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C6C5D">
      <w:pPr>
        <w:jc w:val="left"/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附件：</w:t>
      </w:r>
    </w:p>
    <w:p w14:paraId="2F0B3C94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电子类农业机械回收拆解企业审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确定条件</w:t>
      </w:r>
    </w:p>
    <w:bookmarkEnd w:id="0"/>
    <w:p w14:paraId="6A4AC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一、企业资质</w:t>
      </w:r>
    </w:p>
    <w:p w14:paraId="05567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依法具有农机回收拆解经营业务的企业或合作社，应具有废弃电器电子产品处理服务企业等级证书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一级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》。</w:t>
      </w:r>
    </w:p>
    <w:p w14:paraId="0810A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二、拆解人员</w:t>
      </w:r>
    </w:p>
    <w:p w14:paraId="7EB42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应具有专业拆解处置人员2人以上，其专业能力应能达到规范拆解、环保作业、安全操作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含危险物质收集存储、运输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等相应要求，并配备专业安全生产管理人员和环保人员，国家有持证上岗规定的岗位应持证上岗。</w:t>
      </w:r>
    </w:p>
    <w:p w14:paraId="195BA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三、场地建设</w:t>
      </w:r>
    </w:p>
    <w:p w14:paraId="67D51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场地总面积不低于200㎡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包括拆解和储存场地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拆解场地面积不低于50㎡。拆解区及拆解后物料储存区、固体废物或危险废物储存控制区功能设计符合拆解能力，标识明显，具有防风、防雨功能。拆解车间应为封闭或半封闭车间，通风、光线良好，地面硬化，安全防范设施齐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仿宋_GB2312"/>
          <w:sz w:val="32"/>
          <w:szCs w:val="32"/>
        </w:rPr>
        <w:t>存储场地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包括临时存储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的地面应硬化并防渗漏。拆解车间消防设施齐全，应有足够的安全通道、紧急照明及疏散标识。拆解区环境噪声限值应符合三类声环境功能区的要求。拆解企业应通过环境影响评价,选址合理。</w:t>
      </w:r>
    </w:p>
    <w:p w14:paraId="42D249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黑体" w:cs="黑体"/>
          <w:sz w:val="32"/>
          <w:szCs w:val="32"/>
        </w:rPr>
        <w:t>设备设施</w:t>
      </w:r>
    </w:p>
    <w:p w14:paraId="4CA099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应具有电子产品拆解操作台、电脑、监控摄像头、相机、存储硬盘、绝缘工具、电动拆解工具、吊装天车等设备。</w:t>
      </w:r>
    </w:p>
    <w:p w14:paraId="6DEDB5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五、信息管理</w:t>
      </w:r>
    </w:p>
    <w:p w14:paraId="325397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在报废农业机械拆解过程中,至少对回收确认、零部件拆解、机体等零部件拆分3个环节进行录像监控，应剪辑保留10秒以上的重要时段视频资料进行存档，同时拍摄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或截图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机体解体销毁前、中、后的照片各1张。相关信息的保存期限不应少于5年。应建立报废农业机械回收拆解档案和数据库，对回收报废的农业机械逐台登记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仿宋_GB2312"/>
          <w:sz w:val="32"/>
          <w:szCs w:val="32"/>
        </w:rPr>
        <w:t>记录农业机械和所有者信息,信息主要包括:机主(单位或个人)名称、证件号码、机具类型、机具型号、出厂编号、出厂日期等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仿宋_GB2312"/>
          <w:sz w:val="32"/>
          <w:szCs w:val="32"/>
        </w:rPr>
        <w:t>记录回收、拆解、废弃物处理及拆解后零部件、材料和废弃物的数量/重量和流向等，并做好标识，处理批次和拆解数量与重量应统一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仿宋_GB2312"/>
          <w:sz w:val="32"/>
          <w:szCs w:val="32"/>
        </w:rPr>
        <w:t>纸质档案保存期限不应少于3年，备份的电子档案和数据库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保存期限不应少于5年。</w:t>
      </w:r>
    </w:p>
    <w:p w14:paraId="65EC057F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</w:pPr>
    </w:p>
    <w:p w14:paraId="5510FCC3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8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F46718-D9BD-41A5-9E5E-7F9B8736C8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28B626F-9F65-4F29-902D-DD2C6D893E3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宋体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025BDD6F-2799-4486-86DD-C837725DBE70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C9A3BC64-827B-4A8F-9EFA-11E12B5C1A4B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ZDNlNmRjM2U1NTE5M2U3N2YwYzA5OGZkYzJkNTAifQ=="/>
  </w:docVars>
  <w:rsids>
    <w:rsidRoot w:val="00600888"/>
    <w:rsid w:val="0007202E"/>
    <w:rsid w:val="000D4E02"/>
    <w:rsid w:val="000E576D"/>
    <w:rsid w:val="00143A00"/>
    <w:rsid w:val="00145141"/>
    <w:rsid w:val="0019173E"/>
    <w:rsid w:val="001C533A"/>
    <w:rsid w:val="002675EE"/>
    <w:rsid w:val="00270EE9"/>
    <w:rsid w:val="002726C8"/>
    <w:rsid w:val="0031726C"/>
    <w:rsid w:val="00361FC4"/>
    <w:rsid w:val="00387032"/>
    <w:rsid w:val="00491C65"/>
    <w:rsid w:val="004B2C1C"/>
    <w:rsid w:val="005722AB"/>
    <w:rsid w:val="005D0221"/>
    <w:rsid w:val="005E43A0"/>
    <w:rsid w:val="00600888"/>
    <w:rsid w:val="006438AB"/>
    <w:rsid w:val="0065751F"/>
    <w:rsid w:val="00670018"/>
    <w:rsid w:val="00680A6D"/>
    <w:rsid w:val="006E53AC"/>
    <w:rsid w:val="007740C8"/>
    <w:rsid w:val="00810BDD"/>
    <w:rsid w:val="008234BD"/>
    <w:rsid w:val="008D1B32"/>
    <w:rsid w:val="00906068"/>
    <w:rsid w:val="009F72AD"/>
    <w:rsid w:val="00A37A9B"/>
    <w:rsid w:val="00AB453A"/>
    <w:rsid w:val="00B23FBB"/>
    <w:rsid w:val="00B732EE"/>
    <w:rsid w:val="00BB2DCE"/>
    <w:rsid w:val="00BE3380"/>
    <w:rsid w:val="00C958C0"/>
    <w:rsid w:val="00CC2059"/>
    <w:rsid w:val="00D97715"/>
    <w:rsid w:val="00DA036E"/>
    <w:rsid w:val="00DA68B7"/>
    <w:rsid w:val="00DB3588"/>
    <w:rsid w:val="00DE2D25"/>
    <w:rsid w:val="00DE45D2"/>
    <w:rsid w:val="00DE580F"/>
    <w:rsid w:val="00DF4F6B"/>
    <w:rsid w:val="00E145A0"/>
    <w:rsid w:val="00E60AE3"/>
    <w:rsid w:val="00EC3E16"/>
    <w:rsid w:val="00ED7C0D"/>
    <w:rsid w:val="00F83E4B"/>
    <w:rsid w:val="00FC4047"/>
    <w:rsid w:val="01535A48"/>
    <w:rsid w:val="019E4FEF"/>
    <w:rsid w:val="05917228"/>
    <w:rsid w:val="05C20583"/>
    <w:rsid w:val="12477CF1"/>
    <w:rsid w:val="16253C0E"/>
    <w:rsid w:val="1BA17CCE"/>
    <w:rsid w:val="20AD3A0E"/>
    <w:rsid w:val="25430031"/>
    <w:rsid w:val="2A3A138D"/>
    <w:rsid w:val="2B6E5A75"/>
    <w:rsid w:val="2C6B067A"/>
    <w:rsid w:val="2D5D6D53"/>
    <w:rsid w:val="3D6A7587"/>
    <w:rsid w:val="3E1E0959"/>
    <w:rsid w:val="3F126958"/>
    <w:rsid w:val="4639701A"/>
    <w:rsid w:val="4D5918B9"/>
    <w:rsid w:val="56462C27"/>
    <w:rsid w:val="5B697FE1"/>
    <w:rsid w:val="634C028C"/>
    <w:rsid w:val="65B878F8"/>
    <w:rsid w:val="65EE1C99"/>
    <w:rsid w:val="66530DFB"/>
    <w:rsid w:val="66AE5B30"/>
    <w:rsid w:val="6F987203"/>
    <w:rsid w:val="70CF1D5A"/>
    <w:rsid w:val="74244545"/>
    <w:rsid w:val="785E1CB7"/>
    <w:rsid w:val="7B3A0D61"/>
    <w:rsid w:val="7DD24CD9"/>
    <w:rsid w:val="7F447E8B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eastAsia="en-US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3"/>
    <w:semiHidden/>
    <w:qFormat/>
    <w:uiPriority w:val="99"/>
    <w:rPr>
      <w:sz w:val="18"/>
      <w:szCs w:val="18"/>
    </w:rPr>
  </w:style>
  <w:style w:type="character" w:customStyle="1" w:styleId="14">
    <w:name w:val="正文文本 Char"/>
    <w:basedOn w:val="10"/>
    <w:link w:val="2"/>
    <w:qFormat/>
    <w:uiPriority w:val="1"/>
    <w:rPr>
      <w:rFonts w:ascii="宋体" w:hAnsi="宋体" w:eastAsia="宋体" w:cs="宋体"/>
      <w:kern w:val="0"/>
      <w:sz w:val="32"/>
      <w:szCs w:val="32"/>
      <w:lang w:eastAsia="en-US"/>
    </w:rPr>
  </w:style>
  <w:style w:type="paragraph" w:styleId="15">
    <w:name w:val="List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  <w:style w:type="paragraph" w:customStyle="1" w:styleId="16">
    <w:name w:val="text_align-justif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1587</Words>
  <Characters>1625</Characters>
  <Lines>5</Lines>
  <Paragraphs>1</Paragraphs>
  <TotalTime>12</TotalTime>
  <ScaleCrop>false</ScaleCrop>
  <LinksUpToDate>false</LinksUpToDate>
  <CharactersWithSpaces>1681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2020-08-07T08:42:00Z</dcterms:created>
  <dc:creator>1234</dc:creator>
  <cp:lastModifiedBy>Niiikoray</cp:lastModifiedBy>
  <cp:lastPrinted>2025-07-04T00:46:00Z</cp:lastPrinted>
  <dcterms:modified xsi:type="dcterms:W3CDTF">2025-07-07T01:39:55Z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E1CD7153806947188626E7F480A9008B_13</vt:lpwstr>
  </property>
  <property fmtid="{D5CDD505-2E9C-101B-9397-08002B2CF9AE}" pid="4" name="KSOTemplateDocerSaveRecord">
    <vt:lpwstr>eyJoZGlkIjoiMWQwMjkxYmQzNzNiYTQ3Mzg1NTA4MDc4MTZjNDFjODkiLCJ1c2VySWQiOiIzOTg0Mjc2OTAifQ==</vt:lpwstr>
  </property>
</Properties>
</file>