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979CD">
      <w:pPr>
        <w:rPr>
          <w:rFonts w:hint="default" w:ascii="Times New Roman" w:hAnsi="Times New Roman" w:cs="Times New Roman"/>
          <w:sz w:val="30"/>
          <w:szCs w:val="30"/>
        </w:rPr>
      </w:pPr>
    </w:p>
    <w:p w14:paraId="6398B7B8">
      <w:pPr>
        <w:rPr>
          <w:rFonts w:hint="default" w:ascii="Times New Roman" w:hAnsi="Times New Roman" w:cs="Times New Roman"/>
          <w:sz w:val="30"/>
          <w:szCs w:val="30"/>
        </w:rPr>
      </w:pPr>
    </w:p>
    <w:p w14:paraId="2F67EB33">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唐山市丰润区农业农村局</w:t>
      </w:r>
    </w:p>
    <w:p w14:paraId="6C8495D2">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关于公开遴选2024年丰润区丰登坞镇高标准农田</w:t>
      </w:r>
    </w:p>
    <w:p w14:paraId="29CE6799">
      <w:pPr>
        <w:adjustRightInd w:val="0"/>
        <w:snapToGrid w:val="0"/>
        <w:spacing w:line="360" w:lineRule="auto"/>
        <w:jc w:val="center"/>
        <w:rPr>
          <w:rFonts w:hint="default" w:ascii="Times New Roman" w:hAnsi="Times New Roman" w:cs="Times New Roman"/>
          <w:sz w:val="44"/>
          <w:szCs w:val="44"/>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改造提升项目（以奖代补）竣工结算审核服务机构</w:t>
      </w:r>
    </w:p>
    <w:p w14:paraId="438E19C8">
      <w:pPr>
        <w:ind w:firstLine="3080" w:firstLineChars="700"/>
        <w:rPr>
          <w:rFonts w:hint="default" w:ascii="Times New Roman" w:hAnsi="Times New Roman" w:cs="Times New Roman"/>
          <w:sz w:val="44"/>
          <w:szCs w:val="44"/>
        </w:rPr>
      </w:pPr>
    </w:p>
    <w:p w14:paraId="4501F15D">
      <w:pPr>
        <w:ind w:firstLine="3080" w:firstLineChars="700"/>
        <w:rPr>
          <w:rFonts w:hint="default" w:ascii="Times New Roman" w:hAnsi="Times New Roman" w:cs="Times New Roman"/>
          <w:sz w:val="44"/>
          <w:szCs w:val="44"/>
        </w:rPr>
      </w:pPr>
    </w:p>
    <w:p w14:paraId="3D911BD6">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遴</w:t>
      </w:r>
    </w:p>
    <w:p w14:paraId="0C931BBA">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3C3E3F16">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选</w:t>
      </w:r>
    </w:p>
    <w:p w14:paraId="79519F46">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4E3E3B10">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文</w:t>
      </w:r>
    </w:p>
    <w:p w14:paraId="49761915">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6A64F438">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件</w:t>
      </w:r>
    </w:p>
    <w:p w14:paraId="2F430A2F">
      <w:pPr>
        <w:ind w:firstLine="3960" w:firstLineChars="900"/>
        <w:rPr>
          <w:rFonts w:hint="default" w:ascii="Times New Roman" w:hAnsi="Times New Roman" w:cs="Times New Roman"/>
          <w:sz w:val="44"/>
          <w:szCs w:val="44"/>
        </w:rPr>
      </w:pPr>
    </w:p>
    <w:p w14:paraId="0A636536">
      <w:pPr>
        <w:rPr>
          <w:rFonts w:hint="default" w:ascii="Times New Roman" w:hAnsi="Times New Roman" w:cs="Times New Roman"/>
          <w:sz w:val="44"/>
          <w:szCs w:val="44"/>
        </w:rPr>
      </w:pPr>
    </w:p>
    <w:p w14:paraId="172E3405">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唐山市丰润区农业农村局</w:t>
      </w:r>
    </w:p>
    <w:p w14:paraId="76563344">
      <w:pPr>
        <w:adjustRightInd w:val="0"/>
        <w:snapToGrid w:val="0"/>
        <w:spacing w:line="360" w:lineRule="auto"/>
        <w:jc w:val="center"/>
        <w:rPr>
          <w:rFonts w:hint="default" w:ascii="Times New Roman" w:hAnsi="Times New Roman" w:eastAsia="宋体" w:cs="Times New Roman"/>
          <w:spacing w:val="-1"/>
          <w:position w:val="28"/>
          <w:sz w:val="52"/>
          <w:szCs w:val="52"/>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202</w:t>
      </w:r>
      <w:r>
        <w:rPr>
          <w:rFonts w:hint="default"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t>5</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年</w:t>
      </w:r>
      <w:r>
        <w:rPr>
          <w:rFonts w:hint="eastAsia"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t>3</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月</w:t>
      </w:r>
    </w:p>
    <w:p w14:paraId="7D21B884">
      <w:pPr>
        <w:adjustRightInd w:val="0"/>
        <w:snapToGrid w:val="0"/>
        <w:spacing w:line="360" w:lineRule="auto"/>
        <w:jc w:val="center"/>
        <w:rPr>
          <w:rFonts w:hint="default" w:ascii="Times New Roman" w:hAnsi="Times New Roman" w:eastAsia="宋体" w:cs="Times New Roman"/>
          <w:spacing w:val="-1"/>
          <w:position w:val="28"/>
          <w:sz w:val="52"/>
          <w:szCs w:val="52"/>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52"/>
          <w:szCs w:val="52"/>
          <w14:textOutline w14:w="5448" w14:cap="sq" w14:cmpd="sng" w14:algn="ctr">
            <w14:solidFill>
              <w14:srgbClr w14:val="000000"/>
            </w14:solidFill>
            <w14:prstDash w14:val="solid"/>
            <w14:bevel/>
          </w14:textOutline>
        </w:rPr>
        <w:t>声   明</w:t>
      </w:r>
    </w:p>
    <w:p w14:paraId="52958A20">
      <w:pPr>
        <w:adjustRightInd w:val="0"/>
        <w:snapToGrid w:val="0"/>
        <w:spacing w:line="360" w:lineRule="auto"/>
        <w:jc w:val="left"/>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70933E61">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B0F4B79">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ABA6097">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73C7DCD9">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2B0E04D3">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4E8AF26B">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5EC353A8">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7ACA1743">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6BE68A53">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0A4F867">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br w:type="page"/>
      </w:r>
    </w:p>
    <w:p w14:paraId="6C18EE8A">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sdt>
      <w:sdtPr>
        <w:rPr>
          <w:rFonts w:hint="default" w:ascii="Times New Roman" w:hAnsi="Times New Roman" w:eastAsia="楷体" w:cs="Times New Roman"/>
          <w:sz w:val="43"/>
          <w:szCs w:val="43"/>
        </w:rPr>
        <w:id w:val="1"/>
        <w:docPartObj>
          <w:docPartGallery w:val="Table of Contents"/>
          <w:docPartUnique/>
        </w:docPartObj>
      </w:sdtPr>
      <w:sdtEndPr>
        <w:rPr>
          <w:rFonts w:hint="default" w:ascii="Times New Roman" w:hAnsi="Times New Roman" w:eastAsia="宋体" w:cs="Times New Roman"/>
          <w:b/>
          <w:bCs/>
          <w:sz w:val="28"/>
          <w:szCs w:val="28"/>
        </w:rPr>
      </w:sdtEndPr>
      <w:sdtContent>
        <w:p w14:paraId="043DA8F0">
          <w:pPr>
            <w:spacing w:before="87" w:line="217" w:lineRule="auto"/>
            <w:ind w:left="4067"/>
            <w:rPr>
              <w:rFonts w:hint="default" w:ascii="Times New Roman" w:hAnsi="Times New Roman" w:eastAsia="楷体" w:cs="Times New Roman"/>
              <w:sz w:val="43"/>
              <w:szCs w:val="43"/>
            </w:rPr>
          </w:pPr>
          <w:bookmarkStart w:id="0" w:name="bookmark1"/>
          <w:bookmarkEnd w:id="0"/>
          <w:r>
            <w:rPr>
              <w:rFonts w:hint="default" w:ascii="Times New Roman" w:hAnsi="Times New Roman" w:eastAsia="楷体" w:cs="Times New Roman"/>
              <w:spacing w:val="-53"/>
              <w:sz w:val="43"/>
              <w:szCs w:val="43"/>
              <w14:textOutline w14:w="7962" w14:cap="flat" w14:cmpd="sng" w14:algn="ctr">
                <w14:solidFill>
                  <w14:srgbClr w14:val="000000"/>
                </w14:solidFill>
                <w14:prstDash w14:val="solid"/>
                <w14:miter w14:val="0"/>
              </w14:textOutline>
            </w:rPr>
            <w:t>目</w:t>
          </w:r>
          <w:r>
            <w:rPr>
              <w:rFonts w:hint="default" w:ascii="Times New Roman" w:hAnsi="Times New Roman" w:eastAsia="楷体" w:cs="Times New Roman"/>
              <w:spacing w:val="31"/>
              <w:sz w:val="43"/>
              <w:szCs w:val="43"/>
            </w:rPr>
            <w:t xml:space="preserve">  </w:t>
          </w:r>
          <w:r>
            <w:rPr>
              <w:rFonts w:hint="default" w:ascii="Times New Roman" w:hAnsi="Times New Roman" w:eastAsia="楷体" w:cs="Times New Roman"/>
              <w:spacing w:val="-53"/>
              <w:sz w:val="43"/>
              <w:szCs w:val="43"/>
              <w14:textOutline w14:w="7962" w14:cap="flat" w14:cmpd="sng" w14:algn="ctr">
                <w14:solidFill>
                  <w14:srgbClr w14:val="000000"/>
                </w14:solidFill>
                <w14:prstDash w14:val="solid"/>
                <w14:miter w14:val="0"/>
              </w14:textOutline>
            </w:rPr>
            <w:t>录</w:t>
          </w:r>
        </w:p>
        <w:p w14:paraId="565769C3">
          <w:pPr>
            <w:pStyle w:val="5"/>
            <w:spacing w:line="283" w:lineRule="auto"/>
            <w:rPr>
              <w:rFonts w:hint="default" w:ascii="Times New Roman" w:hAnsi="Times New Roman" w:cs="Times New Roman"/>
            </w:rPr>
          </w:pPr>
        </w:p>
        <w:p w14:paraId="58CE9C0C">
          <w:pPr>
            <w:pStyle w:val="5"/>
            <w:spacing w:line="283" w:lineRule="auto"/>
            <w:rPr>
              <w:rFonts w:hint="default" w:ascii="Times New Roman" w:hAnsi="Times New Roman" w:cs="Times New Roman"/>
            </w:rPr>
          </w:pPr>
        </w:p>
        <w:p w14:paraId="6FEB47E7">
          <w:pPr>
            <w:tabs>
              <w:tab w:val="right" w:leader="dot" w:pos="9497"/>
            </w:tabs>
            <w:spacing w:before="215" w:line="22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"bookmark1"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xml:space="preserve">第一部分  遴选公告 </w:t>
          </w:r>
          <w:r>
            <w:rPr>
              <w:rFonts w:hint="default" w:ascii="Times New Roman" w:hAnsi="Times New Roman" w:eastAsia="宋体" w:cs="Times New Roman"/>
              <w:b/>
              <w:bCs/>
              <w:sz w:val="28"/>
              <w:szCs w:val="28"/>
            </w:rPr>
            <w:fldChar w:fldCharType="end"/>
          </w:r>
        </w:p>
        <w:p w14:paraId="5087F5E1">
          <w:pPr>
            <w:tabs>
              <w:tab w:val="right" w:leader="dot" w:pos="9497"/>
            </w:tabs>
            <w:spacing w:before="215" w:line="22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第二部分  遴选投标文件格式</w:t>
          </w:r>
        </w:p>
      </w:sdtContent>
    </w:sdt>
    <w:p w14:paraId="21EC31E0">
      <w:pPr>
        <w:pStyle w:val="9"/>
        <w:ind w:left="0" w:leftChars="0"/>
        <w:rPr>
          <w:rFonts w:hint="default" w:ascii="Times New Roman" w:hAnsi="Times New Roman" w:eastAsia="宋体" w:cs="Times New Roman"/>
          <w:spacing w:val="-1"/>
          <w:position w:val="28"/>
          <w:sz w:val="28"/>
          <w:szCs w:val="28"/>
          <w14:textOutline w14:w="5448" w14:cap="sq" w14:cmpd="sng" w14:algn="ctr">
            <w14:solidFill>
              <w14:srgbClr w14:val="000000"/>
            </w14:solidFill>
            <w14:prstDash w14:val="solid"/>
            <w14:bevel/>
          </w14:textOutline>
        </w:rPr>
      </w:pPr>
    </w:p>
    <w:p w14:paraId="42A135B9">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3D3FCAFF">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722F1A6F">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4CAE917D">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8A80E8A">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18B15B83">
      <w:pPr>
        <w:pStyle w:val="9"/>
        <w:rPr>
          <w:rFonts w:hint="default" w:ascii="Times New Roman" w:hAnsi="Times New Roman" w:cs="Times New Roman"/>
        </w:rPr>
      </w:pPr>
    </w:p>
    <w:p w14:paraId="22107B19">
      <w:pPr>
        <w:rPr>
          <w:rFonts w:hint="default" w:ascii="Times New Roman" w:hAnsi="Times New Roman" w:cs="Times New Roman"/>
        </w:rPr>
      </w:pPr>
    </w:p>
    <w:p w14:paraId="48F9C609">
      <w:pPr>
        <w:pStyle w:val="9"/>
        <w:rPr>
          <w:rFonts w:hint="default" w:ascii="Times New Roman" w:hAnsi="Times New Roman" w:cs="Times New Roman"/>
        </w:rPr>
      </w:pPr>
    </w:p>
    <w:p w14:paraId="21ECFA52">
      <w:pPr>
        <w:rPr>
          <w:rFonts w:hint="default" w:ascii="Times New Roman" w:hAnsi="Times New Roman" w:cs="Times New Roman"/>
        </w:rPr>
      </w:pPr>
    </w:p>
    <w:p w14:paraId="06745205">
      <w:pPr>
        <w:pStyle w:val="9"/>
        <w:rPr>
          <w:rFonts w:hint="default" w:ascii="Times New Roman" w:hAnsi="Times New Roman" w:cs="Times New Roman"/>
        </w:rPr>
      </w:pPr>
    </w:p>
    <w:p w14:paraId="6ADF698B">
      <w:pPr>
        <w:rPr>
          <w:rFonts w:hint="default" w:ascii="Times New Roman" w:hAnsi="Times New Roman" w:cs="Times New Roman"/>
        </w:rPr>
      </w:pPr>
    </w:p>
    <w:p w14:paraId="7D817569">
      <w:pPr>
        <w:rPr>
          <w:rFonts w:hint="default" w:ascii="Times New Roman" w:hAnsi="Times New Roman" w:cs="Times New Roman"/>
        </w:rPr>
      </w:pPr>
    </w:p>
    <w:p w14:paraId="4A2D2EF5">
      <w:pPr>
        <w:rPr>
          <w:rFonts w:hint="default" w:ascii="Times New Roman" w:hAnsi="Times New Roman" w:cs="Times New Roman"/>
        </w:rPr>
      </w:pPr>
    </w:p>
    <w:p w14:paraId="3D83B7D5">
      <w:pPr>
        <w:rPr>
          <w:rFonts w:hint="default" w:ascii="Times New Roman" w:hAnsi="Times New Roman" w:cs="Times New Roman"/>
        </w:rPr>
      </w:pPr>
    </w:p>
    <w:p w14:paraId="0B448684">
      <w:pPr>
        <w:rPr>
          <w:rFonts w:hint="default" w:ascii="Times New Roman" w:hAnsi="Times New Roman" w:cs="Times New Roman"/>
        </w:rPr>
      </w:pPr>
    </w:p>
    <w:p w14:paraId="133E11B7">
      <w:pPr>
        <w:rPr>
          <w:rFonts w:hint="default" w:ascii="Times New Roman" w:hAnsi="Times New Roman" w:cs="Times New Roman"/>
        </w:rPr>
      </w:pPr>
    </w:p>
    <w:p w14:paraId="302C27CC">
      <w:pPr>
        <w:rPr>
          <w:rFonts w:hint="default" w:ascii="Times New Roman" w:hAnsi="Times New Roman" w:cs="Times New Roman"/>
        </w:rPr>
      </w:pPr>
    </w:p>
    <w:p w14:paraId="3AFE7AC0">
      <w:pPr>
        <w:rPr>
          <w:rFonts w:hint="default" w:ascii="Times New Roman" w:hAnsi="Times New Roman" w:cs="Times New Roman"/>
        </w:rPr>
      </w:pPr>
    </w:p>
    <w:p w14:paraId="6D2F46EE">
      <w:pPr>
        <w:rPr>
          <w:rFonts w:hint="default" w:ascii="Times New Roman" w:hAnsi="Times New Roman" w:cs="Times New Roman"/>
        </w:rPr>
      </w:pPr>
    </w:p>
    <w:p w14:paraId="7E648134">
      <w:pPr>
        <w:rPr>
          <w:rFonts w:hint="default" w:ascii="Times New Roman" w:hAnsi="Times New Roman" w:cs="Times New Roman"/>
        </w:rPr>
      </w:pPr>
    </w:p>
    <w:p w14:paraId="67C4CFB8">
      <w:pPr>
        <w:rPr>
          <w:rFonts w:hint="default" w:ascii="Times New Roman" w:hAnsi="Times New Roman" w:cs="Times New Roman"/>
        </w:rPr>
      </w:pPr>
    </w:p>
    <w:p w14:paraId="34155047">
      <w:pPr>
        <w:rPr>
          <w:rFonts w:hint="default" w:ascii="Times New Roman" w:hAnsi="Times New Roman" w:cs="Times New Roman"/>
        </w:rPr>
      </w:pPr>
    </w:p>
    <w:p w14:paraId="2601B22C">
      <w:pPr>
        <w:rPr>
          <w:rFonts w:hint="default" w:ascii="Times New Roman" w:hAnsi="Times New Roman" w:cs="Times New Roman"/>
        </w:rPr>
      </w:pPr>
    </w:p>
    <w:p w14:paraId="5A734CA5">
      <w:pPr>
        <w:rPr>
          <w:rFonts w:hint="default" w:ascii="Times New Roman" w:hAnsi="Times New Roman" w:cs="Times New Roman"/>
        </w:rPr>
      </w:pPr>
    </w:p>
    <w:p w14:paraId="710B90A8">
      <w:pPr>
        <w:pStyle w:val="9"/>
        <w:rPr>
          <w:rFonts w:hint="default" w:ascii="Times New Roman" w:hAnsi="Times New Roman" w:cs="Times New Roman"/>
        </w:rPr>
      </w:pPr>
    </w:p>
    <w:p w14:paraId="2DC7293E">
      <w:pPr>
        <w:rPr>
          <w:rFonts w:hint="default" w:ascii="Times New Roman" w:hAnsi="Times New Roman" w:cs="Times New Roman"/>
        </w:rPr>
      </w:pPr>
    </w:p>
    <w:p w14:paraId="1D187581">
      <w:pPr>
        <w:pStyle w:val="9"/>
        <w:ind w:left="0" w:leftChars="0"/>
        <w:rPr>
          <w:rFonts w:hint="default" w:ascii="Times New Roman" w:hAnsi="Times New Roman" w:cs="Times New Roman"/>
        </w:rPr>
      </w:pPr>
    </w:p>
    <w:p w14:paraId="1F3A3724">
      <w:pPr>
        <w:rPr>
          <w:rFonts w:hint="default" w:ascii="Times New Roman" w:hAnsi="Times New Roman" w:cs="Times New Roman"/>
        </w:rPr>
      </w:pPr>
    </w:p>
    <w:p w14:paraId="068DB3F4">
      <w:pPr>
        <w:rPr>
          <w:rFonts w:hint="default" w:ascii="Times New Roman" w:hAnsi="Times New Roman" w:cs="Times New Roman"/>
        </w:rPr>
      </w:pPr>
    </w:p>
    <w:p w14:paraId="20BF4ADB">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唐山市丰润区农业农村局</w:t>
      </w:r>
    </w:p>
    <w:p w14:paraId="1973A3E7">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关于公开遴选2024年丰润区丰登坞镇</w:t>
      </w:r>
    </w:p>
    <w:p w14:paraId="787BDD62">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高标准农田改造提升项目（以奖代补）</w:t>
      </w:r>
    </w:p>
    <w:p w14:paraId="4289907F">
      <w:pPr>
        <w:keepNext/>
        <w:keepLines/>
        <w:pageBreakBefore w:val="0"/>
        <w:kinsoku/>
        <w:wordWrap/>
        <w:overflowPunct/>
        <w:topLinePunct w:val="0"/>
        <w:autoSpaceDE/>
        <w:autoSpaceDN/>
        <w:bidi w:val="0"/>
        <w:adjustRightInd w:val="0"/>
        <w:snapToGrid w:val="0"/>
        <w:spacing w:line="57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kern w:val="44"/>
          <w:sz w:val="40"/>
          <w:szCs w:val="40"/>
        </w:rPr>
        <w:t>竣工结算审核服务机构的公告</w:t>
      </w:r>
    </w:p>
    <w:p w14:paraId="14E780BE">
      <w:pPr>
        <w:pageBreakBefore w:val="0"/>
        <w:kinsoku/>
        <w:wordWrap/>
        <w:overflowPunct/>
        <w:topLinePunct w:val="0"/>
        <w:autoSpaceDE/>
        <w:autoSpaceDN/>
        <w:bidi w:val="0"/>
        <w:spacing w:line="570" w:lineRule="exact"/>
        <w:rPr>
          <w:rFonts w:hint="default" w:ascii="Times New Roman" w:hAnsi="Times New Roman" w:eastAsia="等线" w:cs="Times New Roman"/>
          <w:szCs w:val="22"/>
        </w:rPr>
      </w:pPr>
    </w:p>
    <w:p w14:paraId="454EF2D2">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为顺利完成2024年丰润区丰登坞镇高标准农田改造提升项目（以奖代补）竣工结算工作，特要约符合资格条件的竣工结算审核单位为该项目提供技术服务工作。现拟按招标形式面向社会公开遴选本项目的竣工结算审核服务机构。现将有关事项公告如下:</w:t>
      </w:r>
    </w:p>
    <w:p w14:paraId="1EC28C9A">
      <w:pPr>
        <w:pageBreakBefore w:val="0"/>
        <w:kinsoku/>
        <w:wordWrap/>
        <w:overflowPunct/>
        <w:topLinePunct w:val="0"/>
        <w:autoSpaceDE/>
        <w:autoSpaceDN/>
        <w:bidi w:val="0"/>
        <w:spacing w:line="57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一、项目概况</w:t>
      </w:r>
    </w:p>
    <w:p w14:paraId="7404F569">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项目名称：2024年丰润区丰登坞镇高标准农田改造提升项目（以奖代补）</w:t>
      </w:r>
    </w:p>
    <w:p w14:paraId="0482E281">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规    模：6487亩</w:t>
      </w:r>
    </w:p>
    <w:p w14:paraId="73670C7A">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总投资：2198.873万元</w:t>
      </w:r>
    </w:p>
    <w:p w14:paraId="754A4A84">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资金来源：全部为唐山市丰润区振兴农业经营有限公司筹集资金，项目建设完成后申请高标准农田建设奖补资金。</w:t>
      </w:r>
    </w:p>
    <w:p w14:paraId="0DF20A19">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建设地点：丰润区丰登坞镇八军坊村、戴庄子村、稻秧庄村、黄辛五村、六军坊村、蛮子营村、秦庄村、小郑庄村共 8 个村</w:t>
      </w:r>
    </w:p>
    <w:p w14:paraId="3BA4D1DC">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建设内容：</w:t>
      </w:r>
    </w:p>
    <w:p w14:paraId="0A5BD8AF">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1、地力提升</w:t>
      </w:r>
    </w:p>
    <w:p w14:paraId="30CC22B6">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土地翻耕966亩，机械撒播微生物菌剂193.2吨、飞防喷施复合微生物肥料3864升。</w:t>
      </w:r>
    </w:p>
    <w:p w14:paraId="2DF2636E">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2、灌溉排水和节水工程</w:t>
      </w:r>
    </w:p>
    <w:p w14:paraId="0961A31C">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更新机井16眼，废井封堵16眼，原有机井维修（洗井）44眼，机井配套潜水泵、井台、井首等装置60台套，配套智能控制柜16台套，原有控制柜升级改造44台套，埋设φ140输水管道12635米，埋设φ110输水管道40960米，配套移动加压泵车10台套，自行走式灌溉机械（含全套灌溉打药相关配套设施）10 台套。整治渠道14001m；渠道清淤32961m³；拆除重建过路涵洞15座，过路涵管4座，新建泵点7座。</w:t>
      </w:r>
    </w:p>
    <w:p w14:paraId="20D3BCD7">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3、农田输配电工程</w:t>
      </w:r>
    </w:p>
    <w:p w14:paraId="4A27C883">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架设200kVA变压器17台，架设10kv高压线433m，埋设50mm²地埋电缆7.168km，70mm²地埋电缆1.357km，95mm²地埋电缆2.396km，240mm²地埋电缆1.517km，300mm²地埋电缆0.283km。安装柱上真空断路器15处。</w:t>
      </w:r>
    </w:p>
    <w:p w14:paraId="3CB5F478">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4、田间机耕道路工程</w:t>
      </w:r>
    </w:p>
    <w:p w14:paraId="2F9592C3">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新修2.5m宽水泥机耕路1.046km；新修3m宽水泥机耕路5.106km；新修3m宽（不下挖）水泥机耕路3.947km；新修3.5m宽水泥机耕路1.405km；新修4m宽（不下挖）水泥机耕路1.453km；新修转弯半径662.76 ㎡。</w:t>
      </w:r>
    </w:p>
    <w:p w14:paraId="31EC0ACF">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5、信息化农业建设</w:t>
      </w:r>
    </w:p>
    <w:p w14:paraId="351BBE22">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新建土壤墒情监测站、小型田间气象观测站、高清苗情监测系统、物联网虫情测报仪各1台套。涉及项目区3309亩耕地。</w:t>
      </w:r>
    </w:p>
    <w:p w14:paraId="5E091D80">
      <w:pPr>
        <w:pageBreakBefore w:val="0"/>
        <w:kinsoku/>
        <w:wordWrap/>
        <w:overflowPunct/>
        <w:topLinePunct w:val="0"/>
        <w:autoSpaceDE/>
        <w:autoSpaceDN/>
        <w:bidi w:val="0"/>
        <w:spacing w:line="570" w:lineRule="exact"/>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二、委托内容</w:t>
      </w:r>
    </w:p>
    <w:p w14:paraId="1B55A63C">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按甲方指定时间完成本项目竣工结算相关工作，包括对项目建设地点的灌溉节水工程、输配电工程及田间机耕路工程等进行决算审核。根据工程审核的有关规定，对该项目竣工结算的审核结果的合法性、公正性与合理性负责，建设单位和施工单位对其所提供资料的合法性、完整性和真实性负责。</w:t>
      </w:r>
    </w:p>
    <w:p w14:paraId="5DCCCFC5">
      <w:pPr>
        <w:pageBreakBefore w:val="0"/>
        <w:kinsoku/>
        <w:wordWrap/>
        <w:overflowPunct/>
        <w:topLinePunct w:val="0"/>
        <w:autoSpaceDE/>
        <w:autoSpaceDN/>
        <w:bidi w:val="0"/>
        <w:spacing w:line="570" w:lineRule="exact"/>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三、竣工结算审核原则</w:t>
      </w:r>
    </w:p>
    <w:p w14:paraId="00A64754">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在结算审核过程中，遵照中华人民共和国的有关法律、法规以及建设工程造价管理的有关规定，按照独立、客观、求实的原则，公正、公平、客观、合理地处理结算中遇到的有关问题。执行建设单位与施工单位签订的工程施工合同和合同价款调整的有关规定。按委托方与施工方签订的施工合同、验收测量报告相关结算文件，河北省相关法律、法规、政策文件及唐山市相关政策文件，计算结算金额。</w:t>
      </w:r>
    </w:p>
    <w:p w14:paraId="48C7040E">
      <w:pPr>
        <w:pageBreakBefore w:val="0"/>
        <w:kinsoku/>
        <w:wordWrap/>
        <w:overflowPunct/>
        <w:topLinePunct w:val="0"/>
        <w:autoSpaceDE/>
        <w:autoSpaceDN/>
        <w:bidi w:val="0"/>
        <w:spacing w:line="570" w:lineRule="exact"/>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四、审核依据</w:t>
      </w:r>
    </w:p>
    <w:p w14:paraId="601F1521">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1.工程施工合同；</w:t>
      </w:r>
    </w:p>
    <w:p w14:paraId="3524D90B">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2.工程审批单及施工方案；</w:t>
      </w:r>
    </w:p>
    <w:p w14:paraId="0F0A149D">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3.工程业务联系单、签证单、业主做法说明等；</w:t>
      </w:r>
    </w:p>
    <w:p w14:paraId="4F809025">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4.材料发票；</w:t>
      </w:r>
    </w:p>
    <w:p w14:paraId="407365CA">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5.建设单位及施工单位共同确认的送审工程竣工结算书；</w:t>
      </w:r>
    </w:p>
    <w:p w14:paraId="10A8EFE7">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6.交工验收证书；</w:t>
      </w:r>
    </w:p>
    <w:p w14:paraId="3FE83645">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7.国家和省造价管理部门所颁的有关政策、法律、法规及规定；</w:t>
      </w:r>
    </w:p>
    <w:p w14:paraId="30E26AEE">
      <w:pPr>
        <w:pageBreakBefore w:val="0"/>
        <w:widowControl/>
        <w:kinsoku/>
        <w:wordWrap/>
        <w:overflowPunct/>
        <w:topLinePunct w:val="0"/>
        <w:autoSpaceDE/>
        <w:autoSpaceDN/>
        <w:bidi w:val="0"/>
        <w:spacing w:line="570" w:lineRule="exact"/>
        <w:ind w:firstLine="640" w:firstLineChars="200"/>
        <w:jc w:val="left"/>
        <w:rPr>
          <w:rFonts w:hint="default" w:ascii="宋体" w:hAnsi="宋体" w:eastAsia="方正仿宋_GBK" w:cs="Times New Roman"/>
          <w:sz w:val="32"/>
          <w:szCs w:val="32"/>
        </w:rPr>
      </w:pPr>
      <w:r>
        <w:rPr>
          <w:rFonts w:hint="default" w:ascii="宋体" w:hAnsi="宋体" w:eastAsia="方正仿宋_GBK" w:cs="Times New Roman"/>
          <w:sz w:val="32"/>
          <w:szCs w:val="32"/>
        </w:rPr>
        <w:t>8.其他需要审核的相关资料。</w:t>
      </w:r>
    </w:p>
    <w:p w14:paraId="0DC0CDAC">
      <w:pPr>
        <w:pageBreakBefore w:val="0"/>
        <w:kinsoku/>
        <w:wordWrap/>
        <w:overflowPunct/>
        <w:topLinePunct w:val="0"/>
        <w:autoSpaceDE/>
        <w:autoSpaceDN/>
        <w:bidi w:val="0"/>
        <w:spacing w:line="570" w:lineRule="exact"/>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五、遴选资质</w:t>
      </w:r>
    </w:p>
    <w:p w14:paraId="72C198B1">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1.参加投标时未被列入“信用中国”网站(htpp://www.creditchina.gov.cn)、中国政府采购网(htpp://www.ccgp.gov.cn)等失信被执行人、税收违法黑名单、政府采购严重违法失信行为记录名单的供应商。</w:t>
      </w:r>
    </w:p>
    <w:p w14:paraId="2ABC777C">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2.具有工程造价资质，能够独立完成竣工结算审核工作。</w:t>
      </w:r>
    </w:p>
    <w:p w14:paraId="39D4CBA1">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bookmarkStart w:id="1" w:name="bookmark17"/>
      <w:bookmarkEnd w:id="1"/>
      <w:r>
        <w:rPr>
          <w:rFonts w:hint="default" w:ascii="宋体" w:hAnsi="宋体" w:eastAsia="方正仿宋_GBK" w:cs="Times New Roman"/>
          <w:sz w:val="32"/>
          <w:szCs w:val="32"/>
        </w:rPr>
        <w:t>3.本次招标不接受联合体投标。</w:t>
      </w:r>
    </w:p>
    <w:p w14:paraId="0BC0D11B">
      <w:pPr>
        <w:pageBreakBefore w:val="0"/>
        <w:kinsoku/>
        <w:wordWrap/>
        <w:overflowPunct/>
        <w:topLinePunct w:val="0"/>
        <w:autoSpaceDE/>
        <w:autoSpaceDN/>
        <w:bidi w:val="0"/>
        <w:spacing w:line="570" w:lineRule="exact"/>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六、申报资料</w:t>
      </w:r>
    </w:p>
    <w:p w14:paraId="66C1247F">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意向合作单位请于报名时间内提交加盖公章的所需材料密封送达。逾期，不予受理。</w:t>
      </w:r>
    </w:p>
    <w:p w14:paraId="6F649AE9">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申报资料清单如下：</w:t>
      </w:r>
    </w:p>
    <w:p w14:paraId="6CE9FB50">
      <w:pPr>
        <w:pageBreakBefore w:val="0"/>
        <w:numPr>
          <w:ilvl w:val="0"/>
          <w:numId w:val="1"/>
        </w:numPr>
        <w:kinsoku/>
        <w:wordWrap/>
        <w:overflowPunct/>
        <w:topLinePunct w:val="0"/>
        <w:autoSpaceDE/>
        <w:autoSpaceDN/>
        <w:bidi w:val="0"/>
        <w:spacing w:line="570" w:lineRule="exact"/>
        <w:rPr>
          <w:rFonts w:hint="default" w:ascii="宋体" w:hAnsi="宋体" w:eastAsia="方正仿宋_GBK" w:cs="Times New Roman"/>
          <w:sz w:val="32"/>
          <w:szCs w:val="32"/>
        </w:rPr>
      </w:pPr>
      <w:r>
        <w:rPr>
          <w:rFonts w:hint="default" w:ascii="宋体" w:hAnsi="宋体" w:eastAsia="方正仿宋_GBK" w:cs="Times New Roman"/>
          <w:sz w:val="32"/>
          <w:szCs w:val="32"/>
        </w:rPr>
        <w:t>法人证书或法人身份证</w:t>
      </w:r>
    </w:p>
    <w:p w14:paraId="6DE1F77B">
      <w:pPr>
        <w:pageBreakBefore w:val="0"/>
        <w:numPr>
          <w:ilvl w:val="0"/>
          <w:numId w:val="1"/>
        </w:numPr>
        <w:kinsoku/>
        <w:wordWrap/>
        <w:overflowPunct/>
        <w:topLinePunct w:val="0"/>
        <w:autoSpaceDE/>
        <w:autoSpaceDN/>
        <w:bidi w:val="0"/>
        <w:spacing w:line="570" w:lineRule="exact"/>
        <w:rPr>
          <w:rFonts w:hint="default" w:ascii="宋体" w:hAnsi="宋体" w:eastAsia="方正仿宋_GBK" w:cs="Times New Roman"/>
          <w:sz w:val="32"/>
          <w:szCs w:val="32"/>
        </w:rPr>
      </w:pPr>
      <w:r>
        <w:rPr>
          <w:rFonts w:hint="default" w:ascii="宋体" w:hAnsi="宋体" w:eastAsia="方正仿宋_GBK" w:cs="Times New Roman"/>
          <w:sz w:val="32"/>
          <w:szCs w:val="32"/>
        </w:rPr>
        <w:t>营业执照</w:t>
      </w:r>
    </w:p>
    <w:p w14:paraId="2BAE67B2">
      <w:pPr>
        <w:pageBreakBefore w:val="0"/>
        <w:numPr>
          <w:ilvl w:val="0"/>
          <w:numId w:val="1"/>
        </w:numPr>
        <w:kinsoku/>
        <w:wordWrap/>
        <w:overflowPunct/>
        <w:topLinePunct w:val="0"/>
        <w:autoSpaceDE/>
        <w:autoSpaceDN/>
        <w:bidi w:val="0"/>
        <w:spacing w:line="570" w:lineRule="exact"/>
        <w:rPr>
          <w:rFonts w:hint="default" w:ascii="宋体" w:hAnsi="宋体" w:eastAsia="方正仿宋_GBK" w:cs="Times New Roman"/>
          <w:sz w:val="32"/>
          <w:szCs w:val="32"/>
        </w:rPr>
      </w:pPr>
      <w:r>
        <w:rPr>
          <w:rFonts w:hint="default" w:ascii="宋体" w:hAnsi="宋体" w:eastAsia="方正仿宋_GBK" w:cs="Times New Roman"/>
          <w:sz w:val="32"/>
          <w:szCs w:val="32"/>
        </w:rPr>
        <w:t>工程造价资质</w:t>
      </w:r>
    </w:p>
    <w:p w14:paraId="2967E295">
      <w:pPr>
        <w:pageBreakBefore w:val="0"/>
        <w:numPr>
          <w:ilvl w:val="0"/>
          <w:numId w:val="1"/>
        </w:numPr>
        <w:kinsoku/>
        <w:wordWrap/>
        <w:overflowPunct/>
        <w:topLinePunct w:val="0"/>
        <w:autoSpaceDE/>
        <w:autoSpaceDN/>
        <w:bidi w:val="0"/>
        <w:spacing w:line="570" w:lineRule="exact"/>
        <w:rPr>
          <w:rFonts w:hint="default" w:ascii="宋体" w:hAnsi="宋体" w:eastAsia="方正仿宋_GBK" w:cs="Times New Roman"/>
          <w:sz w:val="32"/>
          <w:szCs w:val="32"/>
        </w:rPr>
      </w:pPr>
      <w:r>
        <w:rPr>
          <w:rFonts w:hint="default" w:ascii="宋体" w:hAnsi="宋体" w:eastAsia="方正仿宋_GBK" w:cs="Times New Roman"/>
          <w:sz w:val="32"/>
          <w:szCs w:val="32"/>
        </w:rPr>
        <w:t>竣工结算审核服务方案</w:t>
      </w:r>
    </w:p>
    <w:p w14:paraId="0F575D4E">
      <w:pPr>
        <w:pageBreakBefore w:val="0"/>
        <w:numPr>
          <w:ilvl w:val="0"/>
          <w:numId w:val="1"/>
        </w:numPr>
        <w:kinsoku/>
        <w:wordWrap/>
        <w:overflowPunct/>
        <w:topLinePunct w:val="0"/>
        <w:autoSpaceDE/>
        <w:autoSpaceDN/>
        <w:bidi w:val="0"/>
        <w:spacing w:line="570" w:lineRule="exact"/>
        <w:rPr>
          <w:rFonts w:hint="default" w:ascii="宋体" w:hAnsi="宋体" w:eastAsia="方正仿宋_GBK" w:cs="Times New Roman"/>
          <w:sz w:val="32"/>
          <w:szCs w:val="32"/>
        </w:rPr>
      </w:pPr>
      <w:r>
        <w:rPr>
          <w:rFonts w:hint="default" w:ascii="宋体" w:hAnsi="宋体" w:eastAsia="方正仿宋_GBK" w:cs="Times New Roman"/>
          <w:sz w:val="32"/>
          <w:szCs w:val="32"/>
        </w:rPr>
        <w:t>承诺书</w:t>
      </w:r>
    </w:p>
    <w:p w14:paraId="159BEBCB">
      <w:pPr>
        <w:pageBreakBefore w:val="0"/>
        <w:numPr>
          <w:ilvl w:val="0"/>
          <w:numId w:val="1"/>
        </w:numPr>
        <w:kinsoku/>
        <w:wordWrap/>
        <w:overflowPunct/>
        <w:topLinePunct w:val="0"/>
        <w:autoSpaceDE/>
        <w:autoSpaceDN/>
        <w:bidi w:val="0"/>
        <w:spacing w:line="570" w:lineRule="exact"/>
        <w:rPr>
          <w:rFonts w:hint="default" w:ascii="宋体" w:hAnsi="宋体" w:eastAsia="方正仿宋_GBK" w:cs="Times New Roman"/>
          <w:sz w:val="32"/>
          <w:szCs w:val="32"/>
        </w:rPr>
      </w:pPr>
      <w:r>
        <w:rPr>
          <w:rFonts w:hint="default" w:ascii="宋体" w:hAnsi="宋体" w:eastAsia="方正仿宋_GBK" w:cs="Times New Roman"/>
          <w:sz w:val="32"/>
          <w:szCs w:val="32"/>
        </w:rPr>
        <w:t>无违法记录证明</w:t>
      </w:r>
    </w:p>
    <w:p w14:paraId="0BE2D9DF">
      <w:pPr>
        <w:pageBreakBefore w:val="0"/>
        <w:numPr>
          <w:ilvl w:val="0"/>
          <w:numId w:val="1"/>
        </w:numPr>
        <w:kinsoku/>
        <w:wordWrap/>
        <w:overflowPunct/>
        <w:topLinePunct w:val="0"/>
        <w:autoSpaceDE/>
        <w:autoSpaceDN/>
        <w:bidi w:val="0"/>
        <w:spacing w:line="570" w:lineRule="exact"/>
        <w:rPr>
          <w:rFonts w:hint="default" w:ascii="宋体" w:hAnsi="宋体" w:eastAsia="方正仿宋_GBK" w:cs="Times New Roman"/>
          <w:sz w:val="32"/>
          <w:szCs w:val="32"/>
        </w:rPr>
      </w:pPr>
      <w:r>
        <w:rPr>
          <w:rFonts w:hint="default" w:ascii="宋体" w:hAnsi="宋体" w:eastAsia="方正仿宋_GBK" w:cs="Times New Roman"/>
          <w:sz w:val="32"/>
          <w:szCs w:val="32"/>
        </w:rPr>
        <w:t>授权书</w:t>
      </w:r>
    </w:p>
    <w:p w14:paraId="370CA9B8">
      <w:pPr>
        <w:pageBreakBefore w:val="0"/>
        <w:numPr>
          <w:ilvl w:val="0"/>
          <w:numId w:val="1"/>
        </w:numPr>
        <w:kinsoku/>
        <w:wordWrap/>
        <w:overflowPunct/>
        <w:topLinePunct w:val="0"/>
        <w:autoSpaceDE/>
        <w:autoSpaceDN/>
        <w:bidi w:val="0"/>
        <w:spacing w:line="570" w:lineRule="exact"/>
        <w:rPr>
          <w:rFonts w:hint="default" w:ascii="宋体" w:hAnsi="宋体" w:eastAsia="方正仿宋_GBK" w:cs="Times New Roman"/>
          <w:sz w:val="32"/>
          <w:szCs w:val="32"/>
        </w:rPr>
      </w:pPr>
      <w:r>
        <w:rPr>
          <w:rFonts w:hint="default" w:ascii="宋体" w:hAnsi="宋体" w:eastAsia="方正仿宋_GBK" w:cs="Times New Roman"/>
          <w:sz w:val="32"/>
          <w:szCs w:val="32"/>
        </w:rPr>
        <w:t>报价函</w:t>
      </w:r>
    </w:p>
    <w:p w14:paraId="1BB29020">
      <w:pPr>
        <w:pageBreakBefore w:val="0"/>
        <w:kinsoku/>
        <w:wordWrap/>
        <w:overflowPunct/>
        <w:topLinePunct w:val="0"/>
        <w:autoSpaceDE/>
        <w:autoSpaceDN/>
        <w:bidi w:val="0"/>
        <w:spacing w:line="570" w:lineRule="exact"/>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七、评选办法</w:t>
      </w:r>
    </w:p>
    <w:p w14:paraId="47A8EF79">
      <w:pPr>
        <w:pageBreakBefore w:val="0"/>
        <w:kinsoku/>
        <w:wordWrap/>
        <w:overflowPunct/>
        <w:topLinePunct w:val="0"/>
        <w:autoSpaceDE/>
        <w:autoSpaceDN/>
        <w:bidi w:val="0"/>
        <w:spacing w:line="570" w:lineRule="exact"/>
        <w:ind w:firstLine="640" w:firstLineChars="200"/>
        <w:jc w:val="left"/>
        <w:rPr>
          <w:rFonts w:hint="default" w:ascii="宋体" w:hAnsi="宋体" w:eastAsia="方正仿宋_GBK" w:cs="Times New Roman"/>
          <w:color w:val="FF0000"/>
          <w:sz w:val="32"/>
          <w:szCs w:val="32"/>
        </w:rPr>
      </w:pPr>
      <w:r>
        <w:rPr>
          <w:rFonts w:hint="default" w:ascii="宋体" w:hAnsi="宋体" w:eastAsia="方正仿宋_GBK" w:cs="Times New Roman"/>
          <w:sz w:val="32"/>
          <w:szCs w:val="32"/>
        </w:rPr>
        <w:t>本次遴选采用经评审的最低报价法。即报价最低者中标，报价为含税价格，最多保留两位小数。</w:t>
      </w:r>
      <w:r>
        <w:rPr>
          <w:rFonts w:hint="default" w:ascii="宋体" w:hAnsi="宋体" w:eastAsia="方正仿宋_GBK" w:cs="Times New Roman"/>
          <w:color w:val="auto"/>
          <w:sz w:val="32"/>
          <w:szCs w:val="32"/>
        </w:rPr>
        <w:t>如投标人报价低于中共唐山市丰润区农业农村局党组会议议定的价格，以投标人报价为准，如投标人报价高于中共唐山市丰润区农业农村局党组会议议定的价格，以议定的价格为准。</w:t>
      </w:r>
    </w:p>
    <w:p w14:paraId="20322911">
      <w:pPr>
        <w:pageBreakBefore w:val="0"/>
        <w:kinsoku/>
        <w:wordWrap/>
        <w:overflowPunct/>
        <w:topLinePunct w:val="0"/>
        <w:autoSpaceDE/>
        <w:autoSpaceDN/>
        <w:bidi w:val="0"/>
        <w:spacing w:line="570" w:lineRule="exact"/>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八、报送时间</w:t>
      </w:r>
    </w:p>
    <w:p w14:paraId="731572C7">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rPr>
        <w:t>以上资料请于</w:t>
      </w:r>
      <w:r>
        <w:rPr>
          <w:rFonts w:hint="eastAsia" w:ascii="宋体" w:hAnsi="宋体" w:eastAsia="方正仿宋_GBK" w:cs="Times New Roman"/>
          <w:sz w:val="32"/>
          <w:szCs w:val="32"/>
          <w:lang w:val="en-US" w:eastAsia="zh-CN"/>
        </w:rPr>
        <w:t>2025</w:t>
      </w:r>
      <w:r>
        <w:rPr>
          <w:rFonts w:hint="default" w:ascii="宋体" w:hAnsi="宋体" w:eastAsia="方正仿宋_GBK" w:cs="Times New Roman"/>
          <w:sz w:val="32"/>
          <w:szCs w:val="32"/>
        </w:rPr>
        <w:t>年</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月</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日至</w:t>
      </w:r>
      <w:r>
        <w:rPr>
          <w:rFonts w:hint="eastAsia" w:ascii="宋体" w:hAnsi="宋体" w:eastAsia="方正仿宋_GBK" w:cs="Times New Roman"/>
          <w:sz w:val="32"/>
          <w:szCs w:val="32"/>
          <w:lang w:val="en-US" w:eastAsia="zh-CN"/>
        </w:rPr>
        <w:t>2025</w:t>
      </w:r>
      <w:r>
        <w:rPr>
          <w:rFonts w:hint="default" w:ascii="宋体" w:hAnsi="宋体" w:eastAsia="方正仿宋_GBK" w:cs="Times New Roman"/>
          <w:sz w:val="32"/>
          <w:szCs w:val="32"/>
        </w:rPr>
        <w:t>年</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月</w:t>
      </w:r>
      <w:r>
        <w:rPr>
          <w:rFonts w:hint="eastAsia" w:ascii="宋体" w:hAnsi="宋体" w:eastAsia="方正仿宋_GBK" w:cs="Times New Roman"/>
          <w:sz w:val="32"/>
          <w:szCs w:val="32"/>
          <w:lang w:val="en-US" w:eastAsia="zh-CN"/>
        </w:rPr>
        <w:t>10</w:t>
      </w:r>
      <w:r>
        <w:rPr>
          <w:rFonts w:hint="default" w:ascii="宋体" w:hAnsi="宋体" w:eastAsia="方正仿宋_GBK" w:cs="Times New Roman"/>
          <w:sz w:val="32"/>
          <w:szCs w:val="32"/>
        </w:rPr>
        <w:t>日</w:t>
      </w:r>
      <w:r>
        <w:rPr>
          <w:rFonts w:hint="eastAsia" w:ascii="宋体" w:hAnsi="宋体" w:eastAsia="方正仿宋_GBK" w:cs="Times New Roman"/>
          <w:sz w:val="32"/>
          <w:szCs w:val="32"/>
          <w:lang w:val="en-US" w:eastAsia="zh-CN"/>
        </w:rPr>
        <w:t>15：00</w:t>
      </w:r>
      <w:r>
        <w:rPr>
          <w:rFonts w:hint="default" w:ascii="宋体" w:hAnsi="宋体" w:eastAsia="方正仿宋_GBK" w:cs="Times New Roman"/>
          <w:sz w:val="32"/>
          <w:szCs w:val="32"/>
        </w:rPr>
        <w:t>点前报送至</w:t>
      </w:r>
      <w:r>
        <w:rPr>
          <w:rFonts w:hint="eastAsia" w:ascii="宋体" w:hAnsi="宋体" w:eastAsia="方正仿宋_GBK" w:cs="Times New Roman"/>
          <w:sz w:val="32"/>
          <w:szCs w:val="32"/>
          <w:lang w:val="en-US" w:eastAsia="zh-CN"/>
        </w:rPr>
        <w:t>农业农村局三楼309室。</w:t>
      </w:r>
    </w:p>
    <w:p w14:paraId="1A38A524">
      <w:pPr>
        <w:pageBreakBefore w:val="0"/>
        <w:kinsoku/>
        <w:wordWrap/>
        <w:overflowPunct/>
        <w:topLinePunct w:val="0"/>
        <w:autoSpaceDE/>
        <w:autoSpaceDN/>
        <w:bidi w:val="0"/>
        <w:spacing w:line="570" w:lineRule="exact"/>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九、联系方式</w:t>
      </w:r>
    </w:p>
    <w:p w14:paraId="2AB65EAD">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联系人：</w:t>
      </w:r>
      <w:r>
        <w:rPr>
          <w:rFonts w:hint="default" w:ascii="宋体" w:hAnsi="宋体" w:eastAsia="方正仿宋_GBK" w:cs="Times New Roman"/>
          <w:sz w:val="32"/>
          <w:szCs w:val="32"/>
          <w:lang w:val="en-US" w:eastAsia="zh-CN"/>
        </w:rPr>
        <w:t>李雪映</w:t>
      </w:r>
      <w:r>
        <w:rPr>
          <w:rFonts w:hint="default" w:ascii="宋体" w:hAnsi="宋体" w:eastAsia="方正仿宋_GBK" w:cs="Times New Roman"/>
          <w:sz w:val="32"/>
          <w:szCs w:val="32"/>
        </w:rPr>
        <w:t>，联系电话</w:t>
      </w:r>
      <w:r>
        <w:rPr>
          <w:rFonts w:hint="default" w:ascii="宋体" w:hAnsi="宋体" w:eastAsia="方正仿宋_GBK" w:cs="Times New Roman"/>
          <w:sz w:val="32"/>
          <w:szCs w:val="32"/>
          <w:lang w:val="en-US" w:eastAsia="zh-CN"/>
        </w:rPr>
        <w:t>19912325533</w:t>
      </w:r>
      <w:r>
        <w:rPr>
          <w:rFonts w:hint="default" w:ascii="宋体" w:hAnsi="宋体" w:eastAsia="方正仿宋_GBK" w:cs="Times New Roman"/>
          <w:sz w:val="32"/>
          <w:szCs w:val="32"/>
        </w:rPr>
        <w:t>。</w:t>
      </w:r>
    </w:p>
    <w:p w14:paraId="5D6C1554">
      <w:pPr>
        <w:pageBreakBefore w:val="0"/>
        <w:kinsoku/>
        <w:wordWrap/>
        <w:overflowPunct/>
        <w:topLinePunct w:val="0"/>
        <w:autoSpaceDE/>
        <w:autoSpaceDN/>
        <w:bidi w:val="0"/>
        <w:spacing w:line="570" w:lineRule="exact"/>
        <w:ind w:firstLine="640" w:firstLineChars="200"/>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十、公告公布</w:t>
      </w:r>
    </w:p>
    <w:p w14:paraId="0AAA6866">
      <w:pPr>
        <w:pageBreakBefore w:val="0"/>
        <w:kinsoku/>
        <w:wordWrap/>
        <w:overflowPunct/>
        <w:topLinePunct w:val="0"/>
        <w:autoSpaceDE/>
        <w:autoSpaceDN/>
        <w:bidi w:val="0"/>
        <w:spacing w:line="57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本公告在唐山市丰润区人民政府信息公开平台发布公示公告。如有变更，会及时发布变更公告，请及时关注平台。</w:t>
      </w:r>
    </w:p>
    <w:p w14:paraId="133A0904">
      <w:pPr>
        <w:pageBreakBefore w:val="0"/>
        <w:kinsoku/>
        <w:wordWrap/>
        <w:overflowPunct/>
        <w:topLinePunct w:val="0"/>
        <w:autoSpaceDE/>
        <w:autoSpaceDN/>
        <w:bidi w:val="0"/>
        <w:spacing w:line="570" w:lineRule="exact"/>
        <w:ind w:left="420" w:firstLine="4160" w:firstLineChars="1300"/>
        <w:rPr>
          <w:rFonts w:hint="default" w:ascii="宋体" w:hAnsi="宋体" w:eastAsia="方正仿宋_GBK" w:cs="Times New Roman"/>
          <w:sz w:val="32"/>
          <w:szCs w:val="32"/>
        </w:rPr>
      </w:pPr>
    </w:p>
    <w:p w14:paraId="3B4B8AAA">
      <w:pPr>
        <w:pageBreakBefore w:val="0"/>
        <w:kinsoku/>
        <w:wordWrap/>
        <w:overflowPunct/>
        <w:topLinePunct w:val="0"/>
        <w:autoSpaceDE/>
        <w:autoSpaceDN/>
        <w:bidi w:val="0"/>
        <w:spacing w:line="570" w:lineRule="exact"/>
        <w:ind w:left="420" w:firstLine="4160" w:firstLineChars="1300"/>
        <w:rPr>
          <w:rFonts w:hint="default" w:ascii="宋体" w:hAnsi="宋体" w:eastAsia="方正仿宋_GBK" w:cs="Times New Roman"/>
          <w:sz w:val="32"/>
          <w:szCs w:val="32"/>
        </w:rPr>
      </w:pPr>
    </w:p>
    <w:p w14:paraId="4FEB5EED">
      <w:pPr>
        <w:pageBreakBefore w:val="0"/>
        <w:kinsoku/>
        <w:wordWrap/>
        <w:overflowPunct/>
        <w:topLinePunct w:val="0"/>
        <w:autoSpaceDE/>
        <w:autoSpaceDN/>
        <w:bidi w:val="0"/>
        <w:spacing w:line="570" w:lineRule="exact"/>
        <w:ind w:left="420" w:firstLine="4160" w:firstLineChars="1300"/>
        <w:rPr>
          <w:rFonts w:hint="default" w:ascii="宋体" w:hAnsi="宋体" w:eastAsia="方正仿宋_GBK" w:cs="Times New Roman"/>
          <w:sz w:val="32"/>
          <w:szCs w:val="32"/>
        </w:rPr>
      </w:pPr>
      <w:r>
        <w:rPr>
          <w:rFonts w:hint="default" w:ascii="宋体" w:hAnsi="宋体" w:eastAsia="方正仿宋_GBK" w:cs="Times New Roman"/>
          <w:sz w:val="32"/>
          <w:szCs w:val="32"/>
        </w:rPr>
        <w:t xml:space="preserve">唐山市丰润区农业农村局    </w:t>
      </w:r>
    </w:p>
    <w:p w14:paraId="34C7FC3E">
      <w:pPr>
        <w:pageBreakBefore w:val="0"/>
        <w:kinsoku/>
        <w:wordWrap/>
        <w:overflowPunct/>
        <w:topLinePunct w:val="0"/>
        <w:autoSpaceDE/>
        <w:autoSpaceDN/>
        <w:bidi w:val="0"/>
        <w:spacing w:line="570" w:lineRule="exact"/>
        <w:ind w:left="420"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 xml:space="preserve">                          202</w:t>
      </w:r>
      <w:r>
        <w:rPr>
          <w:rFonts w:hint="default" w:ascii="宋体" w:hAnsi="宋体" w:eastAsia="方正仿宋_GBK" w:cs="Times New Roman"/>
          <w:sz w:val="32"/>
          <w:szCs w:val="32"/>
          <w:lang w:val="en-US" w:eastAsia="zh-CN"/>
        </w:rPr>
        <w:t>5</w:t>
      </w:r>
      <w:r>
        <w:rPr>
          <w:rFonts w:hint="default" w:ascii="宋体" w:hAnsi="宋体" w:eastAsia="方正仿宋_GBK" w:cs="Times New Roman"/>
          <w:sz w:val="32"/>
          <w:szCs w:val="32"/>
        </w:rPr>
        <w:t>年</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月</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 xml:space="preserve">日   </w:t>
      </w:r>
    </w:p>
    <w:p w14:paraId="4D01B598">
      <w:pPr>
        <w:pageBreakBefore w:val="0"/>
        <w:kinsoku/>
        <w:wordWrap/>
        <w:overflowPunct/>
        <w:topLinePunct w:val="0"/>
        <w:autoSpaceDE/>
        <w:autoSpaceDN/>
        <w:bidi w:val="0"/>
        <w:spacing w:line="570" w:lineRule="exact"/>
        <w:rPr>
          <w:rFonts w:hint="default" w:ascii="Times New Roman" w:hAnsi="Times New Roman" w:cs="Times New Roman"/>
        </w:rPr>
      </w:pPr>
    </w:p>
    <w:p w14:paraId="2AC89C3A">
      <w:pPr>
        <w:pageBreakBefore w:val="0"/>
        <w:widowControl/>
        <w:kinsoku/>
        <w:wordWrap/>
        <w:overflowPunct/>
        <w:topLinePunct w:val="0"/>
        <w:autoSpaceDE/>
        <w:autoSpaceDN/>
        <w:bidi w:val="0"/>
        <w:spacing w:line="570" w:lineRule="exact"/>
        <w:jc w:val="left"/>
        <w:rPr>
          <w:rFonts w:hint="default" w:ascii="Times New Roman" w:hAnsi="Times New Roman" w:cs="Times New Roman"/>
        </w:rPr>
      </w:pPr>
      <w:r>
        <w:rPr>
          <w:rFonts w:hint="default" w:ascii="Times New Roman" w:hAnsi="Times New Roman" w:cs="Times New Roman"/>
        </w:rPr>
        <w:br w:type="page"/>
      </w:r>
    </w:p>
    <w:p w14:paraId="6DC2EBB7">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bookmarkStart w:id="2" w:name="_Hlk163809744"/>
      <w:bookmarkStart w:id="3" w:name="_Hlk163743408"/>
      <w: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t>第二部分  遴选投标文件格式</w:t>
      </w:r>
    </w:p>
    <w:bookmarkEnd w:id="2"/>
    <w:p w14:paraId="2D82A33F">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54447741">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7528E4CA">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62017877">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唐山市丰润区农业农村局</w:t>
      </w:r>
    </w:p>
    <w:p w14:paraId="4ECD109A">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关于</w:t>
      </w:r>
      <w:bookmarkStart w:id="4" w:name="_Hlk163741511"/>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公开遴选公开遴选2024年丰润区丰登坞镇</w:t>
      </w:r>
    </w:p>
    <w:p w14:paraId="1FB939EB">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高标准农田改造提升项目（以奖代补）</w:t>
      </w:r>
    </w:p>
    <w:p w14:paraId="7E54D178">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竣工结算审核服务机构</w:t>
      </w:r>
      <w:bookmarkEnd w:id="4"/>
    </w:p>
    <w:p w14:paraId="74A373C1">
      <w:pPr>
        <w:spacing w:line="218" w:lineRule="auto"/>
        <w:rPr>
          <w:rFonts w:hint="default" w:ascii="Times New Roman" w:hAnsi="Times New Roman" w:eastAsia="宋体" w:cs="Times New Roman"/>
          <w:sz w:val="30"/>
          <w:szCs w:val="30"/>
        </w:rPr>
      </w:pPr>
    </w:p>
    <w:p w14:paraId="7764DB8D">
      <w:pPr>
        <w:pStyle w:val="5"/>
        <w:spacing w:line="274" w:lineRule="auto"/>
        <w:ind w:left="0"/>
        <w:rPr>
          <w:rFonts w:hint="default" w:ascii="Times New Roman" w:hAnsi="Times New Roman" w:cs="Times New Roman"/>
          <w:sz w:val="72"/>
          <w:szCs w:val="72"/>
        </w:rPr>
      </w:pPr>
    </w:p>
    <w:p w14:paraId="1FAD9DB2">
      <w:pPr>
        <w:pStyle w:val="5"/>
        <w:spacing w:line="274" w:lineRule="auto"/>
        <w:jc w:val="center"/>
        <w:rPr>
          <w:rFonts w:hint="default" w:ascii="Times New Roman" w:hAnsi="Times New Roman" w:cs="Times New Roman"/>
          <w:sz w:val="72"/>
          <w:szCs w:val="72"/>
        </w:rPr>
      </w:pPr>
      <w:r>
        <w:rPr>
          <w:rFonts w:hint="default" w:ascii="Times New Roman" w:hAnsi="Times New Roman" w:cs="Times New Roman"/>
          <w:sz w:val="72"/>
          <w:szCs w:val="72"/>
        </w:rPr>
        <w:t>遴选投标文件</w:t>
      </w:r>
    </w:p>
    <w:p w14:paraId="7EE87DFE">
      <w:pPr>
        <w:pStyle w:val="5"/>
        <w:spacing w:line="241" w:lineRule="auto"/>
        <w:ind w:left="0" w:leftChars="0" w:firstLine="0" w:firstLineChars="0"/>
        <w:rPr>
          <w:rFonts w:hint="default" w:ascii="Times New Roman" w:hAnsi="Times New Roman" w:cs="Times New Roman"/>
        </w:rPr>
      </w:pPr>
    </w:p>
    <w:p w14:paraId="2619A662">
      <w:pPr>
        <w:pStyle w:val="5"/>
        <w:spacing w:line="241" w:lineRule="auto"/>
        <w:rPr>
          <w:rFonts w:hint="default" w:ascii="Times New Roman" w:hAnsi="Times New Roman" w:cs="Times New Roman"/>
        </w:rPr>
      </w:pPr>
    </w:p>
    <w:p w14:paraId="3C33BDDA">
      <w:pPr>
        <w:pStyle w:val="5"/>
        <w:spacing w:line="241" w:lineRule="auto"/>
        <w:rPr>
          <w:rFonts w:hint="default" w:ascii="Times New Roman" w:hAnsi="Times New Roman" w:cs="Times New Roman"/>
        </w:rPr>
      </w:pPr>
    </w:p>
    <w:p w14:paraId="65974FF7">
      <w:pPr>
        <w:pStyle w:val="5"/>
        <w:spacing w:line="241" w:lineRule="auto"/>
        <w:rPr>
          <w:rFonts w:hint="default" w:ascii="Times New Roman" w:hAnsi="Times New Roman" w:cs="Times New Roman"/>
        </w:rPr>
      </w:pPr>
    </w:p>
    <w:p w14:paraId="65CFEC56">
      <w:pPr>
        <w:spacing w:before="114" w:line="224" w:lineRule="auto"/>
        <w:rPr>
          <w:rFonts w:hint="default" w:ascii="Times New Roman" w:hAnsi="Times New Roman" w:eastAsia="宋体" w:cs="Times New Roman"/>
          <w:sz w:val="32"/>
          <w:szCs w:val="32"/>
        </w:rPr>
      </w:pPr>
      <w:r>
        <w:rPr>
          <w:rFonts w:hint="default" w:ascii="Times New Roman" w:hAnsi="Times New Roman" w:eastAsia="宋体" w:cs="Times New Roman"/>
          <w:spacing w:val="13"/>
          <w:sz w:val="32"/>
          <w:szCs w:val="32"/>
          <w14:textOutline w14:w="6540" w14:cap="sq" w14:cmpd="sng" w14:algn="ctr">
            <w14:solidFill>
              <w14:srgbClr w14:val="000000"/>
            </w14:solidFill>
            <w14:prstDash w14:val="solid"/>
            <w14:bevel/>
          </w14:textOutline>
        </w:rPr>
        <w:t>投标人（全称</w:t>
      </w:r>
      <w:r>
        <w:rPr>
          <w:rFonts w:hint="default" w:ascii="Times New Roman" w:hAnsi="Times New Roman" w:eastAsia="宋体" w:cs="Times New Roman"/>
          <w:spacing w:val="-6"/>
          <w:sz w:val="32"/>
          <w:szCs w:val="32"/>
          <w14:textOutline w14:w="6540" w14:cap="sq" w14:cmpd="sng" w14:algn="ctr">
            <w14:solidFill>
              <w14:srgbClr w14:val="000000"/>
            </w14:solidFill>
            <w14:prstDash w14:val="solid"/>
            <w14:bevel/>
          </w14:textOutline>
        </w:rPr>
        <w:t>）：                        （</w:t>
      </w:r>
      <w:r>
        <w:rPr>
          <w:rFonts w:hint="default" w:ascii="Times New Roman" w:hAnsi="Times New Roman" w:eastAsia="宋体" w:cs="Times New Roman"/>
          <w:spacing w:val="13"/>
          <w:sz w:val="32"/>
          <w:szCs w:val="32"/>
          <w14:textOutline w14:w="6540" w14:cap="sq" w14:cmpd="sng" w14:algn="ctr">
            <w14:solidFill>
              <w14:srgbClr w14:val="000000"/>
            </w14:solidFill>
            <w14:prstDash w14:val="solid"/>
            <w14:bevel/>
          </w14:textOutline>
        </w:rPr>
        <w:t>加盖公章）</w:t>
      </w:r>
    </w:p>
    <w:p w14:paraId="4FA05476">
      <w:pPr>
        <w:pStyle w:val="5"/>
        <w:spacing w:line="268" w:lineRule="auto"/>
        <w:rPr>
          <w:rFonts w:hint="default" w:ascii="Times New Roman" w:hAnsi="Times New Roman" w:cs="Times New Roman"/>
          <w:sz w:val="32"/>
          <w:szCs w:val="32"/>
        </w:rPr>
      </w:pPr>
    </w:p>
    <w:p w14:paraId="10A4133D">
      <w:pPr>
        <w:spacing w:before="114" w:line="809" w:lineRule="exact"/>
        <w:rPr>
          <w:rFonts w:hint="default" w:ascii="Times New Roman" w:hAnsi="Times New Roman" w:eastAsia="宋体" w:cs="Times New Roman"/>
          <w:sz w:val="32"/>
          <w:szCs w:val="32"/>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法定代表人（负责人）或授权委托人</w:t>
      </w:r>
      <w:r>
        <w:rPr>
          <w:rFonts w:hint="default" w:ascii="Times New Roman" w:hAnsi="Times New Roman" w:eastAsia="宋体" w:cs="Times New Roman"/>
          <w:spacing w:val="-9"/>
          <w:position w:val="34"/>
          <w:sz w:val="32"/>
          <w:szCs w:val="32"/>
          <w14:textOutline w14:w="6540" w14:cap="sq" w14:cmpd="sng" w14:algn="ctr">
            <w14:solidFill>
              <w14:srgbClr w14:val="000000"/>
            </w14:solidFill>
            <w14:prstDash w14:val="solid"/>
            <w14:bevel/>
          </w14:textOutline>
        </w:rPr>
        <w:t>：（</w:t>
      </w: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签字或盖章）</w:t>
      </w:r>
    </w:p>
    <w:p w14:paraId="15383E3E">
      <w:pPr>
        <w:tabs>
          <w:tab w:val="left" w:pos="3592"/>
        </w:tabs>
        <w:spacing w:before="1" w:line="224" w:lineRule="auto"/>
        <w:ind w:left="2149" w:firstLine="684" w:firstLineChars="200"/>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 xml:space="preserve">   </w:t>
      </w:r>
    </w:p>
    <w:p w14:paraId="1ED37547">
      <w:pPr>
        <w:tabs>
          <w:tab w:val="left" w:pos="3592"/>
        </w:tabs>
        <w:spacing w:before="1" w:line="224" w:lineRule="auto"/>
        <w:ind w:left="2149" w:firstLine="684" w:firstLineChars="200"/>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 xml:space="preserve"> 年    月    日</w:t>
      </w:r>
    </w:p>
    <w:bookmarkEnd w:id="3"/>
    <w:p w14:paraId="7D553F13">
      <w:pPr>
        <w:tabs>
          <w:tab w:val="left" w:pos="3592"/>
        </w:tabs>
        <w:spacing w:before="1" w:line="224" w:lineRule="auto"/>
        <w:rPr>
          <w:rFonts w:hint="default" w:ascii="Times New Roman" w:hAnsi="Times New Roman" w:eastAsia="宋体" w:cs="Times New Roman"/>
          <w:sz w:val="35"/>
          <w:szCs w:val="35"/>
        </w:rPr>
        <w:sectPr>
          <w:footerReference r:id="rId3" w:type="default"/>
          <w:pgSz w:w="11907" w:h="16840"/>
          <w:pgMar w:top="2098" w:right="1587" w:bottom="1984" w:left="1587" w:header="0" w:footer="1061" w:gutter="0"/>
          <w:cols w:space="720" w:num="1"/>
        </w:sectPr>
      </w:pPr>
    </w:p>
    <w:p w14:paraId="15E2D259">
      <w:pPr>
        <w:spacing w:before="100" w:line="227"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33"/>
          <w:sz w:val="31"/>
          <w:szCs w:val="31"/>
          <w14:textOutline w14:w="5791" w14:cap="sq" w14:cmpd="sng" w14:algn="ctr">
            <w14:solidFill>
              <w14:srgbClr w14:val="000000"/>
            </w14:solidFill>
            <w14:prstDash w14:val="solid"/>
            <w14:bevel/>
          </w14:textOutline>
        </w:rPr>
        <w:t>目</w:t>
      </w:r>
      <w:r>
        <w:rPr>
          <w:rFonts w:hint="default" w:ascii="Times New Roman" w:hAnsi="Times New Roman" w:eastAsia="宋体" w:cs="Times New Roman"/>
          <w:spacing w:val="14"/>
          <w:sz w:val="31"/>
          <w:szCs w:val="31"/>
        </w:rPr>
        <w:t xml:space="preserve">  </w:t>
      </w:r>
      <w:r>
        <w:rPr>
          <w:rFonts w:hint="default" w:ascii="Times New Roman" w:hAnsi="Times New Roman" w:eastAsia="宋体" w:cs="Times New Roman"/>
          <w:spacing w:val="-33"/>
          <w:sz w:val="31"/>
          <w:szCs w:val="31"/>
          <w14:textOutline w14:w="5791" w14:cap="sq" w14:cmpd="sng" w14:algn="ctr">
            <w14:solidFill>
              <w14:srgbClr w14:val="000000"/>
            </w14:solidFill>
            <w14:prstDash w14:val="solid"/>
            <w14:bevel/>
          </w14:textOutline>
        </w:rPr>
        <w:t>录</w:t>
      </w:r>
    </w:p>
    <w:p w14:paraId="5925E64F">
      <w:pPr>
        <w:spacing w:before="180" w:line="219" w:lineRule="auto"/>
        <w:ind w:left="476"/>
        <w:rPr>
          <w:rFonts w:hint="default" w:ascii="Times New Roman" w:hAnsi="Times New Roman" w:eastAsia="宋体" w:cs="Times New Roman"/>
          <w:sz w:val="24"/>
        </w:rPr>
      </w:pPr>
      <w:r>
        <w:rPr>
          <w:rFonts w:hint="default" w:ascii="Times New Roman" w:hAnsi="Times New Roman" w:eastAsia="宋体" w:cs="Times New Roman"/>
          <w:spacing w:val="-2"/>
          <w:sz w:val="24"/>
        </w:rPr>
        <w:t>一、法人或者其他组织的营业执照等证明文件，</w:t>
      </w:r>
      <w:r>
        <w:rPr>
          <w:rFonts w:hint="default" w:ascii="Times New Roman" w:hAnsi="Times New Roman" w:eastAsia="宋体" w:cs="Times New Roman"/>
          <w:spacing w:val="-69"/>
          <w:sz w:val="24"/>
        </w:rPr>
        <w:t xml:space="preserve"> </w:t>
      </w:r>
      <w:r>
        <w:rPr>
          <w:rFonts w:hint="default" w:ascii="Times New Roman" w:hAnsi="Times New Roman" w:eastAsia="宋体" w:cs="Times New Roman"/>
          <w:spacing w:val="-2"/>
          <w:sz w:val="24"/>
        </w:rPr>
        <w:t>自然人的身份证明</w:t>
      </w:r>
    </w:p>
    <w:p w14:paraId="3E219FC8">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二、良好的财务状况报告、依法缴纳税收和依法缴纳社会保障资金的承诺函</w:t>
      </w:r>
    </w:p>
    <w:p w14:paraId="5EC8BC5D">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三、履行合同所必需的设备和专业技术能力的证明材料</w:t>
      </w:r>
    </w:p>
    <w:p w14:paraId="7D709F8F">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四、无重大违法记录的声明</w:t>
      </w:r>
    </w:p>
    <w:p w14:paraId="719D6016">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五、法定代表人（负责人）证明、法定代表人（负责人）身份证扫描件（如为授权委托人，还须提供授权委托书）</w:t>
      </w:r>
    </w:p>
    <w:p w14:paraId="56375044">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六、报价函</w:t>
      </w:r>
    </w:p>
    <w:p w14:paraId="4E936970">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七、人员配置情况汇总表</w:t>
      </w:r>
    </w:p>
    <w:p w14:paraId="044BD32E">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八、承诺书</w:t>
      </w:r>
    </w:p>
    <w:p w14:paraId="4A4BF7BE">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九、投标总体服务方案</w:t>
      </w:r>
    </w:p>
    <w:p w14:paraId="3A71C9DF">
      <w:pPr>
        <w:widowControl/>
        <w:jc w:val="left"/>
        <w:rPr>
          <w:rFonts w:hint="default" w:ascii="Times New Roman" w:hAnsi="Times New Roman" w:eastAsia="宋体" w:cs="Times New Roman"/>
          <w:spacing w:val="-2"/>
          <w:sz w:val="28"/>
          <w:szCs w:val="28"/>
          <w14:textOutline w14:w="5105" w14:cap="sq" w14:cmpd="sng" w14:algn="ctr">
            <w14:solidFill>
              <w14:srgbClr w14:val="000000"/>
            </w14:solidFill>
            <w14:prstDash w14:val="solid"/>
            <w14:bevel/>
          </w14:textOutline>
        </w:rPr>
      </w:pPr>
      <w:r>
        <w:rPr>
          <w:rFonts w:hint="default" w:ascii="Times New Roman" w:hAnsi="Times New Roman" w:eastAsia="宋体" w:cs="Times New Roman"/>
          <w:spacing w:val="-2"/>
          <w:sz w:val="28"/>
          <w:szCs w:val="28"/>
          <w14:textOutline w14:w="5105" w14:cap="sq" w14:cmpd="sng" w14:algn="ctr">
            <w14:solidFill>
              <w14:srgbClr w14:val="000000"/>
            </w14:solidFill>
            <w14:prstDash w14:val="solid"/>
            <w14:bevel/>
          </w14:textOutline>
        </w:rPr>
        <w:br w:type="page"/>
      </w:r>
    </w:p>
    <w:p w14:paraId="76D67337">
      <w:pPr>
        <w:spacing w:line="360" w:lineRule="auto"/>
        <w:jc w:val="center"/>
        <w:outlineLvl w:val="1"/>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14:textOutline w14:w="5105" w14:cap="sq" w14:cmpd="sng" w14:algn="ctr">
            <w14:solidFill>
              <w14:srgbClr w14:val="000000"/>
            </w14:solidFill>
            <w14:prstDash w14:val="solid"/>
            <w14:bevel/>
          </w14:textOutline>
        </w:rPr>
        <w:t>一、法人或者其他组织的营业执照等证明文件，</w:t>
      </w:r>
      <w:r>
        <w:rPr>
          <w:rFonts w:hint="default" w:ascii="Times New Roman" w:hAnsi="Times New Roman" w:eastAsia="宋体" w:cs="Times New Roman"/>
          <w:spacing w:val="-68"/>
          <w:sz w:val="28"/>
          <w:szCs w:val="28"/>
        </w:rPr>
        <w:t xml:space="preserve"> </w:t>
      </w:r>
      <w:r>
        <w:rPr>
          <w:rFonts w:hint="default" w:ascii="Times New Roman" w:hAnsi="Times New Roman" w:eastAsia="宋体" w:cs="Times New Roman"/>
          <w:spacing w:val="-2"/>
          <w:sz w:val="28"/>
          <w:szCs w:val="28"/>
          <w14:textOutline w14:w="5105" w14:cap="sq" w14:cmpd="sng" w14:algn="ctr">
            <w14:solidFill>
              <w14:srgbClr w14:val="000000"/>
            </w14:solidFill>
            <w14:prstDash w14:val="solid"/>
            <w14:bevel/>
          </w14:textOutline>
        </w:rPr>
        <w:t>自然人的身份证明</w:t>
      </w:r>
    </w:p>
    <w:p w14:paraId="51C757CF">
      <w:pPr>
        <w:spacing w:line="360" w:lineRule="auto"/>
        <w:ind w:firstLine="472" w:firstLineChars="200"/>
        <w:rPr>
          <w:rFonts w:hint="default" w:ascii="Times New Roman" w:hAnsi="Times New Roman" w:eastAsia="宋体" w:cs="Times New Roman"/>
          <w:sz w:val="24"/>
        </w:rPr>
      </w:pPr>
      <w:r>
        <w:rPr>
          <w:rFonts w:hint="default" w:ascii="Times New Roman" w:hAnsi="Times New Roman" w:eastAsia="宋体" w:cs="Times New Roman"/>
          <w:spacing w:val="-2"/>
          <w:sz w:val="24"/>
        </w:rPr>
        <w:t>法人包括企业法人、机关法人、事业单位法人和社会团体</w:t>
      </w:r>
      <w:r>
        <w:rPr>
          <w:rFonts w:hint="default" w:ascii="Times New Roman" w:hAnsi="Times New Roman" w:eastAsia="宋体" w:cs="Times New Roman"/>
          <w:spacing w:val="-3"/>
          <w:sz w:val="24"/>
        </w:rPr>
        <w:t>法人；其他组织主要包括合伙</w:t>
      </w:r>
      <w:r>
        <w:rPr>
          <w:rFonts w:hint="default" w:ascii="Times New Roman" w:hAnsi="Times New Roman" w:eastAsia="宋体" w:cs="Times New Roman"/>
          <w:spacing w:val="-2"/>
          <w:sz w:val="24"/>
        </w:rPr>
        <w:t>企业、非企业专业服务机构、个体工商户、农村承包经营户；自然人是</w:t>
      </w:r>
      <w:r>
        <w:rPr>
          <w:rFonts w:hint="default" w:ascii="Times New Roman" w:hAnsi="Times New Roman" w:eastAsia="宋体" w:cs="Times New Roman"/>
          <w:spacing w:val="-3"/>
          <w:sz w:val="24"/>
        </w:rPr>
        <w:t>指《中华人民共和国</w:t>
      </w:r>
      <w:r>
        <w:rPr>
          <w:rFonts w:hint="default" w:ascii="Times New Roman" w:hAnsi="Times New Roman" w:eastAsia="宋体" w:cs="Times New Roman"/>
          <w:spacing w:val="-2"/>
          <w:sz w:val="24"/>
        </w:rPr>
        <w:t>民法典》（以下简称《民法典》）规定的具有完全民事行为能力、</w:t>
      </w:r>
      <w:r>
        <w:rPr>
          <w:rFonts w:hint="default" w:ascii="Times New Roman" w:hAnsi="Times New Roman" w:eastAsia="宋体" w:cs="Times New Roman"/>
          <w:spacing w:val="-3"/>
          <w:sz w:val="24"/>
        </w:rPr>
        <w:t>能够承担民事责任和</w:t>
      </w:r>
      <w:r>
        <w:rPr>
          <w:rFonts w:hint="default" w:ascii="Times New Roman" w:hAnsi="Times New Roman" w:eastAsia="宋体" w:cs="Times New Roman"/>
          <w:spacing w:val="-2"/>
          <w:sz w:val="24"/>
        </w:rPr>
        <w:t>义务的公民。如投标人是企业（包括合伙企业</w:t>
      </w:r>
      <w:r>
        <w:rPr>
          <w:rFonts w:hint="default" w:ascii="Times New Roman" w:hAnsi="Times New Roman" w:eastAsia="宋体" w:cs="Times New Roman"/>
          <w:spacing w:val="-7"/>
          <w:sz w:val="24"/>
        </w:rPr>
        <w:t>），</w:t>
      </w:r>
      <w:r>
        <w:rPr>
          <w:rFonts w:hint="default" w:ascii="Times New Roman" w:hAnsi="Times New Roman" w:eastAsia="宋体" w:cs="Times New Roman"/>
          <w:spacing w:val="-2"/>
          <w:sz w:val="24"/>
        </w:rPr>
        <w:t>应要求提供在工商部门注册的有效“企业</w:t>
      </w:r>
      <w:r>
        <w:rPr>
          <w:rFonts w:hint="default" w:ascii="Times New Roman" w:hAnsi="Times New Roman" w:eastAsia="宋体" w:cs="Times New Roman"/>
          <w:spacing w:val="1"/>
          <w:sz w:val="24"/>
        </w:rPr>
        <w:t xml:space="preserve"> </w:t>
      </w:r>
      <w:r>
        <w:rPr>
          <w:rFonts w:hint="default" w:ascii="Times New Roman" w:hAnsi="Times New Roman" w:eastAsia="宋体" w:cs="Times New Roman"/>
          <w:spacing w:val="-4"/>
          <w:sz w:val="24"/>
        </w:rPr>
        <w:t>法人营业执照</w:t>
      </w:r>
      <w:r>
        <w:rPr>
          <w:rFonts w:hint="default" w:ascii="Times New Roman" w:hAnsi="Times New Roman" w:eastAsia="宋体" w:cs="Times New Roman"/>
          <w:spacing w:val="-81"/>
          <w:sz w:val="24"/>
        </w:rPr>
        <w:t xml:space="preserve"> </w:t>
      </w:r>
      <w:r>
        <w:rPr>
          <w:rFonts w:hint="default" w:ascii="Times New Roman" w:hAnsi="Times New Roman" w:eastAsia="宋体" w:cs="Times New Roman"/>
          <w:spacing w:val="-4"/>
          <w:sz w:val="24"/>
        </w:rPr>
        <w:t>”或“营业执照</w:t>
      </w:r>
      <w:r>
        <w:rPr>
          <w:rFonts w:hint="default" w:ascii="Times New Roman" w:hAnsi="Times New Roman" w:eastAsia="宋体" w:cs="Times New Roman"/>
          <w:spacing w:val="-88"/>
          <w:sz w:val="24"/>
        </w:rPr>
        <w:t xml:space="preserve"> </w:t>
      </w:r>
      <w:r>
        <w:rPr>
          <w:rFonts w:hint="default" w:ascii="Times New Roman" w:hAnsi="Times New Roman" w:eastAsia="宋体" w:cs="Times New Roman"/>
          <w:spacing w:val="-4"/>
          <w:sz w:val="24"/>
        </w:rPr>
        <w:t>”；如投标人是事业单位，应要求其提供有效的“事业单位法</w:t>
      </w:r>
      <w:r>
        <w:rPr>
          <w:rFonts w:hint="default" w:ascii="Times New Roman" w:hAnsi="Times New Roman" w:eastAsia="宋体" w:cs="Times New Roman"/>
          <w:sz w:val="24"/>
        </w:rPr>
        <w:t xml:space="preserve"> </w:t>
      </w:r>
      <w:r>
        <w:rPr>
          <w:rFonts w:hint="default" w:ascii="Times New Roman" w:hAnsi="Times New Roman" w:eastAsia="宋体" w:cs="Times New Roman"/>
          <w:spacing w:val="-3"/>
          <w:sz w:val="24"/>
        </w:rPr>
        <w:t>人证书</w:t>
      </w:r>
      <w:r>
        <w:rPr>
          <w:rFonts w:hint="default" w:ascii="Times New Roman" w:hAnsi="Times New Roman" w:eastAsia="宋体" w:cs="Times New Roman"/>
          <w:spacing w:val="-89"/>
          <w:sz w:val="24"/>
        </w:rPr>
        <w:t xml:space="preserve"> </w:t>
      </w:r>
      <w:r>
        <w:rPr>
          <w:rFonts w:hint="default" w:ascii="Times New Roman" w:hAnsi="Times New Roman" w:eastAsia="宋体" w:cs="Times New Roman"/>
          <w:spacing w:val="-3"/>
          <w:sz w:val="24"/>
        </w:rPr>
        <w:t>”；投标人是非企业专业服务机构的，如律师事务所，应要求其提供执业许可证等证明文件；如投标人是个体工商户，应要求其提供有效的“个体工商户营业执照</w:t>
      </w:r>
      <w:r>
        <w:rPr>
          <w:rFonts w:hint="default" w:ascii="Times New Roman" w:hAnsi="Times New Roman" w:eastAsia="宋体" w:cs="Times New Roman"/>
          <w:spacing w:val="-89"/>
          <w:sz w:val="24"/>
        </w:rPr>
        <w:t xml:space="preserve"> </w:t>
      </w:r>
      <w:r>
        <w:rPr>
          <w:rFonts w:hint="default" w:ascii="Times New Roman" w:hAnsi="Times New Roman" w:eastAsia="宋体" w:cs="Times New Roman"/>
          <w:spacing w:val="-3"/>
          <w:sz w:val="24"/>
        </w:rPr>
        <w:t>”；如投标人</w:t>
      </w:r>
      <w:r>
        <w:rPr>
          <w:rFonts w:hint="default" w:ascii="Times New Roman" w:hAnsi="Times New Roman" w:eastAsia="宋体" w:cs="Times New Roman"/>
          <w:spacing w:val="-1"/>
          <w:sz w:val="24"/>
        </w:rPr>
        <w:t>是自然人，应要求其提供有效的自然人身份证明。</w:t>
      </w:r>
    </w:p>
    <w:p w14:paraId="3718F623">
      <w:pPr>
        <w:spacing w:line="360" w:lineRule="auto"/>
        <w:ind w:firstLine="476" w:firstLineChars="200"/>
        <w:rPr>
          <w:rFonts w:hint="default" w:ascii="Times New Roman" w:hAnsi="Times New Roman" w:eastAsia="宋体" w:cs="Times New Roman"/>
          <w:sz w:val="24"/>
        </w:rPr>
      </w:pPr>
      <w:r>
        <w:rPr>
          <w:rFonts w:hint="default" w:ascii="Times New Roman" w:hAnsi="Times New Roman" w:eastAsia="宋体" w:cs="Times New Roman"/>
          <w:spacing w:val="-1"/>
          <w:position w:val="17"/>
          <w:sz w:val="24"/>
        </w:rPr>
        <w:t>分公司根据《民法典》可以以自己的名义投标。</w:t>
      </w:r>
    </w:p>
    <w:p w14:paraId="714F46C5">
      <w:pPr>
        <w:spacing w:line="360" w:lineRule="auto"/>
        <w:ind w:firstLine="476" w:firstLineChars="200"/>
        <w:rPr>
          <w:rFonts w:hint="default" w:ascii="Times New Roman" w:hAnsi="Times New Roman" w:eastAsia="宋体" w:cs="Times New Roman"/>
          <w:sz w:val="24"/>
        </w:rPr>
      </w:pPr>
      <w:r>
        <w:rPr>
          <w:rFonts w:hint="default" w:ascii="Times New Roman" w:hAnsi="Times New Roman" w:eastAsia="宋体" w:cs="Times New Roman"/>
          <w:spacing w:val="-1"/>
          <w:sz w:val="24"/>
        </w:rPr>
        <w:t>根据上述要求，提供相应资料扫描件。</w:t>
      </w:r>
    </w:p>
    <w:p w14:paraId="735016D5">
      <w:pPr>
        <w:spacing w:line="218" w:lineRule="auto"/>
        <w:rPr>
          <w:rFonts w:hint="default" w:ascii="Times New Roman" w:hAnsi="Times New Roman" w:eastAsia="宋体" w:cs="Times New Roman"/>
          <w:sz w:val="24"/>
        </w:rPr>
        <w:sectPr>
          <w:footerReference r:id="rId4" w:type="default"/>
          <w:pgSz w:w="11907" w:h="16840"/>
          <w:pgMar w:top="1440" w:right="1800" w:bottom="1440" w:left="1800" w:header="0" w:footer="1061" w:gutter="0"/>
          <w:cols w:space="720" w:num="1"/>
        </w:sectPr>
      </w:pPr>
    </w:p>
    <w:p w14:paraId="45A48A3B">
      <w:pPr>
        <w:spacing w:before="101" w:line="540" w:lineRule="exact"/>
        <w:ind w:left="12"/>
        <w:jc w:val="center"/>
        <w:rPr>
          <w:rFonts w:hint="default" w:ascii="Times New Roman" w:hAnsi="Times New Roman" w:eastAsia="宋体" w:cs="Times New Roman"/>
          <w:spacing w:val="7"/>
          <w:position w:val="16"/>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7"/>
          <w:position w:val="16"/>
          <w:sz w:val="31"/>
          <w:szCs w:val="31"/>
          <w14:textOutline w14:w="5791" w14:cap="sq" w14:cmpd="sng" w14:algn="ctr">
            <w14:solidFill>
              <w14:srgbClr w14:val="000000"/>
            </w14:solidFill>
            <w14:prstDash w14:val="solid"/>
            <w14:bevel/>
          </w14:textOutline>
        </w:rPr>
        <w:t>二、具有良好的财务状况报告、依法缴纳税收和依法缴纳社会保障资金的承诺函</w:t>
      </w:r>
    </w:p>
    <w:p w14:paraId="58DCA3A1">
      <w:pPr>
        <w:pStyle w:val="5"/>
        <w:spacing w:line="332" w:lineRule="auto"/>
        <w:rPr>
          <w:rFonts w:hint="default" w:ascii="Times New Roman" w:hAnsi="Times New Roman" w:cs="Times New Roman"/>
        </w:rPr>
      </w:pPr>
    </w:p>
    <w:p w14:paraId="3BE50E97">
      <w:pPr>
        <w:pStyle w:val="5"/>
        <w:spacing w:line="332" w:lineRule="auto"/>
        <w:rPr>
          <w:rFonts w:hint="default" w:ascii="Times New Roman" w:hAnsi="Times New Roman" w:cs="Times New Roman"/>
        </w:rPr>
      </w:pPr>
    </w:p>
    <w:p w14:paraId="1F8E5BCF">
      <w:pPr>
        <w:widowControl/>
        <w:tabs>
          <w:tab w:val="left" w:pos="1335"/>
        </w:tabs>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2"/>
          <w:sz w:val="24"/>
          <w:u w:val="single"/>
        </w:rPr>
        <w:t xml:space="preserve"> 唐山市丰润区农业农村局</w:t>
      </w:r>
      <w:r>
        <w:rPr>
          <w:rFonts w:hint="default" w:ascii="Times New Roman" w:hAnsi="Times New Roman" w:eastAsia="宋体" w:cs="Times New Roman"/>
          <w:spacing w:val="-23"/>
          <w:sz w:val="24"/>
          <w:u w:val="single"/>
        </w:rPr>
        <w:t>（采购人全称</w:t>
      </w:r>
      <w:r>
        <w:rPr>
          <w:rFonts w:hint="default" w:ascii="Times New Roman" w:hAnsi="Times New Roman" w:eastAsia="宋体" w:cs="Times New Roman"/>
          <w:spacing w:val="1"/>
          <w:sz w:val="24"/>
          <w:u w:val="single"/>
        </w:rPr>
        <w:t>）</w:t>
      </w:r>
      <w:r>
        <w:rPr>
          <w:rFonts w:hint="default" w:ascii="Times New Roman" w:hAnsi="Times New Roman" w:eastAsia="宋体" w:cs="Times New Roman"/>
          <w:spacing w:val="1"/>
          <w:sz w:val="24"/>
        </w:rPr>
        <w:t>：</w:t>
      </w:r>
    </w:p>
    <w:p w14:paraId="0812FE18">
      <w:pPr>
        <w:widowControl/>
        <w:kinsoku w:val="0"/>
        <w:autoSpaceDE w:val="0"/>
        <w:autoSpaceDN w:val="0"/>
        <w:adjustRightInd w:val="0"/>
        <w:snapToGrid w:val="0"/>
        <w:spacing w:line="500" w:lineRule="exact"/>
        <w:ind w:firstLine="488" w:firstLineChars="200"/>
        <w:textAlignment w:val="baseline"/>
        <w:rPr>
          <w:rFonts w:hint="default" w:ascii="Times New Roman" w:hAnsi="Times New Roman" w:eastAsia="宋体" w:cs="Times New Roman"/>
          <w:spacing w:val="1"/>
          <w:sz w:val="24"/>
        </w:rPr>
      </w:pPr>
      <w:r>
        <w:rPr>
          <w:rFonts w:hint="default" w:ascii="Times New Roman" w:hAnsi="Times New Roman" w:eastAsia="宋体" w:cs="Times New Roman"/>
          <w:spacing w:val="2"/>
          <w:sz w:val="24"/>
        </w:rPr>
        <w:t xml:space="preserve">  我公司</w:t>
      </w:r>
      <w:r>
        <w:rPr>
          <w:rFonts w:hint="default" w:ascii="Times New Roman" w:hAnsi="Times New Roman" w:eastAsia="宋体" w:cs="Times New Roman"/>
          <w:spacing w:val="2"/>
          <w:sz w:val="24"/>
          <w:u w:val="single"/>
        </w:rPr>
        <w:t xml:space="preserve">                       （投标人全称）</w:t>
      </w:r>
      <w:r>
        <w:rPr>
          <w:rFonts w:hint="default" w:ascii="Times New Roman" w:hAnsi="Times New Roman" w:eastAsia="宋体" w:cs="Times New Roman"/>
          <w:spacing w:val="1"/>
          <w:sz w:val="24"/>
        </w:rPr>
        <w:t>承诺参加</w:t>
      </w:r>
      <w:r>
        <w:rPr>
          <w:rFonts w:hint="default" w:ascii="Times New Roman" w:hAnsi="Times New Roman" w:eastAsia="宋体" w:cs="Times New Roman"/>
          <w:spacing w:val="-2"/>
          <w:sz w:val="24"/>
        </w:rPr>
        <w:t>公开遴选公开遴选2024年丰润区丰登坞镇高标准农田改造提升项目（以奖代补）竣工结算审核服务机构</w:t>
      </w:r>
      <w:r>
        <w:rPr>
          <w:rFonts w:hint="default" w:ascii="Times New Roman" w:hAnsi="Times New Roman" w:eastAsia="宋体" w:cs="Times New Roman"/>
          <w:spacing w:val="1"/>
          <w:sz w:val="24"/>
        </w:rPr>
        <w:t>，</w:t>
      </w:r>
      <w:r>
        <w:rPr>
          <w:rFonts w:hint="default" w:ascii="Times New Roman" w:hAnsi="Times New Roman" w:eastAsia="宋体" w:cs="Times New Roman"/>
          <w:spacing w:val="-2"/>
          <w:sz w:val="24"/>
        </w:rPr>
        <w:t>承诺具备下列条件：</w:t>
      </w:r>
    </w:p>
    <w:p w14:paraId="3A6CB91A">
      <w:pPr>
        <w:widowControl/>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2"/>
          <w:sz w:val="24"/>
        </w:rPr>
        <w:t>（</w:t>
      </w:r>
      <w:r>
        <w:rPr>
          <w:rFonts w:hint="default" w:ascii="Times New Roman" w:hAnsi="Times New Roman" w:eastAsia="Times New Roman" w:cs="Times New Roman"/>
          <w:spacing w:val="-2"/>
          <w:sz w:val="24"/>
        </w:rPr>
        <w:t>1</w:t>
      </w:r>
      <w:r>
        <w:rPr>
          <w:rFonts w:hint="default" w:ascii="Times New Roman" w:hAnsi="Times New Roman" w:eastAsia="宋体" w:cs="Times New Roman"/>
          <w:spacing w:val="-2"/>
          <w:sz w:val="24"/>
        </w:rPr>
        <w:t>）具有良好的财务状况报告；</w:t>
      </w:r>
    </w:p>
    <w:p w14:paraId="25C177E6">
      <w:pPr>
        <w:widowControl/>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2"/>
          <w:sz w:val="24"/>
        </w:rPr>
        <w:t>（</w:t>
      </w:r>
      <w:r>
        <w:rPr>
          <w:rFonts w:hint="default" w:ascii="Times New Roman" w:hAnsi="Times New Roman" w:eastAsia="Times New Roman" w:cs="Times New Roman"/>
          <w:spacing w:val="-2"/>
          <w:sz w:val="24"/>
        </w:rPr>
        <w:t>2</w:t>
      </w:r>
      <w:r>
        <w:rPr>
          <w:rFonts w:hint="default" w:ascii="Times New Roman" w:hAnsi="Times New Roman" w:eastAsia="宋体" w:cs="Times New Roman"/>
          <w:spacing w:val="-2"/>
          <w:sz w:val="24"/>
        </w:rPr>
        <w:t>）依法缴纳税收（或为依法免税的投标人</w:t>
      </w:r>
      <w:r>
        <w:rPr>
          <w:rFonts w:hint="default" w:ascii="Times New Roman" w:hAnsi="Times New Roman" w:eastAsia="宋体" w:cs="Times New Roman"/>
          <w:spacing w:val="9"/>
          <w:sz w:val="24"/>
        </w:rPr>
        <w:t>）；</w:t>
      </w:r>
    </w:p>
    <w:p w14:paraId="5501874D">
      <w:pPr>
        <w:widowControl/>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1"/>
          <w:sz w:val="24"/>
        </w:rPr>
        <w:t>（</w:t>
      </w:r>
      <w:r>
        <w:rPr>
          <w:rFonts w:hint="default" w:ascii="Times New Roman" w:hAnsi="Times New Roman" w:eastAsia="Times New Roman" w:cs="Times New Roman"/>
          <w:spacing w:val="-1"/>
          <w:sz w:val="24"/>
        </w:rPr>
        <w:t>3</w:t>
      </w:r>
      <w:r>
        <w:rPr>
          <w:rFonts w:hint="default" w:ascii="Times New Roman" w:hAnsi="Times New Roman" w:eastAsia="宋体" w:cs="Times New Roman"/>
          <w:spacing w:val="-1"/>
          <w:sz w:val="24"/>
        </w:rPr>
        <w:t>）依法缴纳社会保障资金（或为依法无需缴纳社会保障资金的投标人）。</w:t>
      </w:r>
    </w:p>
    <w:p w14:paraId="2E3986F1">
      <w:pPr>
        <w:pStyle w:val="5"/>
        <w:spacing w:line="282" w:lineRule="auto"/>
        <w:rPr>
          <w:rFonts w:hint="default" w:ascii="Times New Roman" w:hAnsi="Times New Roman" w:cs="Times New Roman"/>
        </w:rPr>
      </w:pPr>
    </w:p>
    <w:p w14:paraId="3E34D6E9">
      <w:pPr>
        <w:pStyle w:val="5"/>
        <w:spacing w:line="282" w:lineRule="auto"/>
        <w:rPr>
          <w:rFonts w:hint="default" w:ascii="Times New Roman" w:hAnsi="Times New Roman" w:cs="Times New Roman"/>
        </w:rPr>
      </w:pPr>
    </w:p>
    <w:p w14:paraId="3D631130">
      <w:pPr>
        <w:pStyle w:val="5"/>
        <w:spacing w:line="283" w:lineRule="auto"/>
        <w:rPr>
          <w:rFonts w:hint="default" w:ascii="Times New Roman" w:hAnsi="Times New Roman" w:cs="Times New Roman"/>
        </w:rPr>
      </w:pPr>
    </w:p>
    <w:p w14:paraId="6A67770F">
      <w:pPr>
        <w:pStyle w:val="5"/>
        <w:spacing w:line="283" w:lineRule="auto"/>
        <w:rPr>
          <w:rFonts w:hint="default" w:ascii="Times New Roman" w:hAnsi="Times New Roman" w:cs="Times New Roman"/>
        </w:rPr>
      </w:pPr>
    </w:p>
    <w:p w14:paraId="3E95406A">
      <w:pPr>
        <w:spacing w:before="78" w:line="386" w:lineRule="auto"/>
        <w:jc w:val="right"/>
        <w:rPr>
          <w:rFonts w:hint="default" w:ascii="Times New Roman" w:hAnsi="Times New Roman" w:eastAsia="宋体" w:cs="Times New Roman"/>
          <w:sz w:val="24"/>
        </w:rPr>
      </w:pPr>
      <w:r>
        <w:rPr>
          <w:rFonts w:hint="default" w:ascii="Times New Roman" w:hAnsi="Times New Roman" w:eastAsia="宋体" w:cs="Times New Roman"/>
          <w:spacing w:val="1"/>
          <w:sz w:val="24"/>
        </w:rPr>
        <w:t>承诺投标人</w:t>
      </w:r>
      <w:r>
        <w:rPr>
          <w:rFonts w:hint="default" w:ascii="Times New Roman" w:hAnsi="Times New Roman" w:eastAsia="宋体" w:cs="Times New Roman"/>
          <w:spacing w:val="-14"/>
          <w:sz w:val="24"/>
        </w:rPr>
        <w:t>：</w:t>
      </w:r>
      <w:r>
        <w:rPr>
          <w:rFonts w:hint="default" w:ascii="Times New Roman" w:hAnsi="Times New Roman" w:eastAsia="宋体" w:cs="Times New Roman"/>
          <w:spacing w:val="-14"/>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pacing w:val="-14"/>
          <w:sz w:val="24"/>
        </w:rPr>
        <w:t>（</w:t>
      </w:r>
      <w:r>
        <w:rPr>
          <w:rFonts w:hint="default" w:ascii="Times New Roman" w:hAnsi="Times New Roman" w:eastAsia="宋体" w:cs="Times New Roman"/>
          <w:spacing w:val="1"/>
          <w:sz w:val="24"/>
        </w:rPr>
        <w:t>投标人全称并加盖公章）</w:t>
      </w:r>
    </w:p>
    <w:p w14:paraId="634C9288">
      <w:pPr>
        <w:spacing w:before="1" w:line="218" w:lineRule="auto"/>
        <w:jc w:val="center"/>
        <w:rPr>
          <w:rFonts w:hint="default" w:ascii="Times New Roman" w:hAnsi="Times New Roman" w:eastAsia="宋体" w:cs="Times New Roman"/>
          <w:sz w:val="24"/>
        </w:rPr>
      </w:pPr>
      <w:r>
        <w:rPr>
          <w:rFonts w:hint="default" w:ascii="Times New Roman" w:hAnsi="Times New Roman" w:eastAsia="宋体" w:cs="Times New Roman"/>
          <w:spacing w:val="1"/>
          <w:sz w:val="24"/>
        </w:rPr>
        <w:t>法定代表人（负责人</w:t>
      </w:r>
      <w:r>
        <w:rPr>
          <w:rFonts w:hint="default" w:ascii="Times New Roman" w:hAnsi="Times New Roman" w:eastAsia="宋体" w:cs="Times New Roman"/>
          <w:spacing w:val="-9"/>
          <w:sz w:val="24"/>
        </w:rPr>
        <w:t>）：</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pacing w:val="-9"/>
          <w:sz w:val="24"/>
        </w:rPr>
        <w:t>（</w:t>
      </w:r>
      <w:r>
        <w:rPr>
          <w:rFonts w:hint="default" w:ascii="Times New Roman" w:hAnsi="Times New Roman" w:eastAsia="宋体" w:cs="Times New Roman"/>
          <w:spacing w:val="1"/>
          <w:sz w:val="24"/>
        </w:rPr>
        <w:t>签字或盖章）</w:t>
      </w:r>
    </w:p>
    <w:p w14:paraId="33D42E7A">
      <w:pPr>
        <w:spacing w:before="215" w:line="219" w:lineRule="auto"/>
        <w:jc w:val="right"/>
        <w:rPr>
          <w:rFonts w:hint="default" w:ascii="Times New Roman" w:hAnsi="Times New Roman" w:eastAsia="宋体" w:cs="Times New Roman"/>
          <w:sz w:val="24"/>
        </w:rPr>
      </w:pPr>
      <w:r>
        <w:rPr>
          <w:rFonts w:hint="default" w:ascii="Times New Roman" w:hAnsi="Times New Roman" w:eastAsia="宋体" w:cs="Times New Roman"/>
          <w:spacing w:val="-17"/>
          <w:sz w:val="24"/>
        </w:rPr>
        <w:t>时间：</w:t>
      </w:r>
      <w:r>
        <w:rPr>
          <w:rFonts w:hint="default" w:ascii="Times New Roman" w:hAnsi="Times New Roman" w:eastAsia="宋体" w:cs="Times New Roman"/>
          <w:spacing w:val="2"/>
          <w:sz w:val="24"/>
        </w:rPr>
        <w:t xml:space="preserve">   年</w:t>
      </w:r>
      <w:r>
        <w:rPr>
          <w:rFonts w:hint="default" w:ascii="Times New Roman" w:hAnsi="Times New Roman" w:eastAsia="宋体" w:cs="Times New Roman"/>
          <w:spacing w:val="-17"/>
          <w:sz w:val="24"/>
        </w:rPr>
        <w:t xml:space="preserve">   月</w:t>
      </w:r>
      <w:r>
        <w:rPr>
          <w:rFonts w:hint="default" w:ascii="Times New Roman" w:hAnsi="Times New Roman" w:eastAsia="宋体" w:cs="Times New Roman"/>
          <w:spacing w:val="17"/>
          <w:sz w:val="24"/>
        </w:rPr>
        <w:t xml:space="preserve">  </w:t>
      </w:r>
      <w:r>
        <w:rPr>
          <w:rFonts w:hint="default" w:ascii="Times New Roman" w:hAnsi="Times New Roman" w:eastAsia="宋体" w:cs="Times New Roman"/>
          <w:spacing w:val="-17"/>
          <w:sz w:val="24"/>
        </w:rPr>
        <w:t>日</w:t>
      </w:r>
    </w:p>
    <w:p w14:paraId="756266A6">
      <w:pPr>
        <w:spacing w:line="219" w:lineRule="auto"/>
        <w:rPr>
          <w:rFonts w:hint="default" w:ascii="Times New Roman" w:hAnsi="Times New Roman" w:eastAsia="宋体" w:cs="Times New Roman"/>
          <w:sz w:val="24"/>
        </w:rPr>
        <w:sectPr>
          <w:footerReference r:id="rId5" w:type="default"/>
          <w:pgSz w:w="11907" w:h="16840"/>
          <w:pgMar w:top="1440" w:right="1800" w:bottom="1440" w:left="1800" w:header="0" w:footer="1061" w:gutter="0"/>
          <w:cols w:space="720" w:num="1"/>
        </w:sectPr>
      </w:pPr>
    </w:p>
    <w:p w14:paraId="27622283">
      <w:pPr>
        <w:spacing w:before="101" w:line="224"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三、履行合同所必需的设备和专业技术能力的证明材料</w:t>
      </w:r>
    </w:p>
    <w:p w14:paraId="1F397BB5">
      <w:pPr>
        <w:pStyle w:val="5"/>
        <w:spacing w:line="267" w:lineRule="auto"/>
        <w:rPr>
          <w:rFonts w:hint="default" w:ascii="Times New Roman" w:hAnsi="Times New Roman" w:cs="Times New Roman"/>
        </w:rPr>
      </w:pPr>
    </w:p>
    <w:p w14:paraId="7D9819A0">
      <w:pPr>
        <w:spacing w:before="78" w:line="519" w:lineRule="exact"/>
        <w:ind w:left="384"/>
        <w:jc w:val="left"/>
        <w:rPr>
          <w:rFonts w:hint="default" w:ascii="Times New Roman" w:hAnsi="Times New Roman" w:eastAsia="宋体" w:cs="Times New Roman"/>
          <w:sz w:val="24"/>
        </w:rPr>
      </w:pPr>
      <w:r>
        <w:rPr>
          <w:rFonts w:hint="default" w:ascii="Times New Roman" w:hAnsi="Times New Roman" w:eastAsia="宋体" w:cs="Times New Roman"/>
          <w:spacing w:val="1"/>
          <w:position w:val="21"/>
          <w:sz w:val="24"/>
        </w:rPr>
        <w:t>主要是指投标人履行合同的设备和专业技术人员等。按照下列</w:t>
      </w:r>
      <w:r>
        <w:rPr>
          <w:rFonts w:hint="default" w:ascii="Times New Roman" w:hAnsi="Times New Roman" w:eastAsia="宋体" w:cs="Times New Roman"/>
          <w:spacing w:val="1"/>
          <w:position w:val="21"/>
          <w:sz w:val="24"/>
          <w14:textOutline w14:w="4356" w14:cap="sq" w14:cmpd="sng" w14:algn="ctr">
            <w14:solidFill>
              <w14:srgbClr w14:val="000000"/>
            </w14:solidFill>
            <w14:prstDash w14:val="solid"/>
            <w14:bevel/>
          </w14:textOutline>
        </w:rPr>
        <w:t>企业概况</w:t>
      </w:r>
      <w:r>
        <w:rPr>
          <w:rFonts w:hint="default" w:ascii="Times New Roman" w:hAnsi="Times New Roman" w:eastAsia="宋体" w:cs="Times New Roman"/>
          <w:spacing w:val="1"/>
          <w:position w:val="21"/>
          <w:sz w:val="24"/>
        </w:rPr>
        <w:t>内容进行填写:</w:t>
      </w:r>
    </w:p>
    <w:p w14:paraId="50060CBE">
      <w:pPr>
        <w:spacing w:before="1" w:line="219" w:lineRule="auto"/>
        <w:jc w:val="center"/>
        <w:rPr>
          <w:rFonts w:hint="default" w:ascii="Times New Roman" w:hAnsi="Times New Roman" w:eastAsia="宋体" w:cs="Times New Roman"/>
          <w:sz w:val="28"/>
          <w:szCs w:val="28"/>
        </w:rPr>
      </w:pPr>
      <w:r>
        <w:rPr>
          <w:rFonts w:hint="default" w:ascii="Times New Roman" w:hAnsi="Times New Roman" w:eastAsia="宋体" w:cs="Times New Roman"/>
          <w:spacing w:val="-4"/>
          <w:sz w:val="28"/>
          <w:szCs w:val="28"/>
          <w14:textOutline w14:w="5105" w14:cap="sq" w14:cmpd="sng" w14:algn="ctr">
            <w14:solidFill>
              <w14:srgbClr w14:val="000000"/>
            </w14:solidFill>
            <w14:prstDash w14:val="solid"/>
            <w14:bevel/>
          </w14:textOutline>
        </w:rPr>
        <w:t>企业概况</w:t>
      </w:r>
    </w:p>
    <w:p w14:paraId="4DAC384F">
      <w:pPr>
        <w:spacing w:line="75" w:lineRule="exact"/>
        <w:rPr>
          <w:rFonts w:hint="default" w:ascii="Times New Roman" w:hAnsi="Times New Roman" w:cs="Times New Roman"/>
        </w:rPr>
      </w:pPr>
    </w:p>
    <w:tbl>
      <w:tblPr>
        <w:tblStyle w:val="17"/>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5FCE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25387561">
            <w:pPr>
              <w:pStyle w:val="16"/>
              <w:spacing w:before="304" w:line="220" w:lineRule="auto"/>
              <w:jc w:val="center"/>
              <w:rPr>
                <w:rFonts w:hint="default" w:ascii="Times New Roman" w:hAnsi="Times New Roman" w:cs="Times New Roman"/>
              </w:rPr>
            </w:pPr>
            <w:r>
              <w:rPr>
                <w:rFonts w:hint="default" w:ascii="Times New Roman" w:hAnsi="Times New Roman" w:cs="Times New Roman"/>
                <w:spacing w:val="-3"/>
              </w:rPr>
              <w:t>投标人名称</w:t>
            </w:r>
          </w:p>
        </w:tc>
        <w:tc>
          <w:tcPr>
            <w:tcW w:w="8032" w:type="dxa"/>
            <w:gridSpan w:val="5"/>
            <w:vAlign w:val="center"/>
          </w:tcPr>
          <w:p w14:paraId="2993EC2C">
            <w:pPr>
              <w:pStyle w:val="16"/>
              <w:spacing w:before="304" w:line="219" w:lineRule="auto"/>
              <w:jc w:val="center"/>
              <w:rPr>
                <w:rFonts w:hint="default" w:ascii="Times New Roman" w:hAnsi="Times New Roman" w:cs="Times New Roman"/>
                <w:lang w:eastAsia="zh-CN"/>
              </w:rPr>
            </w:pPr>
            <w:r>
              <w:rPr>
                <w:rFonts w:hint="default" w:ascii="Times New Roman" w:hAnsi="Times New Roman" w:cs="Times New Roman"/>
                <w:spacing w:val="-1"/>
                <w:lang w:eastAsia="zh-CN"/>
              </w:rPr>
              <w:t>投标人（全称）:               （加盖公章）</w:t>
            </w:r>
          </w:p>
        </w:tc>
      </w:tr>
      <w:tr w14:paraId="4FAA7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591AE780">
            <w:pPr>
              <w:spacing w:line="400" w:lineRule="auto"/>
              <w:jc w:val="center"/>
              <w:rPr>
                <w:rFonts w:hint="default" w:ascii="Times New Roman" w:hAnsi="Times New Roman" w:eastAsia="宋体" w:cs="Times New Roman"/>
                <w:sz w:val="24"/>
              </w:rPr>
            </w:pPr>
          </w:p>
          <w:p w14:paraId="4D5E543E">
            <w:pPr>
              <w:pStyle w:val="16"/>
              <w:spacing w:before="78" w:line="221" w:lineRule="auto"/>
              <w:jc w:val="center"/>
              <w:rPr>
                <w:rFonts w:hint="default" w:ascii="Times New Roman" w:hAnsi="Times New Roman" w:cs="Times New Roman"/>
              </w:rPr>
            </w:pPr>
            <w:r>
              <w:rPr>
                <w:rFonts w:hint="default" w:ascii="Times New Roman" w:hAnsi="Times New Roman" w:cs="Times New Roman"/>
                <w:spacing w:val="-3"/>
              </w:rPr>
              <w:t>联系方式</w:t>
            </w:r>
          </w:p>
        </w:tc>
        <w:tc>
          <w:tcPr>
            <w:tcW w:w="987" w:type="dxa"/>
            <w:vAlign w:val="center"/>
          </w:tcPr>
          <w:p w14:paraId="29D00814">
            <w:pPr>
              <w:pStyle w:val="16"/>
              <w:spacing w:before="207" w:line="221" w:lineRule="auto"/>
              <w:jc w:val="center"/>
              <w:rPr>
                <w:rFonts w:hint="default" w:ascii="Times New Roman" w:hAnsi="Times New Roman" w:cs="Times New Roman"/>
              </w:rPr>
            </w:pPr>
            <w:r>
              <w:rPr>
                <w:rFonts w:hint="default" w:ascii="Times New Roman" w:hAnsi="Times New Roman" w:cs="Times New Roman"/>
                <w:spacing w:val="-4"/>
              </w:rPr>
              <w:t>联系人</w:t>
            </w:r>
          </w:p>
        </w:tc>
        <w:tc>
          <w:tcPr>
            <w:tcW w:w="1732" w:type="dxa"/>
            <w:vAlign w:val="center"/>
          </w:tcPr>
          <w:p w14:paraId="3302A0BC">
            <w:pPr>
              <w:spacing w:before="255" w:line="229" w:lineRule="auto"/>
              <w:jc w:val="center"/>
              <w:rPr>
                <w:rFonts w:hint="default" w:ascii="Times New Roman" w:hAnsi="Times New Roman" w:eastAsia="宋体" w:cs="Times New Roman"/>
                <w:snapToGrid w:val="0"/>
                <w:color w:val="000000"/>
                <w:spacing w:val="14"/>
                <w:kern w:val="0"/>
                <w:sz w:val="24"/>
              </w:rPr>
            </w:pPr>
          </w:p>
        </w:tc>
        <w:tc>
          <w:tcPr>
            <w:tcW w:w="1483" w:type="dxa"/>
            <w:vAlign w:val="center"/>
          </w:tcPr>
          <w:p w14:paraId="0CCF99D8">
            <w:pPr>
              <w:pStyle w:val="16"/>
              <w:spacing w:before="207" w:line="221" w:lineRule="auto"/>
              <w:jc w:val="center"/>
              <w:rPr>
                <w:rFonts w:hint="default" w:ascii="Times New Roman" w:hAnsi="Times New Roman" w:cs="Times New Roman"/>
              </w:rPr>
            </w:pPr>
            <w:r>
              <w:rPr>
                <w:rFonts w:hint="default" w:ascii="Times New Roman" w:hAnsi="Times New Roman" w:cs="Times New Roman"/>
                <w:spacing w:val="-3"/>
              </w:rPr>
              <w:t>联系电话</w:t>
            </w:r>
          </w:p>
        </w:tc>
        <w:tc>
          <w:tcPr>
            <w:tcW w:w="3830" w:type="dxa"/>
            <w:gridSpan w:val="2"/>
            <w:vAlign w:val="center"/>
          </w:tcPr>
          <w:p w14:paraId="30B3FBDC">
            <w:pPr>
              <w:spacing w:before="255" w:line="229" w:lineRule="auto"/>
              <w:jc w:val="center"/>
              <w:rPr>
                <w:rFonts w:hint="default" w:ascii="Times New Roman" w:hAnsi="Times New Roman" w:eastAsia="宋体" w:cs="Times New Roman"/>
                <w:snapToGrid w:val="0"/>
                <w:color w:val="000000"/>
                <w:spacing w:val="14"/>
                <w:kern w:val="0"/>
                <w:sz w:val="24"/>
              </w:rPr>
            </w:pPr>
          </w:p>
        </w:tc>
      </w:tr>
      <w:tr w14:paraId="7DB17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5FF08C44">
            <w:pPr>
              <w:jc w:val="center"/>
              <w:rPr>
                <w:rFonts w:hint="default" w:ascii="Times New Roman" w:hAnsi="Times New Roman" w:eastAsia="宋体" w:cs="Times New Roman"/>
                <w:sz w:val="24"/>
              </w:rPr>
            </w:pPr>
          </w:p>
        </w:tc>
        <w:tc>
          <w:tcPr>
            <w:tcW w:w="987" w:type="dxa"/>
            <w:vAlign w:val="center"/>
          </w:tcPr>
          <w:p w14:paraId="53D62201">
            <w:pPr>
              <w:pStyle w:val="16"/>
              <w:spacing w:before="150" w:line="219" w:lineRule="auto"/>
              <w:jc w:val="center"/>
              <w:rPr>
                <w:rFonts w:hint="default" w:ascii="Times New Roman" w:hAnsi="Times New Roman" w:cs="Times New Roman"/>
              </w:rPr>
            </w:pPr>
            <w:r>
              <w:rPr>
                <w:rFonts w:hint="default" w:ascii="Times New Roman" w:hAnsi="Times New Roman" w:cs="Times New Roman"/>
                <w:spacing w:val="-4"/>
              </w:rPr>
              <w:t>传</w:t>
            </w:r>
            <w:r>
              <w:rPr>
                <w:rFonts w:hint="default" w:ascii="Times New Roman" w:hAnsi="Times New Roman" w:cs="Times New Roman"/>
                <w:spacing w:val="12"/>
              </w:rPr>
              <w:t xml:space="preserve"> </w:t>
            </w:r>
            <w:r>
              <w:rPr>
                <w:rFonts w:hint="default" w:ascii="Times New Roman" w:hAnsi="Times New Roman" w:cs="Times New Roman"/>
                <w:spacing w:val="-4"/>
              </w:rPr>
              <w:t>真</w:t>
            </w:r>
          </w:p>
        </w:tc>
        <w:tc>
          <w:tcPr>
            <w:tcW w:w="1732" w:type="dxa"/>
            <w:vAlign w:val="center"/>
          </w:tcPr>
          <w:p w14:paraId="3C22F88B">
            <w:pPr>
              <w:spacing w:before="255" w:line="229" w:lineRule="auto"/>
              <w:jc w:val="center"/>
              <w:rPr>
                <w:rFonts w:hint="default" w:ascii="Times New Roman" w:hAnsi="Times New Roman" w:eastAsia="宋体" w:cs="Times New Roman"/>
                <w:snapToGrid w:val="0"/>
                <w:color w:val="000000"/>
                <w:spacing w:val="14"/>
                <w:kern w:val="0"/>
                <w:sz w:val="24"/>
              </w:rPr>
            </w:pPr>
          </w:p>
        </w:tc>
        <w:tc>
          <w:tcPr>
            <w:tcW w:w="1483" w:type="dxa"/>
            <w:vAlign w:val="center"/>
          </w:tcPr>
          <w:p w14:paraId="032BCFE8">
            <w:pPr>
              <w:pStyle w:val="16"/>
              <w:spacing w:before="151" w:line="219" w:lineRule="auto"/>
              <w:jc w:val="center"/>
              <w:rPr>
                <w:rFonts w:hint="default" w:ascii="Times New Roman" w:hAnsi="Times New Roman" w:cs="Times New Roman"/>
              </w:rPr>
            </w:pPr>
            <w:r>
              <w:rPr>
                <w:rFonts w:hint="default" w:ascii="Times New Roman" w:hAnsi="Times New Roman" w:cs="Times New Roman"/>
                <w:spacing w:val="-7"/>
              </w:rPr>
              <w:t>邮政编码</w:t>
            </w:r>
          </w:p>
        </w:tc>
        <w:tc>
          <w:tcPr>
            <w:tcW w:w="3830" w:type="dxa"/>
            <w:gridSpan w:val="2"/>
            <w:vAlign w:val="center"/>
          </w:tcPr>
          <w:p w14:paraId="60FA088D">
            <w:pPr>
              <w:spacing w:before="255" w:line="229" w:lineRule="auto"/>
              <w:jc w:val="center"/>
              <w:rPr>
                <w:rFonts w:hint="default" w:ascii="Times New Roman" w:hAnsi="Times New Roman" w:eastAsia="宋体" w:cs="Times New Roman"/>
                <w:snapToGrid w:val="0"/>
                <w:color w:val="000000"/>
                <w:spacing w:val="14"/>
                <w:kern w:val="0"/>
                <w:sz w:val="24"/>
              </w:rPr>
            </w:pPr>
          </w:p>
        </w:tc>
      </w:tr>
      <w:tr w14:paraId="5CA2C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0FC4E95D">
            <w:pPr>
              <w:spacing w:line="4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法定代表人</w:t>
            </w:r>
          </w:p>
          <w:p w14:paraId="3D7D5B1B">
            <w:pPr>
              <w:spacing w:line="4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（负责人）</w:t>
            </w:r>
          </w:p>
        </w:tc>
        <w:tc>
          <w:tcPr>
            <w:tcW w:w="987" w:type="dxa"/>
            <w:vAlign w:val="center"/>
          </w:tcPr>
          <w:p w14:paraId="375DE5D0">
            <w:pPr>
              <w:pStyle w:val="16"/>
              <w:spacing w:before="78" w:line="219" w:lineRule="auto"/>
              <w:jc w:val="center"/>
              <w:rPr>
                <w:rFonts w:hint="default" w:ascii="Times New Roman" w:hAnsi="Times New Roman" w:cs="Times New Roman"/>
              </w:rPr>
            </w:pPr>
            <w:r>
              <w:rPr>
                <w:rFonts w:hint="default" w:ascii="Times New Roman" w:hAnsi="Times New Roman" w:cs="Times New Roman"/>
                <w:spacing w:val="-5"/>
              </w:rPr>
              <w:t>姓名</w:t>
            </w:r>
          </w:p>
        </w:tc>
        <w:tc>
          <w:tcPr>
            <w:tcW w:w="3215" w:type="dxa"/>
            <w:gridSpan w:val="2"/>
            <w:vAlign w:val="center"/>
          </w:tcPr>
          <w:p w14:paraId="72CB391E">
            <w:pPr>
              <w:jc w:val="center"/>
              <w:rPr>
                <w:rFonts w:hint="default" w:ascii="Times New Roman" w:hAnsi="Times New Roman" w:eastAsia="宋体" w:cs="Times New Roman"/>
                <w:sz w:val="24"/>
              </w:rPr>
            </w:pPr>
          </w:p>
        </w:tc>
        <w:tc>
          <w:tcPr>
            <w:tcW w:w="1397" w:type="dxa"/>
            <w:vAlign w:val="center"/>
          </w:tcPr>
          <w:p w14:paraId="68E0F0D5">
            <w:pPr>
              <w:pStyle w:val="16"/>
              <w:spacing w:before="78" w:line="221" w:lineRule="auto"/>
              <w:jc w:val="center"/>
              <w:rPr>
                <w:rFonts w:hint="default" w:ascii="Times New Roman" w:hAnsi="Times New Roman" w:cs="Times New Roman"/>
              </w:rPr>
            </w:pPr>
            <w:r>
              <w:rPr>
                <w:rFonts w:hint="default" w:ascii="Times New Roman" w:hAnsi="Times New Roman" w:cs="Times New Roman"/>
                <w:spacing w:val="-19"/>
              </w:rPr>
              <w:t>电话</w:t>
            </w:r>
          </w:p>
        </w:tc>
        <w:tc>
          <w:tcPr>
            <w:tcW w:w="2433" w:type="dxa"/>
            <w:vAlign w:val="center"/>
          </w:tcPr>
          <w:p w14:paraId="2950117D">
            <w:pPr>
              <w:jc w:val="center"/>
              <w:rPr>
                <w:rFonts w:hint="default" w:ascii="Times New Roman" w:hAnsi="Times New Roman" w:eastAsia="宋体" w:cs="Times New Roman"/>
                <w:sz w:val="24"/>
              </w:rPr>
            </w:pPr>
          </w:p>
        </w:tc>
      </w:tr>
      <w:tr w14:paraId="2AFAA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2D860D4E">
            <w:pPr>
              <w:spacing w:line="4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开户银行</w:t>
            </w:r>
          </w:p>
        </w:tc>
        <w:tc>
          <w:tcPr>
            <w:tcW w:w="2719" w:type="dxa"/>
            <w:gridSpan w:val="2"/>
            <w:vAlign w:val="center"/>
          </w:tcPr>
          <w:p w14:paraId="19E7B572">
            <w:pPr>
              <w:jc w:val="center"/>
              <w:rPr>
                <w:rFonts w:hint="default" w:ascii="Times New Roman" w:hAnsi="Times New Roman" w:eastAsia="宋体" w:cs="Times New Roman"/>
                <w:sz w:val="24"/>
              </w:rPr>
            </w:pPr>
          </w:p>
        </w:tc>
        <w:tc>
          <w:tcPr>
            <w:tcW w:w="1483" w:type="dxa"/>
            <w:vAlign w:val="center"/>
          </w:tcPr>
          <w:p w14:paraId="58AA0A38">
            <w:pPr>
              <w:pStyle w:val="16"/>
              <w:spacing w:before="247" w:line="220" w:lineRule="auto"/>
              <w:jc w:val="center"/>
              <w:rPr>
                <w:rFonts w:hint="default" w:ascii="Times New Roman" w:hAnsi="Times New Roman" w:cs="Times New Roman"/>
              </w:rPr>
            </w:pPr>
            <w:r>
              <w:rPr>
                <w:rFonts w:hint="default" w:ascii="Times New Roman" w:hAnsi="Times New Roman" w:cs="Times New Roman"/>
                <w:spacing w:val="-2"/>
              </w:rPr>
              <w:t>开户银行账号</w:t>
            </w:r>
          </w:p>
        </w:tc>
        <w:tc>
          <w:tcPr>
            <w:tcW w:w="3830" w:type="dxa"/>
            <w:gridSpan w:val="2"/>
            <w:vAlign w:val="center"/>
          </w:tcPr>
          <w:p w14:paraId="6B29531C">
            <w:pPr>
              <w:jc w:val="center"/>
              <w:rPr>
                <w:rFonts w:hint="default" w:ascii="Times New Roman" w:hAnsi="Times New Roman" w:eastAsia="宋体" w:cs="Times New Roman"/>
                <w:sz w:val="24"/>
              </w:rPr>
            </w:pPr>
          </w:p>
        </w:tc>
      </w:tr>
      <w:tr w14:paraId="36824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47D10FD9">
            <w:pPr>
              <w:pStyle w:val="16"/>
              <w:spacing w:before="211" w:line="219" w:lineRule="auto"/>
              <w:jc w:val="center"/>
              <w:rPr>
                <w:rFonts w:hint="default" w:ascii="Times New Roman" w:hAnsi="Times New Roman" w:cs="Times New Roman"/>
              </w:rPr>
            </w:pPr>
            <w:r>
              <w:rPr>
                <w:rFonts w:hint="default" w:ascii="Times New Roman" w:hAnsi="Times New Roman" w:cs="Times New Roman"/>
                <w:spacing w:val="-4"/>
              </w:rPr>
              <w:t>员工总人数</w:t>
            </w:r>
          </w:p>
        </w:tc>
        <w:tc>
          <w:tcPr>
            <w:tcW w:w="8032" w:type="dxa"/>
            <w:gridSpan w:val="5"/>
            <w:vAlign w:val="center"/>
          </w:tcPr>
          <w:p w14:paraId="67898727">
            <w:pPr>
              <w:jc w:val="center"/>
              <w:rPr>
                <w:rFonts w:hint="default" w:ascii="Times New Roman" w:hAnsi="Times New Roman" w:eastAsia="宋体" w:cs="Times New Roman"/>
                <w:sz w:val="24"/>
              </w:rPr>
            </w:pPr>
            <w:r>
              <w:rPr>
                <w:rFonts w:hint="default" w:ascii="Times New Roman" w:hAnsi="Times New Roman" w:eastAsia="宋体" w:cs="Times New Roman"/>
                <w:sz w:val="24"/>
              </w:rPr>
              <w:t>人</w:t>
            </w:r>
          </w:p>
        </w:tc>
      </w:tr>
      <w:tr w14:paraId="3F601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356800F7">
            <w:pPr>
              <w:pStyle w:val="16"/>
              <w:spacing w:before="78" w:line="219" w:lineRule="auto"/>
              <w:jc w:val="center"/>
              <w:rPr>
                <w:rFonts w:hint="default" w:ascii="Times New Roman" w:hAnsi="Times New Roman" w:cs="Times New Roman"/>
              </w:rPr>
            </w:pPr>
            <w:r>
              <w:rPr>
                <w:rFonts w:hint="default" w:ascii="Times New Roman" w:hAnsi="Times New Roman" w:cs="Times New Roman"/>
                <w:spacing w:val="-2"/>
              </w:rPr>
              <w:t>其中技术人员</w:t>
            </w:r>
          </w:p>
        </w:tc>
        <w:tc>
          <w:tcPr>
            <w:tcW w:w="2719" w:type="dxa"/>
            <w:gridSpan w:val="2"/>
            <w:vAlign w:val="center"/>
          </w:tcPr>
          <w:p w14:paraId="6A05A421">
            <w:pPr>
              <w:pStyle w:val="16"/>
              <w:spacing w:before="177" w:line="219" w:lineRule="auto"/>
              <w:jc w:val="center"/>
              <w:rPr>
                <w:rFonts w:hint="default" w:ascii="Times New Roman" w:hAnsi="Times New Roman" w:cs="Times New Roman"/>
              </w:rPr>
            </w:pPr>
            <w:r>
              <w:rPr>
                <w:rFonts w:hint="default" w:ascii="Times New Roman" w:hAnsi="Times New Roman" w:cs="Times New Roman"/>
                <w:spacing w:val="-3"/>
              </w:rPr>
              <w:t>高级职称人员</w:t>
            </w:r>
          </w:p>
        </w:tc>
        <w:tc>
          <w:tcPr>
            <w:tcW w:w="5313" w:type="dxa"/>
            <w:gridSpan w:val="3"/>
            <w:vAlign w:val="center"/>
          </w:tcPr>
          <w:p w14:paraId="4C5A2DAF">
            <w:pPr>
              <w:jc w:val="center"/>
              <w:rPr>
                <w:rFonts w:hint="default" w:ascii="Times New Roman" w:hAnsi="Times New Roman" w:eastAsia="宋体" w:cs="Times New Roman"/>
                <w:sz w:val="24"/>
              </w:rPr>
            </w:pPr>
          </w:p>
        </w:tc>
      </w:tr>
      <w:tr w14:paraId="7B3D7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39788B41">
            <w:pPr>
              <w:jc w:val="center"/>
              <w:rPr>
                <w:rFonts w:hint="default" w:ascii="Times New Roman" w:hAnsi="Times New Roman" w:eastAsia="宋体" w:cs="Times New Roman"/>
                <w:sz w:val="24"/>
              </w:rPr>
            </w:pPr>
          </w:p>
        </w:tc>
        <w:tc>
          <w:tcPr>
            <w:tcW w:w="2719" w:type="dxa"/>
            <w:gridSpan w:val="2"/>
            <w:vAlign w:val="center"/>
          </w:tcPr>
          <w:p w14:paraId="1FA0167D">
            <w:pPr>
              <w:pStyle w:val="16"/>
              <w:spacing w:before="178" w:line="220" w:lineRule="auto"/>
              <w:jc w:val="center"/>
              <w:rPr>
                <w:rFonts w:hint="default" w:ascii="Times New Roman" w:hAnsi="Times New Roman" w:cs="Times New Roman"/>
              </w:rPr>
            </w:pPr>
            <w:r>
              <w:rPr>
                <w:rFonts w:hint="default" w:ascii="Times New Roman" w:hAnsi="Times New Roman" w:cs="Times New Roman"/>
                <w:spacing w:val="-6"/>
              </w:rPr>
              <w:t>中级职称人员</w:t>
            </w:r>
          </w:p>
        </w:tc>
        <w:tc>
          <w:tcPr>
            <w:tcW w:w="5313" w:type="dxa"/>
            <w:gridSpan w:val="3"/>
            <w:vAlign w:val="center"/>
          </w:tcPr>
          <w:p w14:paraId="6E1B1838">
            <w:pPr>
              <w:jc w:val="center"/>
              <w:rPr>
                <w:rFonts w:hint="default" w:ascii="Times New Roman" w:hAnsi="Times New Roman" w:eastAsia="宋体" w:cs="Times New Roman"/>
                <w:sz w:val="24"/>
              </w:rPr>
            </w:pPr>
          </w:p>
        </w:tc>
      </w:tr>
      <w:tr w14:paraId="2BBC4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1327F338">
            <w:pPr>
              <w:jc w:val="center"/>
              <w:rPr>
                <w:rFonts w:hint="default" w:ascii="Times New Roman" w:hAnsi="Times New Roman" w:eastAsia="宋体" w:cs="Times New Roman"/>
                <w:sz w:val="24"/>
              </w:rPr>
            </w:pPr>
          </w:p>
        </w:tc>
        <w:tc>
          <w:tcPr>
            <w:tcW w:w="2719" w:type="dxa"/>
            <w:gridSpan w:val="2"/>
            <w:vAlign w:val="center"/>
          </w:tcPr>
          <w:p w14:paraId="7F324B01">
            <w:pPr>
              <w:pStyle w:val="16"/>
              <w:spacing w:before="152" w:line="221" w:lineRule="auto"/>
              <w:jc w:val="center"/>
              <w:rPr>
                <w:rFonts w:hint="default" w:ascii="Times New Roman" w:hAnsi="Times New Roman" w:cs="Times New Roman"/>
              </w:rPr>
            </w:pPr>
            <w:r>
              <w:rPr>
                <w:rFonts w:hint="default" w:ascii="Times New Roman" w:hAnsi="Times New Roman" w:cs="Times New Roman"/>
                <w:spacing w:val="-2"/>
              </w:rPr>
              <w:t>初级职称人员</w:t>
            </w:r>
          </w:p>
        </w:tc>
        <w:tc>
          <w:tcPr>
            <w:tcW w:w="5313" w:type="dxa"/>
            <w:gridSpan w:val="3"/>
            <w:vAlign w:val="center"/>
          </w:tcPr>
          <w:p w14:paraId="05E51C02">
            <w:pPr>
              <w:jc w:val="center"/>
              <w:rPr>
                <w:rFonts w:hint="default" w:ascii="Times New Roman" w:hAnsi="Times New Roman" w:eastAsia="宋体" w:cs="Times New Roman"/>
                <w:sz w:val="24"/>
              </w:rPr>
            </w:pPr>
          </w:p>
        </w:tc>
      </w:tr>
      <w:tr w14:paraId="7EA28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7F336CA5">
            <w:pPr>
              <w:jc w:val="center"/>
              <w:rPr>
                <w:rFonts w:hint="default" w:ascii="Times New Roman" w:hAnsi="Times New Roman" w:eastAsia="宋体" w:cs="Times New Roman"/>
                <w:sz w:val="24"/>
              </w:rPr>
            </w:pPr>
          </w:p>
        </w:tc>
        <w:tc>
          <w:tcPr>
            <w:tcW w:w="2719" w:type="dxa"/>
            <w:gridSpan w:val="2"/>
            <w:vAlign w:val="center"/>
          </w:tcPr>
          <w:p w14:paraId="0EB051D2">
            <w:pPr>
              <w:pStyle w:val="16"/>
              <w:spacing w:before="239" w:line="221" w:lineRule="auto"/>
              <w:jc w:val="center"/>
              <w:rPr>
                <w:rFonts w:hint="default" w:ascii="Times New Roman" w:hAnsi="Times New Roman" w:cs="Times New Roman"/>
              </w:rPr>
            </w:pPr>
            <w:r>
              <w:rPr>
                <w:rFonts w:hint="default" w:ascii="Times New Roman" w:hAnsi="Times New Roman" w:cs="Times New Roman"/>
                <w:spacing w:val="-6"/>
              </w:rPr>
              <w:t>技工</w:t>
            </w:r>
          </w:p>
        </w:tc>
        <w:tc>
          <w:tcPr>
            <w:tcW w:w="5313" w:type="dxa"/>
            <w:gridSpan w:val="3"/>
            <w:vAlign w:val="center"/>
          </w:tcPr>
          <w:p w14:paraId="22D63664">
            <w:pPr>
              <w:jc w:val="center"/>
              <w:rPr>
                <w:rFonts w:hint="default" w:ascii="Times New Roman" w:hAnsi="Times New Roman" w:eastAsia="宋体" w:cs="Times New Roman"/>
                <w:sz w:val="24"/>
              </w:rPr>
            </w:pPr>
          </w:p>
        </w:tc>
      </w:tr>
      <w:tr w14:paraId="3515F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0D49E2DC">
            <w:pPr>
              <w:pStyle w:val="16"/>
              <w:spacing w:before="78" w:line="220" w:lineRule="auto"/>
              <w:jc w:val="center"/>
              <w:rPr>
                <w:rFonts w:hint="default" w:ascii="Times New Roman" w:hAnsi="Times New Roman" w:cs="Times New Roman"/>
              </w:rPr>
            </w:pPr>
            <w:r>
              <w:rPr>
                <w:rFonts w:hint="default" w:ascii="Times New Roman" w:hAnsi="Times New Roman" w:cs="Times New Roman"/>
                <w:spacing w:val="-3"/>
              </w:rPr>
              <w:t>经营范围</w:t>
            </w:r>
          </w:p>
        </w:tc>
        <w:tc>
          <w:tcPr>
            <w:tcW w:w="8032" w:type="dxa"/>
            <w:gridSpan w:val="5"/>
            <w:vAlign w:val="center"/>
          </w:tcPr>
          <w:p w14:paraId="194090E4">
            <w:pPr>
              <w:jc w:val="center"/>
              <w:rPr>
                <w:rFonts w:hint="default" w:ascii="Times New Roman" w:hAnsi="Times New Roman" w:eastAsia="宋体" w:cs="Times New Roman"/>
                <w:sz w:val="24"/>
              </w:rPr>
            </w:pPr>
          </w:p>
        </w:tc>
      </w:tr>
      <w:tr w14:paraId="2D831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513F628F">
            <w:pPr>
              <w:pStyle w:val="16"/>
              <w:spacing w:before="78" w:line="221" w:lineRule="auto"/>
              <w:jc w:val="center"/>
              <w:rPr>
                <w:rFonts w:hint="default" w:ascii="Times New Roman" w:hAnsi="Times New Roman" w:cs="Times New Roman"/>
              </w:rPr>
            </w:pPr>
            <w:r>
              <w:rPr>
                <w:rFonts w:hint="default" w:ascii="Times New Roman" w:hAnsi="Times New Roman" w:cs="Times New Roman"/>
                <w:spacing w:val="-3"/>
              </w:rPr>
              <w:t>主要设备</w:t>
            </w:r>
          </w:p>
        </w:tc>
        <w:tc>
          <w:tcPr>
            <w:tcW w:w="8032" w:type="dxa"/>
            <w:gridSpan w:val="5"/>
            <w:vAlign w:val="center"/>
          </w:tcPr>
          <w:p w14:paraId="53C33646">
            <w:pPr>
              <w:jc w:val="center"/>
              <w:rPr>
                <w:rFonts w:hint="default" w:ascii="Times New Roman" w:hAnsi="Times New Roman" w:eastAsia="宋体" w:cs="Times New Roman"/>
                <w:sz w:val="24"/>
              </w:rPr>
            </w:pPr>
          </w:p>
        </w:tc>
      </w:tr>
    </w:tbl>
    <w:p w14:paraId="4D0C991F">
      <w:pPr>
        <w:spacing w:before="101" w:line="225" w:lineRule="auto"/>
        <w:ind w:left="2849"/>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26C06DA7">
      <w:pPr>
        <w:spacing w:before="101" w:line="225" w:lineRule="auto"/>
        <w:ind w:left="2849"/>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13F405A8">
      <w:pPr>
        <w:spacing w:before="101" w:line="225" w:lineRule="auto"/>
        <w:ind w:left="2849"/>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四、无重大违法记录的声明</w:t>
      </w:r>
    </w:p>
    <w:p w14:paraId="48015E7F">
      <w:pPr>
        <w:pStyle w:val="5"/>
        <w:spacing w:line="277" w:lineRule="auto"/>
        <w:rPr>
          <w:rFonts w:hint="default" w:ascii="Times New Roman" w:hAnsi="Times New Roman" w:cs="Times New Roman"/>
        </w:rPr>
      </w:pPr>
    </w:p>
    <w:p w14:paraId="30EBC7C3">
      <w:pPr>
        <w:pStyle w:val="5"/>
        <w:spacing w:line="277" w:lineRule="auto"/>
        <w:rPr>
          <w:rFonts w:hint="default" w:ascii="Times New Roman" w:hAnsi="Times New Roman" w:cs="Times New Roman"/>
        </w:rPr>
      </w:pPr>
    </w:p>
    <w:p w14:paraId="7C429A12">
      <w:pPr>
        <w:pStyle w:val="5"/>
        <w:spacing w:line="277" w:lineRule="auto"/>
        <w:rPr>
          <w:rFonts w:hint="default" w:ascii="Times New Roman" w:hAnsi="Times New Roman" w:cs="Times New Roman"/>
        </w:rPr>
      </w:pPr>
    </w:p>
    <w:p w14:paraId="091F2388">
      <w:pPr>
        <w:tabs>
          <w:tab w:val="left" w:pos="1095"/>
        </w:tabs>
        <w:spacing w:before="78" w:line="219" w:lineRule="auto"/>
        <w:rPr>
          <w:rFonts w:hint="default" w:ascii="Times New Roman" w:hAnsi="Times New Roman" w:eastAsia="宋体" w:cs="Times New Roman"/>
          <w:sz w:val="24"/>
        </w:rPr>
      </w:pPr>
      <w:r>
        <w:rPr>
          <w:rFonts w:hint="default" w:ascii="Times New Roman" w:hAnsi="Times New Roman" w:eastAsia="宋体" w:cs="Times New Roman"/>
          <w:spacing w:val="2"/>
          <w:sz w:val="24"/>
          <w:u w:val="single"/>
        </w:rPr>
        <w:t xml:space="preserve">  唐山市丰润区农业农村局  </w:t>
      </w:r>
      <w:r>
        <w:rPr>
          <w:rFonts w:hint="default" w:ascii="Times New Roman" w:hAnsi="Times New Roman" w:eastAsia="宋体" w:cs="Times New Roman"/>
          <w:spacing w:val="-23"/>
          <w:sz w:val="24"/>
          <w:u w:val="single"/>
        </w:rPr>
        <w:t>采购人全称</w:t>
      </w:r>
      <w:r>
        <w:rPr>
          <w:rFonts w:hint="default" w:ascii="Times New Roman" w:hAnsi="Times New Roman" w:eastAsia="宋体" w:cs="Times New Roman"/>
          <w:sz w:val="24"/>
          <w:u w:val="single"/>
        </w:rPr>
        <w:t>）</w:t>
      </w:r>
      <w:r>
        <w:rPr>
          <w:rFonts w:hint="default" w:ascii="Times New Roman" w:hAnsi="Times New Roman" w:eastAsia="宋体" w:cs="Times New Roman"/>
          <w:sz w:val="24"/>
        </w:rPr>
        <w:t>：</w:t>
      </w:r>
    </w:p>
    <w:p w14:paraId="25D25690">
      <w:pPr>
        <w:pStyle w:val="5"/>
        <w:spacing w:line="246" w:lineRule="auto"/>
        <w:rPr>
          <w:rFonts w:hint="default" w:ascii="Times New Roman" w:hAnsi="Times New Roman" w:cs="Times New Roman"/>
        </w:rPr>
      </w:pPr>
    </w:p>
    <w:p w14:paraId="4D8C2F1A">
      <w:pPr>
        <w:pStyle w:val="5"/>
        <w:spacing w:line="246" w:lineRule="auto"/>
        <w:rPr>
          <w:rFonts w:hint="default" w:ascii="Times New Roman" w:hAnsi="Times New Roman" w:cs="Times New Roman"/>
        </w:rPr>
      </w:pPr>
    </w:p>
    <w:p w14:paraId="106718D3">
      <w:pPr>
        <w:widowControl/>
        <w:kinsoku w:val="0"/>
        <w:autoSpaceDE w:val="0"/>
        <w:autoSpaceDN w:val="0"/>
        <w:adjustRightInd w:val="0"/>
        <w:snapToGrid w:val="0"/>
        <w:spacing w:line="500" w:lineRule="exact"/>
        <w:ind w:left="476"/>
        <w:textAlignment w:val="baseline"/>
        <w:rPr>
          <w:rFonts w:hint="default" w:ascii="Times New Roman" w:hAnsi="Times New Roman" w:eastAsia="宋体" w:cs="Times New Roman"/>
          <w:sz w:val="24"/>
        </w:rPr>
      </w:pPr>
      <w:r>
        <w:rPr>
          <w:rFonts w:hint="default" w:ascii="Times New Roman" w:hAnsi="Times New Roman" w:eastAsia="宋体" w:cs="Times New Roman"/>
          <w:spacing w:val="-1"/>
          <w:sz w:val="24"/>
        </w:rPr>
        <w:t>我</w:t>
      </w:r>
      <w:r>
        <w:rPr>
          <w:rFonts w:hint="default" w:ascii="Times New Roman" w:hAnsi="Times New Roman" w:eastAsia="宋体" w:cs="Times New Roman"/>
          <w:spacing w:val="-1"/>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pacing w:val="-90"/>
          <w:sz w:val="24"/>
        </w:rPr>
        <w:t xml:space="preserve"> </w:t>
      </w:r>
      <w:r>
        <w:rPr>
          <w:rFonts w:hint="default" w:ascii="Times New Roman" w:hAnsi="Times New Roman" w:eastAsia="宋体" w:cs="Times New Roman"/>
          <w:spacing w:val="-5"/>
          <w:sz w:val="24"/>
        </w:rPr>
        <w:t>，</w:t>
      </w:r>
      <w:r>
        <w:rPr>
          <w:rFonts w:hint="default" w:ascii="Times New Roman" w:hAnsi="Times New Roman" w:eastAsia="宋体" w:cs="Times New Roman"/>
          <w:spacing w:val="-1"/>
          <w:sz w:val="24"/>
        </w:rPr>
        <w:t>在参加本次政府采购活动前三年内，在经营活动中没有重大违法、违纪记录。</w:t>
      </w:r>
    </w:p>
    <w:p w14:paraId="5B822FE4">
      <w:pPr>
        <w:pStyle w:val="5"/>
        <w:spacing w:line="451" w:lineRule="auto"/>
        <w:rPr>
          <w:rFonts w:hint="default" w:ascii="Times New Roman" w:hAnsi="Times New Roman" w:cs="Times New Roman"/>
        </w:rPr>
      </w:pPr>
    </w:p>
    <w:p w14:paraId="41887C13">
      <w:pPr>
        <w:spacing w:before="79" w:line="219" w:lineRule="auto"/>
        <w:ind w:left="362"/>
        <w:rPr>
          <w:rFonts w:hint="default" w:ascii="Times New Roman" w:hAnsi="Times New Roman" w:eastAsia="宋体" w:cs="Times New Roman"/>
          <w:sz w:val="24"/>
        </w:rPr>
      </w:pPr>
      <w:r>
        <w:rPr>
          <w:rFonts w:hint="default" w:ascii="Times New Roman" w:hAnsi="Times New Roman" w:eastAsia="宋体" w:cs="Times New Roman"/>
          <w:spacing w:val="-2"/>
          <w:sz w:val="24"/>
        </w:rPr>
        <w:t>特此郑重声明！</w:t>
      </w:r>
    </w:p>
    <w:p w14:paraId="2B6A3CA3">
      <w:pPr>
        <w:pStyle w:val="5"/>
        <w:spacing w:line="253" w:lineRule="auto"/>
        <w:rPr>
          <w:rFonts w:hint="default" w:ascii="Times New Roman" w:hAnsi="Times New Roman" w:cs="Times New Roman"/>
        </w:rPr>
      </w:pPr>
    </w:p>
    <w:p w14:paraId="68AE6F18">
      <w:pPr>
        <w:pStyle w:val="5"/>
        <w:spacing w:line="253" w:lineRule="auto"/>
        <w:rPr>
          <w:rFonts w:hint="default" w:ascii="Times New Roman" w:hAnsi="Times New Roman" w:cs="Times New Roman"/>
        </w:rPr>
      </w:pPr>
    </w:p>
    <w:p w14:paraId="12E10ACB">
      <w:pPr>
        <w:pStyle w:val="5"/>
        <w:spacing w:line="253" w:lineRule="auto"/>
        <w:rPr>
          <w:rFonts w:hint="default" w:ascii="Times New Roman" w:hAnsi="Times New Roman" w:cs="Times New Roman"/>
        </w:rPr>
      </w:pPr>
    </w:p>
    <w:p w14:paraId="0B2CFCD0">
      <w:pPr>
        <w:pStyle w:val="5"/>
        <w:spacing w:line="253" w:lineRule="auto"/>
        <w:rPr>
          <w:rFonts w:hint="default" w:ascii="Times New Roman" w:hAnsi="Times New Roman" w:cs="Times New Roman"/>
        </w:rPr>
      </w:pPr>
    </w:p>
    <w:p w14:paraId="66501EC2">
      <w:pPr>
        <w:pStyle w:val="5"/>
        <w:spacing w:line="253" w:lineRule="auto"/>
        <w:rPr>
          <w:rFonts w:hint="default" w:ascii="Times New Roman" w:hAnsi="Times New Roman" w:cs="Times New Roman"/>
        </w:rPr>
      </w:pPr>
    </w:p>
    <w:p w14:paraId="63A057E8">
      <w:pPr>
        <w:pStyle w:val="5"/>
        <w:spacing w:line="455" w:lineRule="auto"/>
        <w:rPr>
          <w:rFonts w:hint="default" w:ascii="Times New Roman" w:hAnsi="Times New Roman" w:cs="Times New Roman"/>
        </w:rPr>
      </w:pPr>
    </w:p>
    <w:p w14:paraId="20399F16">
      <w:pPr>
        <w:spacing w:before="78" w:line="219" w:lineRule="auto"/>
        <w:ind w:left="12"/>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投标人（全称</w:t>
      </w:r>
      <w:r>
        <w:rPr>
          <w:rFonts w:hint="default" w:ascii="Times New Roman" w:hAnsi="Times New Roman" w:eastAsia="宋体" w:cs="Times New Roman"/>
          <w:spacing w:val="-12"/>
          <w:sz w:val="24"/>
        </w:rPr>
        <w:t>）：               （</w:t>
      </w:r>
      <w:r>
        <w:rPr>
          <w:rFonts w:hint="default" w:ascii="Times New Roman" w:hAnsi="Times New Roman" w:eastAsia="宋体" w:cs="Times New Roman"/>
          <w:spacing w:val="2"/>
          <w:sz w:val="24"/>
        </w:rPr>
        <w:t>加盖公章）</w:t>
      </w:r>
    </w:p>
    <w:p w14:paraId="6085ACFF">
      <w:pPr>
        <w:spacing w:before="79" w:line="219" w:lineRule="auto"/>
        <w:ind w:left="10"/>
        <w:rPr>
          <w:rFonts w:hint="default" w:ascii="Times New Roman" w:hAnsi="Times New Roman" w:eastAsia="宋体" w:cs="Times New Roman"/>
          <w:spacing w:val="1"/>
          <w:sz w:val="24"/>
        </w:rPr>
      </w:pPr>
    </w:p>
    <w:p w14:paraId="58E7CDEE">
      <w:pPr>
        <w:spacing w:before="79" w:line="219" w:lineRule="auto"/>
        <w:ind w:left="10"/>
        <w:rPr>
          <w:rFonts w:hint="default" w:ascii="Times New Roman" w:hAnsi="Times New Roman" w:eastAsia="宋体" w:cs="Times New Roman"/>
          <w:sz w:val="24"/>
        </w:rPr>
      </w:pPr>
      <w:r>
        <w:rPr>
          <w:rFonts w:hint="default" w:ascii="Times New Roman" w:hAnsi="Times New Roman" w:eastAsia="宋体" w:cs="Times New Roman"/>
          <w:spacing w:val="1"/>
          <w:sz w:val="24"/>
        </w:rPr>
        <w:t>法定代表人（负责人</w:t>
      </w:r>
      <w:r>
        <w:rPr>
          <w:rFonts w:hint="default" w:ascii="Times New Roman" w:hAnsi="Times New Roman" w:eastAsia="宋体" w:cs="Times New Roman"/>
          <w:spacing w:val="-9"/>
          <w:sz w:val="24"/>
        </w:rPr>
        <w:t>）：（</w:t>
      </w:r>
      <w:r>
        <w:rPr>
          <w:rFonts w:hint="default" w:ascii="Times New Roman" w:hAnsi="Times New Roman" w:eastAsia="宋体" w:cs="Times New Roman"/>
          <w:spacing w:val="1"/>
          <w:sz w:val="24"/>
        </w:rPr>
        <w:t>签字或盖章）</w:t>
      </w:r>
    </w:p>
    <w:p w14:paraId="035676E7">
      <w:pPr>
        <w:pStyle w:val="10"/>
        <w:rPr>
          <w:rFonts w:hint="default" w:ascii="Times New Roman" w:hAnsi="Times New Roman" w:cs="Times New Roman"/>
        </w:rPr>
      </w:pPr>
    </w:p>
    <w:p w14:paraId="26E5F362">
      <w:pPr>
        <w:pStyle w:val="5"/>
        <w:spacing w:line="453" w:lineRule="auto"/>
        <w:rPr>
          <w:rFonts w:hint="default" w:ascii="Times New Roman" w:hAnsi="Times New Roman" w:cs="Times New Roman"/>
        </w:rPr>
      </w:pPr>
    </w:p>
    <w:p w14:paraId="2DE9B353">
      <w:pPr>
        <w:spacing w:before="79" w:line="219" w:lineRule="auto"/>
        <w:ind w:left="4769" w:leftChars="2271" w:firstLine="1554" w:firstLineChars="700"/>
        <w:rPr>
          <w:rFonts w:hint="default" w:ascii="Times New Roman" w:hAnsi="Times New Roman" w:eastAsia="宋体" w:cs="Times New Roman"/>
          <w:sz w:val="24"/>
        </w:rPr>
      </w:pPr>
      <w:r>
        <w:rPr>
          <w:rFonts w:hint="default" w:ascii="Times New Roman" w:hAnsi="Times New Roman" w:eastAsia="宋体" w:cs="Times New Roman"/>
          <w:spacing w:val="-9"/>
          <w:sz w:val="24"/>
        </w:rPr>
        <w:t xml:space="preserve">    年</w:t>
      </w:r>
      <w:r>
        <w:rPr>
          <w:rFonts w:hint="default" w:ascii="Times New Roman" w:hAnsi="Times New Roman" w:eastAsia="宋体" w:cs="Times New Roman"/>
          <w:spacing w:val="7"/>
          <w:sz w:val="24"/>
        </w:rPr>
        <w:t xml:space="preserve">   </w:t>
      </w:r>
      <w:r>
        <w:rPr>
          <w:rFonts w:hint="default" w:ascii="Times New Roman" w:hAnsi="Times New Roman" w:eastAsia="宋体" w:cs="Times New Roman"/>
          <w:spacing w:val="-9"/>
          <w:sz w:val="24"/>
        </w:rPr>
        <w:t>月</w:t>
      </w:r>
      <w:r>
        <w:rPr>
          <w:rFonts w:hint="default" w:ascii="Times New Roman" w:hAnsi="Times New Roman" w:eastAsia="宋体" w:cs="Times New Roman"/>
          <w:spacing w:val="26"/>
          <w:sz w:val="24"/>
        </w:rPr>
        <w:t xml:space="preserve">  </w:t>
      </w:r>
      <w:r>
        <w:rPr>
          <w:rFonts w:hint="default" w:ascii="Times New Roman" w:hAnsi="Times New Roman" w:eastAsia="宋体" w:cs="Times New Roman"/>
          <w:spacing w:val="-9"/>
          <w:sz w:val="24"/>
        </w:rPr>
        <w:t>日</w:t>
      </w:r>
    </w:p>
    <w:p w14:paraId="03DFA5E2">
      <w:pPr>
        <w:spacing w:before="78" w:line="219" w:lineRule="auto"/>
        <w:rPr>
          <w:rFonts w:hint="default" w:ascii="Times New Roman" w:hAnsi="Times New Roman" w:eastAsia="宋体" w:cs="Times New Roman"/>
          <w:spacing w:val="-1"/>
          <w:sz w:val="24"/>
        </w:rPr>
      </w:pPr>
    </w:p>
    <w:p w14:paraId="209F4A62">
      <w:pPr>
        <w:spacing w:before="78" w:line="219" w:lineRule="auto"/>
        <w:rPr>
          <w:rFonts w:hint="default" w:ascii="Times New Roman" w:hAnsi="Times New Roman" w:eastAsia="宋体" w:cs="Times New Roman"/>
          <w:spacing w:val="-1"/>
          <w:sz w:val="24"/>
        </w:rPr>
      </w:pPr>
    </w:p>
    <w:p w14:paraId="795E59FA">
      <w:pPr>
        <w:spacing w:before="78" w:line="219" w:lineRule="auto"/>
        <w:jc w:val="left"/>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附：未被列入“信用中国”网站(htpp://www.creditchina.gov.cn)、中国政府采购网(htpp://www.ccgp.gov.cn)等失信被执行人、税收违法黑名单、政府采购严重违法失信行为记录名单的供应商的</w:t>
      </w:r>
      <w:r>
        <w:rPr>
          <w:rFonts w:hint="default" w:ascii="Times New Roman" w:hAnsi="Times New Roman" w:eastAsia="宋体" w:cs="Times New Roman"/>
          <w:b/>
          <w:bCs/>
          <w:spacing w:val="-1"/>
          <w:sz w:val="24"/>
        </w:rPr>
        <w:t>截图</w:t>
      </w:r>
      <w:r>
        <w:rPr>
          <w:rFonts w:hint="default" w:ascii="Times New Roman" w:hAnsi="Times New Roman" w:eastAsia="宋体" w:cs="Times New Roman"/>
          <w:spacing w:val="-1"/>
          <w:sz w:val="24"/>
        </w:rPr>
        <w:t>。</w:t>
      </w:r>
    </w:p>
    <w:p w14:paraId="0556F26E">
      <w:pPr>
        <w:spacing w:before="78" w:line="219" w:lineRule="auto"/>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注：重大违法记录，是指投标人因违法经营受到刑事处罚或者责令停产停业、吊销许可证或者执照、较大数额罚款等行政处罚。</w:t>
      </w:r>
    </w:p>
    <w:p w14:paraId="4F7C60D0">
      <w:pPr>
        <w:spacing w:before="78" w:line="219" w:lineRule="auto"/>
        <w:jc w:val="left"/>
        <w:rPr>
          <w:rFonts w:hint="default" w:ascii="Times New Roman" w:hAnsi="Times New Roman" w:eastAsia="宋体" w:cs="Times New Roman"/>
          <w:spacing w:val="-1"/>
          <w:sz w:val="24"/>
        </w:rPr>
        <w:sectPr>
          <w:footerReference r:id="rId6" w:type="default"/>
          <w:pgSz w:w="11907" w:h="16840"/>
          <w:pgMar w:top="1440" w:right="1800" w:bottom="1440" w:left="1800" w:header="0" w:footer="1061" w:gutter="0"/>
          <w:cols w:space="720" w:num="1"/>
        </w:sectPr>
      </w:pPr>
    </w:p>
    <w:p w14:paraId="08A188FD">
      <w:pPr>
        <w:spacing w:before="101" w:line="225" w:lineRule="auto"/>
        <w:ind w:left="3"/>
        <w:rPr>
          <w:rFonts w:hint="default" w:ascii="Times New Roman" w:hAnsi="Times New Roman" w:eastAsia="宋体" w:cs="Times New Roman"/>
          <w:sz w:val="31"/>
          <w:szCs w:val="31"/>
        </w:rPr>
      </w:pPr>
      <w:r>
        <w:rPr>
          <w:rFonts w:hint="default" w:ascii="Times New Roman" w:hAnsi="Times New Roman" w:eastAsia="宋体" w:cs="Times New Roman"/>
          <w:spacing w:val="7"/>
          <w:sz w:val="31"/>
          <w:szCs w:val="31"/>
          <w14:textOutline w14:w="5791" w14:cap="sq" w14:cmpd="sng" w14:algn="ctr">
            <w14:solidFill>
              <w14:srgbClr w14:val="000000"/>
            </w14:solidFill>
            <w14:prstDash w14:val="solid"/>
            <w14:bevel/>
          </w14:textOutline>
        </w:rPr>
        <w:t>五、法定代表人（负责人）证明、法定代表人（负责人</w:t>
      </w:r>
      <w:r>
        <w:rPr>
          <w:rFonts w:hint="default" w:ascii="Times New Roman" w:hAnsi="Times New Roman" w:eastAsia="宋体" w:cs="Times New Roman"/>
          <w:spacing w:val="6"/>
          <w:sz w:val="31"/>
          <w:szCs w:val="31"/>
          <w14:textOutline w14:w="5791" w14:cap="sq" w14:cmpd="sng" w14:algn="ctr">
            <w14:solidFill>
              <w14:srgbClr w14:val="000000"/>
            </w14:solidFill>
            <w14:prstDash w14:val="solid"/>
            <w14:bevel/>
          </w14:textOutline>
        </w:rPr>
        <w:t>）身份证扫描</w:t>
      </w:r>
      <w:r>
        <w:rPr>
          <w:rFonts w:hint="default" w:ascii="Times New Roman" w:hAnsi="Times New Roman" w:eastAsia="宋体" w:cs="Times New Roman"/>
          <w:spacing w:val="10"/>
          <w:sz w:val="31"/>
          <w:szCs w:val="31"/>
          <w14:textOutline w14:w="5791" w14:cap="sq" w14:cmpd="sng" w14:algn="ctr">
            <w14:solidFill>
              <w14:srgbClr w14:val="000000"/>
            </w14:solidFill>
            <w14:prstDash w14:val="solid"/>
            <w14:bevel/>
          </w14:textOutline>
        </w:rPr>
        <w:t>件（如为授权委托人，还须提供授权委托书）</w:t>
      </w:r>
    </w:p>
    <w:p w14:paraId="379A1E22">
      <w:pPr>
        <w:spacing w:before="297" w:line="225"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法定代表人（负责人）证明</w:t>
      </w:r>
    </w:p>
    <w:p w14:paraId="699D53E3">
      <w:pPr>
        <w:pStyle w:val="5"/>
        <w:spacing w:line="276" w:lineRule="auto"/>
        <w:rPr>
          <w:rFonts w:hint="default" w:ascii="Times New Roman" w:hAnsi="Times New Roman" w:cs="Times New Roman"/>
        </w:rPr>
      </w:pPr>
    </w:p>
    <w:p w14:paraId="22A826B3">
      <w:pPr>
        <w:pStyle w:val="5"/>
        <w:spacing w:line="276" w:lineRule="auto"/>
        <w:rPr>
          <w:rFonts w:hint="default" w:ascii="Times New Roman" w:hAnsi="Times New Roman" w:cs="Times New Roman"/>
        </w:rPr>
      </w:pPr>
    </w:p>
    <w:p w14:paraId="0A405EDD">
      <w:pPr>
        <w:spacing w:before="78" w:line="359" w:lineRule="auto"/>
        <w:ind w:firstLine="483"/>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姓名</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 xml:space="preserve"> 性别</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年龄</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 xml:space="preserve"> ，在我公司(或者企业、单位)任</w:t>
      </w:r>
    </w:p>
    <w:p w14:paraId="19A95861">
      <w:pPr>
        <w:spacing w:before="78" w:line="359" w:lineRule="auto"/>
        <w:rPr>
          <w:rFonts w:hint="default" w:ascii="Times New Roman" w:hAnsi="Times New Roman" w:eastAsia="宋体" w:cs="Times New Roman"/>
          <w:spacing w:val="-2"/>
          <w:sz w:val="24"/>
        </w:rPr>
      </w:pP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职务，系我公司(或者企业、单位)的法定代表人（负责人）。特此证明。</w:t>
      </w:r>
    </w:p>
    <w:p w14:paraId="6AE3B227">
      <w:pPr>
        <w:pStyle w:val="5"/>
        <w:spacing w:line="312" w:lineRule="auto"/>
        <w:rPr>
          <w:rFonts w:hint="default" w:ascii="Times New Roman" w:hAnsi="Times New Roman" w:cs="Times New Roman"/>
        </w:rPr>
      </w:pPr>
    </w:p>
    <w:p w14:paraId="1F647EC1">
      <w:pPr>
        <w:pStyle w:val="5"/>
        <w:spacing w:line="312" w:lineRule="auto"/>
        <w:rPr>
          <w:rFonts w:hint="default" w:ascii="Times New Roman" w:hAnsi="Times New Roman" w:cs="Times New Roman"/>
        </w:rPr>
      </w:pPr>
    </w:p>
    <w:p w14:paraId="3B808520">
      <w:pPr>
        <w:pStyle w:val="5"/>
        <w:spacing w:line="312" w:lineRule="auto"/>
        <w:rPr>
          <w:rFonts w:hint="default" w:ascii="Times New Roman" w:hAnsi="Times New Roman" w:cs="Times New Roman"/>
        </w:rPr>
      </w:pPr>
    </w:p>
    <w:p w14:paraId="6247C04B">
      <w:pPr>
        <w:spacing w:before="78" w:line="219" w:lineRule="auto"/>
        <w:ind w:left="278"/>
        <w:rPr>
          <w:rFonts w:hint="default" w:ascii="Times New Roman" w:hAnsi="Times New Roman" w:eastAsia="宋体" w:cs="Times New Roman"/>
          <w:spacing w:val="2"/>
          <w:sz w:val="24"/>
        </w:rPr>
      </w:pPr>
    </w:p>
    <w:p w14:paraId="59B4E821">
      <w:pPr>
        <w:spacing w:before="78" w:line="219" w:lineRule="auto"/>
        <w:ind w:left="278"/>
        <w:jc w:val="right"/>
        <w:rPr>
          <w:rFonts w:hint="default" w:ascii="Times New Roman" w:hAnsi="Times New Roman" w:eastAsia="宋体" w:cs="Times New Roman"/>
          <w:sz w:val="24"/>
        </w:rPr>
      </w:pPr>
      <w:bookmarkStart w:id="5" w:name="_Hlk164243507"/>
      <w:r>
        <w:rPr>
          <w:rFonts w:hint="default" w:ascii="Times New Roman" w:hAnsi="Times New Roman" w:eastAsia="宋体" w:cs="Times New Roman"/>
          <w:spacing w:val="2"/>
          <w:sz w:val="24"/>
        </w:rPr>
        <w:t>投标人（全称</w:t>
      </w:r>
      <w:r>
        <w:rPr>
          <w:rFonts w:hint="default" w:ascii="Times New Roman" w:hAnsi="Times New Roman" w:eastAsia="宋体" w:cs="Times New Roman"/>
          <w:spacing w:val="-12"/>
          <w:sz w:val="24"/>
        </w:rPr>
        <w:t>）：                   （</w:t>
      </w:r>
      <w:r>
        <w:rPr>
          <w:rFonts w:hint="default" w:ascii="Times New Roman" w:hAnsi="Times New Roman" w:eastAsia="宋体" w:cs="Times New Roman"/>
          <w:spacing w:val="2"/>
          <w:sz w:val="24"/>
        </w:rPr>
        <w:t>加盖公章）</w:t>
      </w:r>
    </w:p>
    <w:p w14:paraId="4D9585C7">
      <w:pPr>
        <w:pStyle w:val="5"/>
        <w:spacing w:line="284" w:lineRule="auto"/>
        <w:rPr>
          <w:rFonts w:hint="default" w:ascii="Times New Roman" w:hAnsi="Times New Roman" w:cs="Times New Roman"/>
        </w:rPr>
      </w:pPr>
    </w:p>
    <w:p w14:paraId="4218588C">
      <w:pPr>
        <w:pStyle w:val="5"/>
        <w:spacing w:line="284" w:lineRule="auto"/>
        <w:rPr>
          <w:rFonts w:hint="default" w:ascii="Times New Roman" w:hAnsi="Times New Roman" w:cs="Times New Roman"/>
        </w:rPr>
      </w:pPr>
    </w:p>
    <w:p w14:paraId="4E102B92">
      <w:pPr>
        <w:spacing w:before="79" w:line="219" w:lineRule="auto"/>
        <w:ind w:left="516"/>
        <w:jc w:val="right"/>
        <w:rPr>
          <w:rFonts w:hint="default" w:ascii="Times New Roman" w:hAnsi="Times New Roman" w:eastAsia="宋体" w:cs="Times New Roman"/>
          <w:sz w:val="24"/>
        </w:rPr>
      </w:pPr>
      <w:r>
        <w:rPr>
          <w:rFonts w:hint="default" w:ascii="Times New Roman" w:hAnsi="Times New Roman" w:eastAsia="宋体" w:cs="Times New Roman"/>
          <w:spacing w:val="-9"/>
          <w:sz w:val="24"/>
        </w:rPr>
        <w:t xml:space="preserve">    年</w:t>
      </w:r>
      <w:r>
        <w:rPr>
          <w:rFonts w:hint="default" w:ascii="Times New Roman" w:hAnsi="Times New Roman" w:eastAsia="宋体" w:cs="Times New Roman"/>
          <w:spacing w:val="7"/>
          <w:sz w:val="24"/>
        </w:rPr>
        <w:t xml:space="preserve">   </w:t>
      </w:r>
      <w:r>
        <w:rPr>
          <w:rFonts w:hint="default" w:ascii="Times New Roman" w:hAnsi="Times New Roman" w:eastAsia="宋体" w:cs="Times New Roman"/>
          <w:spacing w:val="-9"/>
          <w:sz w:val="24"/>
        </w:rPr>
        <w:t>月</w:t>
      </w:r>
      <w:r>
        <w:rPr>
          <w:rFonts w:hint="default" w:ascii="Times New Roman" w:hAnsi="Times New Roman" w:eastAsia="宋体" w:cs="Times New Roman"/>
          <w:spacing w:val="26"/>
          <w:sz w:val="24"/>
        </w:rPr>
        <w:t xml:space="preserve">    </w:t>
      </w:r>
      <w:r>
        <w:rPr>
          <w:rFonts w:hint="default" w:ascii="Times New Roman" w:hAnsi="Times New Roman" w:eastAsia="宋体" w:cs="Times New Roman"/>
          <w:spacing w:val="-9"/>
          <w:sz w:val="24"/>
        </w:rPr>
        <w:t>日</w:t>
      </w:r>
    </w:p>
    <w:p w14:paraId="14A54299">
      <w:pPr>
        <w:spacing w:before="35"/>
        <w:rPr>
          <w:rFonts w:hint="default" w:ascii="Times New Roman" w:hAnsi="Times New Roman" w:cs="Times New Roman"/>
        </w:rPr>
      </w:pPr>
    </w:p>
    <w:bookmarkEnd w:id="5"/>
    <w:p w14:paraId="65DF4216">
      <w:pPr>
        <w:spacing w:before="35"/>
        <w:rPr>
          <w:rFonts w:hint="default" w:ascii="Times New Roman" w:hAnsi="Times New Roman" w:cs="Times New Roman"/>
        </w:rPr>
      </w:pPr>
    </w:p>
    <w:p w14:paraId="5AF97079">
      <w:pPr>
        <w:spacing w:before="35"/>
        <w:rPr>
          <w:rFonts w:hint="default" w:ascii="Times New Roman" w:hAnsi="Times New Roman" w:cs="Times New Roman"/>
        </w:rPr>
      </w:pPr>
    </w:p>
    <w:p w14:paraId="287BCFB5">
      <w:pPr>
        <w:spacing w:before="35"/>
        <w:rPr>
          <w:rFonts w:hint="default" w:ascii="Times New Roman" w:hAnsi="Times New Roman" w:cs="Times New Roman"/>
        </w:rPr>
      </w:pPr>
    </w:p>
    <w:p w14:paraId="5946C832">
      <w:pPr>
        <w:spacing w:before="34"/>
        <w:rPr>
          <w:rFonts w:hint="default" w:ascii="Times New Roman" w:hAnsi="Times New Roman" w:cs="Times New Roman"/>
        </w:rPr>
      </w:pPr>
    </w:p>
    <w:p w14:paraId="54DE5C4B">
      <w:pPr>
        <w:pStyle w:val="5"/>
        <w:spacing w:line="252" w:lineRule="auto"/>
        <w:rPr>
          <w:rFonts w:hint="default" w:ascii="Times New Roman" w:hAnsi="Times New Roman" w:cs="Times New Roman"/>
        </w:rPr>
      </w:pPr>
    </w:p>
    <w:p w14:paraId="62BD8D63">
      <w:pPr>
        <w:rPr>
          <w:rFonts w:hint="default" w:ascii="Times New Roman" w:hAnsi="Times New Roman" w:cs="Times New Roman"/>
        </w:rPr>
      </w:pPr>
    </w:p>
    <w:p w14:paraId="2815A138">
      <w:pPr>
        <w:pStyle w:val="10"/>
        <w:rPr>
          <w:rFonts w:hint="default" w:ascii="Times New Roman" w:hAnsi="Times New Roman" w:cs="Times New Roman"/>
        </w:rPr>
      </w:pPr>
    </w:p>
    <w:p w14:paraId="6C637D78">
      <w:pPr>
        <w:pStyle w:val="5"/>
        <w:spacing w:line="252" w:lineRule="auto"/>
        <w:rPr>
          <w:rFonts w:hint="default" w:ascii="Times New Roman" w:hAnsi="Times New Roman" w:cs="Times New Roman"/>
        </w:rPr>
      </w:pPr>
    </w:p>
    <w:p w14:paraId="24AAB5C6">
      <w:pPr>
        <w:pStyle w:val="5"/>
        <w:spacing w:line="253" w:lineRule="auto"/>
        <w:rPr>
          <w:rFonts w:hint="default" w:ascii="Times New Roman" w:hAnsi="Times New Roman" w:cs="Times New Roman"/>
        </w:rPr>
      </w:pPr>
    </w:p>
    <w:p w14:paraId="63C0CF1C">
      <w:pPr>
        <w:pStyle w:val="5"/>
        <w:spacing w:line="253" w:lineRule="auto"/>
        <w:rPr>
          <w:rFonts w:hint="default" w:ascii="Times New Roman" w:hAnsi="Times New Roman" w:cs="Times New Roman"/>
        </w:rPr>
      </w:pPr>
    </w:p>
    <w:p w14:paraId="22929F3D">
      <w:pPr>
        <w:spacing w:before="78" w:line="466" w:lineRule="exact"/>
        <w:ind w:left="556"/>
        <w:rPr>
          <w:rFonts w:hint="default" w:ascii="Times New Roman" w:hAnsi="Times New Roman" w:eastAsia="宋体" w:cs="Times New Roman"/>
          <w:position w:val="17"/>
          <w:sz w:val="24"/>
        </w:rPr>
      </w:pPr>
      <w:r>
        <w:rPr>
          <w:rFonts w:hint="default" w:ascii="Times New Roman" w:hAnsi="Times New Roman" w:eastAsia="宋体" w:cs="Times New Roman"/>
          <w:position w:val="17"/>
          <w:sz w:val="24"/>
        </w:rPr>
        <w:t>注：若本次投标事宜和投标文件签署均由法定代表人（负责人）办理，则仅需提供法定代表人（负责人）身份证明，无需提供授权书。</w:t>
      </w:r>
    </w:p>
    <w:p w14:paraId="1D5C36D4">
      <w:pPr>
        <w:spacing w:line="218" w:lineRule="auto"/>
        <w:rPr>
          <w:rFonts w:hint="default" w:ascii="Times New Roman" w:hAnsi="Times New Roman" w:eastAsia="宋体" w:cs="Times New Roman"/>
          <w:sz w:val="24"/>
        </w:rPr>
        <w:sectPr>
          <w:footerReference r:id="rId7" w:type="default"/>
          <w:pgSz w:w="11907" w:h="16840"/>
          <w:pgMar w:top="1440" w:right="1800" w:bottom="1440" w:left="1800" w:header="0" w:footer="1061" w:gutter="0"/>
          <w:cols w:space="720" w:num="1"/>
        </w:sectPr>
      </w:pPr>
    </w:p>
    <w:p w14:paraId="78E95A35">
      <w:pPr>
        <w:spacing w:before="101" w:line="224" w:lineRule="auto"/>
        <w:jc w:val="center"/>
        <w:rPr>
          <w:rFonts w:hint="default" w:ascii="Times New Roman" w:hAnsi="Times New Roman" w:eastAsia="宋体" w:cs="Times New Roman"/>
          <w:sz w:val="31"/>
          <w:szCs w:val="31"/>
        </w:rPr>
      </w:pPr>
      <w:r>
        <w:rPr>
          <w:rFonts w:hint="default" w:ascii="Times New Roman" w:hAnsi="Times New Roman" w:eastAsia="宋体" w:cs="Times New Roman"/>
          <w:spacing w:val="8"/>
          <w:sz w:val="31"/>
          <w:szCs w:val="31"/>
          <w:lang w:val="en-US" w:eastAsia="zh-CN"/>
          <w14:textOutline w14:w="5791" w14:cap="sq" w14:cmpd="sng" w14:algn="ctr">
            <w14:solidFill>
              <w14:srgbClr w14:val="000000"/>
            </w14:solidFill>
            <w14:prstDash w14:val="solid"/>
            <w14:bevel/>
          </w14:textOutline>
        </w:rPr>
        <w:t>六、</w:t>
      </w:r>
      <w:r>
        <w:rPr>
          <w:rFonts w:hint="default" w:ascii="Times New Roman" w:hAnsi="Times New Roman" w:eastAsia="宋体" w:cs="Times New Roman"/>
          <w:spacing w:val="8"/>
          <w:sz w:val="31"/>
          <w:szCs w:val="31"/>
          <w14:textOutline w14:w="5791" w14:cap="sq" w14:cmpd="sng" w14:algn="ctr">
            <w14:solidFill>
              <w14:srgbClr w14:val="000000"/>
            </w14:solidFill>
            <w14:prstDash w14:val="solid"/>
            <w14:bevel/>
          </w14:textOutline>
        </w:rPr>
        <w:t>授权委托书</w:t>
      </w:r>
    </w:p>
    <w:p w14:paraId="3C67F279">
      <w:pPr>
        <w:pStyle w:val="5"/>
        <w:spacing w:line="255" w:lineRule="auto"/>
        <w:rPr>
          <w:rFonts w:hint="default" w:ascii="Times New Roman" w:hAnsi="Times New Roman" w:cs="Times New Roman"/>
        </w:rPr>
      </w:pPr>
    </w:p>
    <w:p w14:paraId="7E769393">
      <w:pPr>
        <w:spacing w:before="78" w:line="219" w:lineRule="auto"/>
        <w:ind w:left="14"/>
        <w:rPr>
          <w:rFonts w:hint="default" w:ascii="Times New Roman" w:hAnsi="Times New Roman" w:eastAsia="宋体" w:cs="Times New Roman"/>
          <w:sz w:val="24"/>
        </w:rPr>
      </w:pP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1"/>
          <w:sz w:val="24"/>
        </w:rPr>
        <w:t>：</w:t>
      </w:r>
    </w:p>
    <w:p w14:paraId="005B87D5">
      <w:pPr>
        <w:spacing w:before="256" w:line="414" w:lineRule="auto"/>
        <w:ind w:left="19" w:right="100" w:firstLine="600"/>
        <w:rPr>
          <w:rFonts w:hint="default" w:ascii="Times New Roman" w:hAnsi="Times New Roman" w:eastAsia="宋体" w:cs="Times New Roman"/>
          <w:sz w:val="24"/>
        </w:rPr>
      </w:pPr>
      <w:r>
        <w:rPr>
          <w:rFonts w:hint="default" w:ascii="Times New Roman" w:hAnsi="Times New Roman" w:eastAsia="宋体" w:cs="Times New Roman"/>
          <w:spacing w:val="2"/>
          <w:sz w:val="24"/>
        </w:rPr>
        <w:t>兹委托</w:t>
      </w:r>
      <w:r>
        <w:rPr>
          <w:rFonts w:hint="default" w:ascii="Times New Roman" w:hAnsi="Times New Roman" w:eastAsia="宋体" w:cs="Times New Roman"/>
          <w:spacing w:val="-116"/>
          <w:sz w:val="24"/>
        </w:rPr>
        <w:t xml:space="preserve"> </w:t>
      </w:r>
      <w:r>
        <w:rPr>
          <w:rFonts w:hint="default" w:ascii="Times New Roman" w:hAnsi="Times New Roman" w:eastAsia="宋体" w:cs="Times New Roman"/>
          <w:spacing w:val="4"/>
          <w:sz w:val="24"/>
          <w:u w:val="single"/>
        </w:rPr>
        <w:t xml:space="preserve">            </w:t>
      </w:r>
      <w:r>
        <w:rPr>
          <w:rFonts w:hint="default" w:ascii="Times New Roman" w:hAnsi="Times New Roman" w:eastAsia="宋体" w:cs="Times New Roman"/>
          <w:spacing w:val="-108"/>
          <w:sz w:val="24"/>
        </w:rPr>
        <w:t xml:space="preserve"> </w:t>
      </w:r>
      <w:r>
        <w:rPr>
          <w:rFonts w:hint="default" w:ascii="Times New Roman" w:hAnsi="Times New Roman" w:eastAsia="宋体" w:cs="Times New Roman"/>
          <w:spacing w:val="2"/>
          <w:sz w:val="24"/>
        </w:rPr>
        <w:t>参加贵单位组织</w:t>
      </w:r>
      <w:bookmarkStart w:id="7" w:name="_GoBack"/>
      <w:bookmarkEnd w:id="7"/>
      <w:r>
        <w:rPr>
          <w:rFonts w:hint="default" w:ascii="Times New Roman" w:hAnsi="Times New Roman" w:eastAsia="宋体" w:cs="Times New Roman"/>
          <w:sz w:val="24"/>
        </w:rPr>
        <w:t>的遴选活动，全权代表</w:t>
      </w:r>
      <w:r>
        <w:rPr>
          <w:rFonts w:hint="default" w:ascii="Times New Roman" w:hAnsi="Times New Roman" w:eastAsia="宋体" w:cs="Times New Roman"/>
          <w:spacing w:val="-1"/>
          <w:sz w:val="24"/>
        </w:rPr>
        <w:t>我单位处理投标的有关事宜。</w:t>
      </w:r>
    </w:p>
    <w:p w14:paraId="19C7C2C3">
      <w:pPr>
        <w:spacing w:before="252" w:line="219" w:lineRule="auto"/>
        <w:ind w:left="33"/>
        <w:rPr>
          <w:rFonts w:hint="default" w:ascii="Times New Roman" w:hAnsi="Times New Roman" w:eastAsia="宋体" w:cs="Times New Roman"/>
          <w:sz w:val="24"/>
        </w:rPr>
      </w:pPr>
      <w:r>
        <w:rPr>
          <w:rFonts w:hint="default" w:ascii="Times New Roman" w:hAnsi="Times New Roman" w:eastAsia="宋体" w:cs="Times New Roman"/>
          <w:spacing w:val="-4"/>
          <w:sz w:val="24"/>
        </w:rPr>
        <w:t>附全权代表情况：</w:t>
      </w:r>
    </w:p>
    <w:p w14:paraId="10863808">
      <w:pPr>
        <w:spacing w:before="257" w:line="415" w:lineRule="auto"/>
        <w:ind w:left="15"/>
        <w:rPr>
          <w:rFonts w:hint="default" w:ascii="Times New Roman" w:hAnsi="Times New Roman" w:eastAsia="宋体" w:cs="Times New Roman"/>
          <w:sz w:val="24"/>
        </w:rPr>
      </w:pPr>
      <w:r>
        <w:rPr>
          <w:rFonts w:hint="default" w:ascii="Times New Roman" w:hAnsi="Times New Roman" w:eastAsia="宋体" w:cs="Times New Roman"/>
          <w:spacing w:val="-3"/>
          <w:sz w:val="24"/>
        </w:rPr>
        <w:t>姓名：</w:t>
      </w:r>
      <w:r>
        <w:rPr>
          <w:rFonts w:hint="default" w:ascii="Times New Roman" w:hAnsi="Times New Roman" w:eastAsia="宋体" w:cs="Times New Roman"/>
          <w:spacing w:val="-3"/>
          <w:sz w:val="24"/>
          <w:u w:val="single"/>
        </w:rPr>
        <w:t xml:space="preserve">          </w:t>
      </w:r>
      <w:r>
        <w:rPr>
          <w:rFonts w:hint="default" w:ascii="Times New Roman" w:hAnsi="Times New Roman" w:eastAsia="宋体" w:cs="Times New Roman"/>
          <w:spacing w:val="-3"/>
          <w:sz w:val="24"/>
        </w:rPr>
        <w:t xml:space="preserve"> 性别：</w:t>
      </w:r>
      <w:r>
        <w:rPr>
          <w:rFonts w:hint="default" w:ascii="Times New Roman" w:hAnsi="Times New Roman" w:eastAsia="宋体" w:cs="Times New Roman"/>
          <w:spacing w:val="-3"/>
          <w:sz w:val="24"/>
          <w:u w:val="single"/>
        </w:rPr>
        <w:t xml:space="preserve">        </w:t>
      </w:r>
      <w:r>
        <w:rPr>
          <w:rFonts w:hint="default" w:ascii="Times New Roman" w:hAnsi="Times New Roman" w:eastAsia="宋体" w:cs="Times New Roman"/>
          <w:spacing w:val="-110"/>
          <w:sz w:val="24"/>
        </w:rPr>
        <w:t xml:space="preserve"> </w:t>
      </w:r>
      <w:r>
        <w:rPr>
          <w:rFonts w:hint="default" w:ascii="Times New Roman" w:hAnsi="Times New Roman" w:eastAsia="宋体" w:cs="Times New Roman"/>
          <w:spacing w:val="-3"/>
          <w:sz w:val="24"/>
        </w:rPr>
        <w:t>年</w:t>
      </w:r>
      <w:r>
        <w:rPr>
          <w:rFonts w:hint="default" w:ascii="Times New Roman" w:hAnsi="Times New Roman" w:eastAsia="宋体" w:cs="Times New Roman"/>
          <w:spacing w:val="-4"/>
          <w:sz w:val="24"/>
        </w:rPr>
        <w:t>龄：</w:t>
      </w:r>
      <w:r>
        <w:rPr>
          <w:rFonts w:hint="default" w:ascii="Times New Roman" w:hAnsi="Times New Roman" w:eastAsia="宋体" w:cs="Times New Roman"/>
          <w:spacing w:val="-4"/>
          <w:sz w:val="24"/>
          <w:u w:val="single"/>
        </w:rPr>
        <w:t xml:space="preserve">    </w:t>
      </w:r>
      <w:r>
        <w:rPr>
          <w:rFonts w:hint="default" w:ascii="Times New Roman" w:hAnsi="Times New Roman" w:eastAsia="宋体" w:cs="Times New Roman"/>
          <w:spacing w:val="-110"/>
          <w:sz w:val="24"/>
        </w:rPr>
        <w:t xml:space="preserve"> </w:t>
      </w:r>
      <w:r>
        <w:rPr>
          <w:rFonts w:hint="default" w:ascii="Times New Roman" w:hAnsi="Times New Roman" w:eastAsia="宋体" w:cs="Times New Roman"/>
          <w:spacing w:val="-4"/>
          <w:sz w:val="24"/>
        </w:rPr>
        <w:t>职务：</w:t>
      </w:r>
      <w:r>
        <w:rPr>
          <w:rFonts w:hint="default" w:ascii="Times New Roman" w:hAnsi="Times New Roman" w:eastAsia="宋体" w:cs="Times New Roman"/>
          <w:spacing w:val="-4"/>
          <w:sz w:val="24"/>
          <w:u w:val="single"/>
        </w:rPr>
        <w:t xml:space="preserve">         </w:t>
      </w:r>
    </w:p>
    <w:p w14:paraId="765AB40F">
      <w:pPr>
        <w:spacing w:line="219" w:lineRule="auto"/>
        <w:ind w:left="21"/>
        <w:rPr>
          <w:rFonts w:hint="default" w:ascii="Times New Roman" w:hAnsi="Times New Roman" w:eastAsia="宋体" w:cs="Times New Roman"/>
          <w:sz w:val="24"/>
        </w:rPr>
      </w:pPr>
      <w:r>
        <w:rPr>
          <w:rFonts w:hint="default" w:ascii="Times New Roman" w:hAnsi="Times New Roman" w:eastAsia="宋体" w:cs="Times New Roman"/>
          <w:spacing w:val="-3"/>
          <w:sz w:val="24"/>
        </w:rPr>
        <w:t>身份证号码：</w:t>
      </w:r>
      <w:r>
        <w:rPr>
          <w:rFonts w:hint="default" w:ascii="Times New Roman" w:hAnsi="Times New Roman" w:eastAsia="宋体" w:cs="Times New Roman"/>
          <w:sz w:val="24"/>
          <w:u w:val="single"/>
        </w:rPr>
        <w:t xml:space="preserve">                                   </w:t>
      </w:r>
    </w:p>
    <w:p w14:paraId="77A2198F">
      <w:pPr>
        <w:pStyle w:val="5"/>
        <w:spacing w:line="354" w:lineRule="auto"/>
        <w:rPr>
          <w:rFonts w:hint="default" w:ascii="Times New Roman" w:hAnsi="Times New Roman" w:cs="Times New Roman"/>
        </w:rPr>
      </w:pPr>
    </w:p>
    <w:p w14:paraId="30227C04">
      <w:pPr>
        <w:rPr>
          <w:rFonts w:hint="default" w:ascii="Times New Roman" w:hAnsi="Times New Roman" w:cs="Times New Roman"/>
        </w:rPr>
      </w:pPr>
    </w:p>
    <w:p w14:paraId="30EC9727">
      <w:pPr>
        <w:rPr>
          <w:rFonts w:hint="default" w:ascii="Times New Roman" w:hAnsi="Times New Roman" w:cs="Times New Roman"/>
        </w:rPr>
      </w:pPr>
    </w:p>
    <w:p w14:paraId="2DD835F6">
      <w:pPr>
        <w:rPr>
          <w:rFonts w:hint="default" w:ascii="Times New Roman" w:hAnsi="Times New Roman" w:cs="Times New Roman"/>
        </w:rPr>
      </w:pPr>
    </w:p>
    <w:p w14:paraId="372AF1EA">
      <w:pPr>
        <w:rPr>
          <w:rFonts w:hint="default" w:ascii="Times New Roman" w:hAnsi="Times New Roman" w:cs="Times New Roman"/>
        </w:rPr>
      </w:pPr>
    </w:p>
    <w:p w14:paraId="29C59231">
      <w:pPr>
        <w:rPr>
          <w:rFonts w:hint="default" w:ascii="Times New Roman" w:hAnsi="Times New Roman" w:cs="Times New Roman"/>
        </w:rPr>
      </w:pPr>
    </w:p>
    <w:p w14:paraId="31E1FF51">
      <w:pPr>
        <w:rPr>
          <w:rFonts w:hint="default" w:ascii="Times New Roman" w:hAnsi="Times New Roman" w:cs="Times New Roman"/>
        </w:rPr>
      </w:pPr>
    </w:p>
    <w:p w14:paraId="46BCE00B">
      <w:pPr>
        <w:rPr>
          <w:rFonts w:hint="default" w:ascii="Times New Roman" w:hAnsi="Times New Roman" w:cs="Times New Roman"/>
        </w:rPr>
      </w:pPr>
    </w:p>
    <w:p w14:paraId="7E58CDAE">
      <w:pPr>
        <w:rPr>
          <w:rFonts w:hint="default" w:ascii="Times New Roman" w:hAnsi="Times New Roman" w:cs="Times New Roman"/>
        </w:rPr>
      </w:pPr>
    </w:p>
    <w:p w14:paraId="0BD98A96">
      <w:pPr>
        <w:rPr>
          <w:rFonts w:hint="default" w:ascii="Times New Roman" w:hAnsi="Times New Roman" w:cs="Times New Roman"/>
        </w:rPr>
      </w:pPr>
    </w:p>
    <w:p w14:paraId="25893DC7">
      <w:pPr>
        <w:pStyle w:val="5"/>
        <w:spacing w:line="355" w:lineRule="auto"/>
        <w:rPr>
          <w:rFonts w:hint="default" w:ascii="Times New Roman" w:hAnsi="Times New Roman" w:cs="Times New Roman"/>
        </w:rPr>
      </w:pPr>
    </w:p>
    <w:p w14:paraId="0F3F16E5">
      <w:pPr>
        <w:spacing w:before="79" w:line="219" w:lineRule="auto"/>
        <w:jc w:val="right"/>
        <w:rPr>
          <w:rFonts w:hint="default" w:ascii="Times New Roman" w:hAnsi="Times New Roman" w:eastAsia="宋体" w:cs="Times New Roman"/>
          <w:spacing w:val="1"/>
          <w:sz w:val="24"/>
        </w:rPr>
      </w:pPr>
      <w:r>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t>投标人（全称）:                       （加盖公章）</w:t>
      </w:r>
      <w:r>
        <w:rPr>
          <w:rFonts w:hint="default" w:ascii="Times New Roman" w:hAnsi="Times New Roman" w:eastAsia="宋体" w:cs="Times New Roman"/>
          <w:spacing w:val="1"/>
          <w:sz w:val="24"/>
        </w:rPr>
        <w:t xml:space="preserve">                 </w:t>
      </w:r>
    </w:p>
    <w:p w14:paraId="2B4E1DE2">
      <w:pPr>
        <w:spacing w:before="79" w:line="219" w:lineRule="auto"/>
        <w:jc w:val="right"/>
        <w:rPr>
          <w:rFonts w:hint="default" w:ascii="Times New Roman" w:hAnsi="Times New Roman" w:eastAsia="宋体" w:cs="Times New Roman"/>
          <w:sz w:val="24"/>
        </w:rPr>
      </w:pPr>
      <w:r>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t>法定代</w:t>
      </w:r>
      <w:r>
        <w:rPr>
          <w:rFonts w:hint="default" w:ascii="Times New Roman" w:hAnsi="Times New Roman" w:eastAsia="宋体" w:cs="Times New Roman"/>
          <w:sz w:val="24"/>
          <w14:textOutline w14:w="4356" w14:cap="sq" w14:cmpd="sng" w14:algn="ctr">
            <w14:solidFill>
              <w14:srgbClr w14:val="000000"/>
            </w14:solidFill>
            <w14:prstDash w14:val="solid"/>
            <w14:bevel/>
          </w14:textOutline>
        </w:rPr>
        <w:t>表人（负责人</w:t>
      </w:r>
      <w:r>
        <w:rPr>
          <w:rFonts w:hint="default" w:ascii="Times New Roman" w:hAnsi="Times New Roman" w:eastAsia="宋体" w:cs="Times New Roman"/>
          <w:spacing w:val="-11"/>
          <w:sz w:val="24"/>
          <w14:textOutline w14:w="4356" w14:cap="sq" w14:cmpd="sng" w14:algn="ctr">
            <w14:solidFill>
              <w14:srgbClr w14:val="000000"/>
            </w14:solidFill>
            <w14:prstDash w14:val="solid"/>
            <w14:bevel/>
          </w14:textOutline>
        </w:rPr>
        <w:t>）：    （</w:t>
      </w:r>
      <w:r>
        <w:rPr>
          <w:rFonts w:hint="default" w:ascii="Times New Roman" w:hAnsi="Times New Roman" w:eastAsia="宋体" w:cs="Times New Roman"/>
          <w:sz w:val="24"/>
          <w14:textOutline w14:w="4356" w14:cap="sq" w14:cmpd="sng" w14:algn="ctr">
            <w14:solidFill>
              <w14:srgbClr w14:val="000000"/>
            </w14:solidFill>
            <w14:prstDash w14:val="solid"/>
            <w14:bevel/>
          </w14:textOutline>
        </w:rPr>
        <w:t>签字或盖章）</w:t>
      </w:r>
    </w:p>
    <w:p w14:paraId="0397EFE7">
      <w:pPr>
        <w:spacing w:before="79" w:line="219" w:lineRule="auto"/>
        <w:jc w:val="right"/>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pPr>
    </w:p>
    <w:p w14:paraId="6C8E15CF">
      <w:pPr>
        <w:spacing w:before="79" w:line="219" w:lineRule="auto"/>
        <w:jc w:val="right"/>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pPr>
      <w:r>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t>日期：    年   月   日</w:t>
      </w:r>
    </w:p>
    <w:p w14:paraId="72BAA86E">
      <w:pPr>
        <w:spacing w:before="66"/>
        <w:rPr>
          <w:rFonts w:hint="default" w:ascii="Times New Roman" w:hAnsi="Times New Roman" w:cs="Times New Roman"/>
        </w:rPr>
      </w:pPr>
    </w:p>
    <w:p w14:paraId="78A164B3">
      <w:pPr>
        <w:spacing w:before="66"/>
        <w:rPr>
          <w:rFonts w:hint="default" w:ascii="Times New Roman" w:hAnsi="Times New Roman" w:cs="Times New Roman"/>
        </w:rPr>
      </w:pPr>
    </w:p>
    <w:p w14:paraId="2B5EB953">
      <w:pPr>
        <w:spacing w:before="65"/>
        <w:rPr>
          <w:rFonts w:hint="default" w:ascii="Times New Roman" w:hAnsi="Times New Roman" w:cs="Times New Roman"/>
        </w:rPr>
      </w:pPr>
    </w:p>
    <w:p w14:paraId="5A3836C9">
      <w:pPr>
        <w:pStyle w:val="5"/>
        <w:rPr>
          <w:rFonts w:hint="default" w:ascii="Times New Roman" w:hAnsi="Times New Roman" w:cs="Times New Roman"/>
        </w:rPr>
      </w:pPr>
    </w:p>
    <w:p w14:paraId="10897212">
      <w:pPr>
        <w:rPr>
          <w:rFonts w:hint="default" w:ascii="Times New Roman" w:hAnsi="Times New Roman" w:cs="Times New Roman"/>
        </w:rPr>
        <w:sectPr>
          <w:footerReference r:id="rId8" w:type="default"/>
          <w:pgSz w:w="11907" w:h="16840"/>
          <w:pgMar w:top="1440" w:right="1800" w:bottom="1440" w:left="1800" w:header="0" w:footer="1061" w:gutter="0"/>
          <w:cols w:space="720" w:num="1"/>
        </w:sectPr>
      </w:pPr>
    </w:p>
    <w:p w14:paraId="5DE1DF2C">
      <w:pPr>
        <w:spacing w:before="101" w:line="223"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lang w:val="en-US" w:eastAsia="zh-CN"/>
          <w14:textOutline w14:w="5791" w14:cap="sq" w14:cmpd="sng" w14:algn="ctr">
            <w14:solidFill>
              <w14:srgbClr w14:val="000000"/>
            </w14:solidFill>
            <w14:prstDash w14:val="solid"/>
            <w14:bevel/>
          </w14:textOutline>
        </w:rPr>
        <w:t>七</w:t>
      </w: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、报价函</w:t>
      </w:r>
    </w:p>
    <w:p w14:paraId="6E1E9C82">
      <w:pPr>
        <w:spacing w:line="223" w:lineRule="auto"/>
        <w:rPr>
          <w:rFonts w:hint="default" w:ascii="Times New Roman" w:hAnsi="Times New Roman" w:eastAsia="宋体" w:cs="Times New Roman"/>
          <w:sz w:val="31"/>
          <w:szCs w:val="31"/>
        </w:rPr>
      </w:pPr>
    </w:p>
    <w:p w14:paraId="02FAFFB0">
      <w:pPr>
        <w:pStyle w:val="10"/>
        <w:widowControl/>
        <w:kinsoku w:val="0"/>
        <w:autoSpaceDE w:val="0"/>
        <w:autoSpaceDN w:val="0"/>
        <w:adjustRightInd w:val="0"/>
        <w:spacing w:after="40" w:line="600" w:lineRule="exact"/>
        <w:ind w:left="0" w:leftChars="0" w:firstLine="0" w:firstLineChars="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(采购人全称)：</w:t>
      </w:r>
      <w:r>
        <w:rPr>
          <w:rFonts w:hint="default" w:ascii="Times New Roman" w:hAnsi="Times New Roman" w:cs="Times New Roman"/>
          <w:color w:val="auto"/>
          <w:sz w:val="28"/>
          <w:szCs w:val="28"/>
          <w:u w:val="single"/>
        </w:rPr>
        <w:t xml:space="preserve"> 唐山市丰润区农业农村局 </w:t>
      </w:r>
    </w:p>
    <w:p w14:paraId="4D7560BA">
      <w:pPr>
        <w:widowControl/>
        <w:kinsoku w:val="0"/>
        <w:autoSpaceDE w:val="0"/>
        <w:autoSpaceDN w:val="0"/>
        <w:adjustRightInd w:val="0"/>
        <w:snapToGrid w:val="0"/>
        <w:spacing w:line="500" w:lineRule="exact"/>
        <w:ind w:firstLine="560" w:firstLineChars="200"/>
        <w:textAlignment w:val="baseline"/>
        <w:rPr>
          <w:rFonts w:hint="default" w:ascii="Times New Roman" w:hAnsi="Times New Roman" w:cs="Times New Roman"/>
          <w:sz w:val="28"/>
          <w:szCs w:val="28"/>
        </w:rPr>
      </w:pPr>
      <w:r>
        <w:rPr>
          <w:rFonts w:hint="default" w:ascii="Times New Roman" w:hAnsi="Times New Roman" w:cs="Times New Roman"/>
          <w:sz w:val="28"/>
          <w:szCs w:val="28"/>
        </w:rPr>
        <w:t>经认真研究项目的全部内容后，我方就</w:t>
      </w:r>
      <w:r>
        <w:rPr>
          <w:rFonts w:hint="default" w:ascii="Times New Roman" w:hAnsi="Times New Roman" w:cs="Times New Roman"/>
          <w:sz w:val="28"/>
          <w:szCs w:val="28"/>
          <w:u w:val="single"/>
        </w:rPr>
        <w:t>公开遴选公开遴选2024年丰润区丰登坞镇高标准农田改造提升项目（以奖代补）竣工结算审核服务机构</w:t>
      </w:r>
      <w:r>
        <w:rPr>
          <w:rFonts w:hint="default" w:ascii="Times New Roman" w:hAnsi="Times New Roman" w:cs="Times New Roman"/>
          <w:sz w:val="28"/>
          <w:szCs w:val="28"/>
        </w:rPr>
        <w:t>进行报价。</w:t>
      </w:r>
    </w:p>
    <w:p w14:paraId="1B1C00FB">
      <w:pPr>
        <w:pStyle w:val="10"/>
        <w:widowControl/>
        <w:kinsoku w:val="0"/>
        <w:autoSpaceDE w:val="0"/>
        <w:autoSpaceDN w:val="0"/>
        <w:adjustRightInd w:val="0"/>
        <w:spacing w:after="40" w:line="600" w:lineRule="exact"/>
        <w:ind w:left="0" w:leftChars="0" w:firstLine="56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竣工结算审核服务费：￥</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元。</w:t>
      </w:r>
    </w:p>
    <w:p w14:paraId="3A14B20F">
      <w:pPr>
        <w:pStyle w:val="10"/>
        <w:ind w:firstLine="560"/>
        <w:rPr>
          <w:rFonts w:hint="default" w:ascii="Times New Roman" w:hAnsi="Times New Roman" w:cs="Times New Roman"/>
          <w:color w:val="auto"/>
          <w:sz w:val="28"/>
          <w:szCs w:val="28"/>
        </w:rPr>
      </w:pPr>
    </w:p>
    <w:p w14:paraId="4C1AC90F">
      <w:pPr>
        <w:pStyle w:val="10"/>
        <w:ind w:firstLine="560"/>
        <w:rPr>
          <w:rFonts w:hint="default" w:ascii="Times New Roman" w:hAnsi="Times New Roman" w:cs="Times New Roman"/>
          <w:color w:val="auto"/>
          <w:sz w:val="28"/>
          <w:szCs w:val="28"/>
        </w:rPr>
      </w:pPr>
    </w:p>
    <w:p w14:paraId="0BBE4DEB">
      <w:pPr>
        <w:pStyle w:val="10"/>
        <w:ind w:firstLine="56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投标人：                    (盖单位章)</w:t>
      </w:r>
    </w:p>
    <w:p w14:paraId="02DA2D3E">
      <w:pPr>
        <w:pStyle w:val="10"/>
        <w:ind w:firstLine="560"/>
        <w:jc w:val="right"/>
        <w:rPr>
          <w:rFonts w:hint="default" w:ascii="Times New Roman" w:hAnsi="Times New Roman" w:cs="Times New Roman"/>
          <w:color w:val="auto"/>
          <w:sz w:val="28"/>
          <w:szCs w:val="28"/>
        </w:rPr>
        <w:sectPr>
          <w:footerReference r:id="rId9" w:type="default"/>
          <w:pgSz w:w="11907" w:h="16840"/>
          <w:pgMar w:top="1440" w:right="1800" w:bottom="1440" w:left="1800" w:header="0" w:footer="1061" w:gutter="0"/>
          <w:cols w:space="720" w:num="1"/>
        </w:sectPr>
      </w:pPr>
      <w:r>
        <w:rPr>
          <w:rFonts w:hint="default" w:ascii="Times New Roman" w:hAnsi="Times New Roman" w:cs="Times New Roman"/>
          <w:color w:val="auto"/>
          <w:sz w:val="28"/>
          <w:szCs w:val="28"/>
        </w:rPr>
        <w:t xml:space="preserve">  年   月   日</w:t>
      </w:r>
    </w:p>
    <w:p w14:paraId="0F4A1899">
      <w:pPr>
        <w:spacing w:before="101" w:line="225" w:lineRule="auto"/>
        <w:jc w:val="center"/>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lang w:val="en-US" w:eastAsia="zh-CN"/>
          <w14:textOutline w14:w="5791" w14:cap="sq" w14:cmpd="sng" w14:algn="ctr">
            <w14:solidFill>
              <w14:srgbClr w14:val="000000"/>
            </w14:solidFill>
            <w14:prstDash w14:val="solid"/>
            <w14:bevel/>
          </w14:textOutline>
        </w:rPr>
        <w:t>八</w:t>
      </w: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、人员配置情况汇总表</w:t>
      </w:r>
    </w:p>
    <w:p w14:paraId="64FEE4AC">
      <w:pPr>
        <w:spacing w:before="31"/>
        <w:rPr>
          <w:rFonts w:hint="default" w:ascii="Times New Roman" w:hAnsi="Times New Roman" w:cs="Times New Roman"/>
        </w:rPr>
      </w:pPr>
    </w:p>
    <w:p w14:paraId="73AFB677">
      <w:pPr>
        <w:spacing w:before="30"/>
        <w:rPr>
          <w:rFonts w:hint="default" w:ascii="Times New Roman" w:hAnsi="Times New Roman" w:cs="Times New Roman"/>
        </w:rPr>
      </w:pPr>
    </w:p>
    <w:tbl>
      <w:tblPr>
        <w:tblStyle w:val="17"/>
        <w:tblW w:w="9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485"/>
        <w:gridCol w:w="1275"/>
        <w:gridCol w:w="1725"/>
        <w:gridCol w:w="2640"/>
        <w:gridCol w:w="1817"/>
      </w:tblGrid>
      <w:tr w14:paraId="23FEB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948" w:type="dxa"/>
            <w:vAlign w:val="center"/>
          </w:tcPr>
          <w:p w14:paraId="58CD6430">
            <w:pPr>
              <w:pStyle w:val="16"/>
              <w:spacing w:before="290" w:line="221" w:lineRule="auto"/>
              <w:jc w:val="center"/>
              <w:rPr>
                <w:rFonts w:hint="default" w:ascii="Times New Roman" w:hAnsi="Times New Roman" w:cs="Times New Roman"/>
              </w:rPr>
            </w:pPr>
            <w:r>
              <w:rPr>
                <w:rFonts w:hint="default" w:ascii="Times New Roman" w:hAnsi="Times New Roman" w:cs="Times New Roman"/>
                <w:spacing w:val="-5"/>
                <w14:textOutline w14:w="4356" w14:cap="sq" w14:cmpd="sng" w14:algn="ctr">
                  <w14:solidFill>
                    <w14:srgbClr w14:val="000000"/>
                  </w14:solidFill>
                  <w14:prstDash w14:val="solid"/>
                  <w14:bevel/>
                </w14:textOutline>
              </w:rPr>
              <w:t>序号</w:t>
            </w:r>
          </w:p>
        </w:tc>
        <w:tc>
          <w:tcPr>
            <w:tcW w:w="1485" w:type="dxa"/>
            <w:vAlign w:val="center"/>
          </w:tcPr>
          <w:p w14:paraId="5D75C637">
            <w:pPr>
              <w:pStyle w:val="16"/>
              <w:spacing w:before="291" w:line="219" w:lineRule="auto"/>
              <w:jc w:val="center"/>
              <w:rPr>
                <w:rFonts w:hint="default" w:ascii="Times New Roman" w:hAnsi="Times New Roman" w:cs="Times New Roman"/>
              </w:rPr>
            </w:pPr>
            <w:r>
              <w:rPr>
                <w:rFonts w:hint="default" w:ascii="Times New Roman" w:hAnsi="Times New Roman" w:cs="Times New Roman"/>
                <w:spacing w:val="-5"/>
                <w14:textOutline w14:w="4356" w14:cap="sq" w14:cmpd="sng" w14:algn="ctr">
                  <w14:solidFill>
                    <w14:srgbClr w14:val="000000"/>
                  </w14:solidFill>
                  <w14:prstDash w14:val="solid"/>
                  <w14:bevel/>
                </w14:textOutline>
              </w:rPr>
              <w:t>姓名</w:t>
            </w:r>
          </w:p>
        </w:tc>
        <w:tc>
          <w:tcPr>
            <w:tcW w:w="1275" w:type="dxa"/>
            <w:vAlign w:val="center"/>
          </w:tcPr>
          <w:p w14:paraId="30B6034E">
            <w:pPr>
              <w:pStyle w:val="16"/>
              <w:spacing w:before="290" w:line="221" w:lineRule="auto"/>
              <w:jc w:val="center"/>
              <w:rPr>
                <w:rFonts w:hint="default" w:ascii="Times New Roman" w:hAnsi="Times New Roman" w:cs="Times New Roman"/>
              </w:rPr>
            </w:pPr>
            <w:r>
              <w:rPr>
                <w:rFonts w:hint="default" w:ascii="Times New Roman" w:hAnsi="Times New Roman" w:cs="Times New Roman"/>
                <w:spacing w:val="-8"/>
                <w14:textOutline w14:w="4356" w14:cap="sq" w14:cmpd="sng" w14:algn="ctr">
                  <w14:solidFill>
                    <w14:srgbClr w14:val="000000"/>
                  </w14:solidFill>
                  <w14:prstDash w14:val="solid"/>
                  <w14:bevel/>
                </w14:textOutline>
              </w:rPr>
              <w:t>学历</w:t>
            </w:r>
          </w:p>
        </w:tc>
        <w:tc>
          <w:tcPr>
            <w:tcW w:w="1725" w:type="dxa"/>
            <w:vAlign w:val="center"/>
          </w:tcPr>
          <w:p w14:paraId="2BFB8BD2">
            <w:pPr>
              <w:pStyle w:val="16"/>
              <w:spacing w:before="291" w:line="219" w:lineRule="auto"/>
              <w:jc w:val="center"/>
              <w:rPr>
                <w:rFonts w:hint="default" w:ascii="Times New Roman" w:hAnsi="Times New Roman" w:cs="Times New Roman"/>
              </w:rPr>
            </w:pPr>
            <w:r>
              <w:rPr>
                <w:rFonts w:hint="default" w:ascii="Times New Roman" w:hAnsi="Times New Roman" w:cs="Times New Roman"/>
                <w:spacing w:val="-26"/>
                <w14:textOutline w14:w="4356" w14:cap="sq" w14:cmpd="sng" w14:algn="ctr">
                  <w14:solidFill>
                    <w14:srgbClr w14:val="000000"/>
                  </w14:solidFill>
                  <w14:prstDash w14:val="solid"/>
                  <w14:bevel/>
                </w14:textOutline>
              </w:rPr>
              <w:t>职称（资格）</w:t>
            </w:r>
          </w:p>
        </w:tc>
        <w:tc>
          <w:tcPr>
            <w:tcW w:w="2640" w:type="dxa"/>
            <w:vAlign w:val="center"/>
          </w:tcPr>
          <w:p w14:paraId="7F0E0536">
            <w:pPr>
              <w:pStyle w:val="16"/>
              <w:spacing w:before="290" w:line="219" w:lineRule="auto"/>
              <w:jc w:val="center"/>
              <w:rPr>
                <w:rFonts w:hint="default" w:ascii="Times New Roman" w:hAnsi="Times New Roman" w:cs="Times New Roman"/>
                <w:lang w:eastAsia="zh-CN"/>
              </w:rPr>
            </w:pPr>
            <w:r>
              <w:rPr>
                <w:rFonts w:hint="default" w:ascii="Times New Roman" w:hAnsi="Times New Roman" w:cs="Times New Roman"/>
                <w:lang w:eastAsia="zh-CN"/>
                <w14:textOutline w14:w="4356" w14:cap="sq" w14:cmpd="sng" w14:algn="ctr">
                  <w14:solidFill>
                    <w14:srgbClr w14:val="000000"/>
                  </w14:solidFill>
                  <w14:prstDash w14:val="solid"/>
                  <w14:bevel/>
                </w14:textOutline>
              </w:rPr>
              <w:t>拟在本项目中担任职务</w:t>
            </w:r>
          </w:p>
        </w:tc>
        <w:tc>
          <w:tcPr>
            <w:tcW w:w="1817" w:type="dxa"/>
            <w:vAlign w:val="center"/>
          </w:tcPr>
          <w:p w14:paraId="647709A8">
            <w:pPr>
              <w:pStyle w:val="16"/>
              <w:spacing w:before="290" w:line="221" w:lineRule="auto"/>
              <w:jc w:val="center"/>
              <w:rPr>
                <w:rFonts w:hint="default" w:ascii="Times New Roman" w:hAnsi="Times New Roman" w:cs="Times New Roman"/>
              </w:rPr>
            </w:pPr>
            <w:r>
              <w:rPr>
                <w:rFonts w:hint="default" w:ascii="Times New Roman" w:hAnsi="Times New Roman" w:cs="Times New Roman"/>
                <w:spacing w:val="-7"/>
                <w14:textOutline w14:w="4356" w14:cap="sq" w14:cmpd="sng" w14:algn="ctr">
                  <w14:solidFill>
                    <w14:srgbClr w14:val="000000"/>
                  </w14:solidFill>
                  <w14:prstDash w14:val="solid"/>
                  <w14:bevel/>
                </w14:textOutline>
              </w:rPr>
              <w:t>备注</w:t>
            </w:r>
          </w:p>
        </w:tc>
      </w:tr>
      <w:tr w14:paraId="3ECD5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5BF2D825">
            <w:pPr>
              <w:jc w:val="center"/>
              <w:rPr>
                <w:rFonts w:hint="default" w:ascii="Times New Roman" w:hAnsi="Times New Roman" w:eastAsia="宋体" w:cs="Times New Roman"/>
                <w:sz w:val="24"/>
              </w:rPr>
            </w:pPr>
          </w:p>
        </w:tc>
        <w:tc>
          <w:tcPr>
            <w:tcW w:w="1485" w:type="dxa"/>
            <w:vAlign w:val="center"/>
          </w:tcPr>
          <w:p w14:paraId="57C5615A">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4EC64A09">
            <w:pPr>
              <w:spacing w:line="363" w:lineRule="auto"/>
              <w:jc w:val="center"/>
              <w:rPr>
                <w:rFonts w:hint="default" w:ascii="Times New Roman" w:hAnsi="Times New Roman" w:eastAsia="宋体" w:cs="Times New Roman"/>
                <w:snapToGrid w:val="0"/>
                <w:color w:val="000000"/>
                <w:kern w:val="0"/>
                <w:sz w:val="24"/>
              </w:rPr>
            </w:pPr>
          </w:p>
        </w:tc>
        <w:tc>
          <w:tcPr>
            <w:tcW w:w="1725" w:type="dxa"/>
            <w:vAlign w:val="center"/>
          </w:tcPr>
          <w:p w14:paraId="62633929">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666C20A0">
            <w:pPr>
              <w:jc w:val="center"/>
              <w:rPr>
                <w:rFonts w:hint="default" w:ascii="Times New Roman" w:hAnsi="Times New Roman" w:eastAsia="宋体" w:cs="Times New Roman"/>
                <w:sz w:val="24"/>
              </w:rPr>
            </w:pPr>
          </w:p>
        </w:tc>
        <w:tc>
          <w:tcPr>
            <w:tcW w:w="1817" w:type="dxa"/>
            <w:vAlign w:val="center"/>
          </w:tcPr>
          <w:p w14:paraId="4D2643C1">
            <w:pPr>
              <w:jc w:val="center"/>
              <w:rPr>
                <w:rFonts w:hint="default" w:ascii="Times New Roman" w:hAnsi="Times New Roman" w:cs="Times New Roman"/>
                <w:sz w:val="24"/>
              </w:rPr>
            </w:pPr>
          </w:p>
        </w:tc>
      </w:tr>
      <w:tr w14:paraId="755AB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D103733">
            <w:pPr>
              <w:jc w:val="center"/>
              <w:rPr>
                <w:rFonts w:hint="default" w:ascii="Times New Roman" w:hAnsi="Times New Roman" w:eastAsia="宋体" w:cs="Times New Roman"/>
                <w:sz w:val="24"/>
              </w:rPr>
            </w:pPr>
          </w:p>
        </w:tc>
        <w:tc>
          <w:tcPr>
            <w:tcW w:w="1485" w:type="dxa"/>
            <w:vAlign w:val="center"/>
          </w:tcPr>
          <w:p w14:paraId="01D92963">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483B85EE">
            <w:pPr>
              <w:spacing w:line="363" w:lineRule="auto"/>
              <w:jc w:val="center"/>
              <w:rPr>
                <w:rFonts w:hint="default" w:ascii="Times New Roman" w:hAnsi="Times New Roman" w:eastAsia="宋体" w:cs="Times New Roman"/>
                <w:snapToGrid w:val="0"/>
                <w:color w:val="000000"/>
                <w:kern w:val="0"/>
                <w:sz w:val="24"/>
              </w:rPr>
            </w:pPr>
          </w:p>
        </w:tc>
        <w:tc>
          <w:tcPr>
            <w:tcW w:w="1725" w:type="dxa"/>
            <w:vAlign w:val="center"/>
          </w:tcPr>
          <w:p w14:paraId="37ED9F1D">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2E1885FE">
            <w:pPr>
              <w:jc w:val="center"/>
              <w:rPr>
                <w:rFonts w:hint="default" w:ascii="Times New Roman" w:hAnsi="Times New Roman" w:eastAsia="宋体" w:cs="Times New Roman"/>
                <w:sz w:val="24"/>
              </w:rPr>
            </w:pPr>
          </w:p>
        </w:tc>
        <w:tc>
          <w:tcPr>
            <w:tcW w:w="1817" w:type="dxa"/>
            <w:vAlign w:val="center"/>
          </w:tcPr>
          <w:p w14:paraId="23A873D3">
            <w:pPr>
              <w:jc w:val="center"/>
              <w:rPr>
                <w:rFonts w:hint="default" w:ascii="Times New Roman" w:hAnsi="Times New Roman" w:cs="Times New Roman"/>
                <w:sz w:val="24"/>
              </w:rPr>
            </w:pPr>
          </w:p>
        </w:tc>
      </w:tr>
      <w:tr w14:paraId="510D1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0B1D83F">
            <w:pPr>
              <w:jc w:val="center"/>
              <w:rPr>
                <w:rFonts w:hint="default" w:ascii="Times New Roman" w:hAnsi="Times New Roman" w:eastAsia="宋体" w:cs="Times New Roman"/>
                <w:sz w:val="24"/>
              </w:rPr>
            </w:pPr>
          </w:p>
        </w:tc>
        <w:tc>
          <w:tcPr>
            <w:tcW w:w="1485" w:type="dxa"/>
            <w:vAlign w:val="center"/>
          </w:tcPr>
          <w:p w14:paraId="1854C7E2">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2D3E641A">
            <w:pPr>
              <w:spacing w:line="363" w:lineRule="auto"/>
              <w:jc w:val="center"/>
              <w:rPr>
                <w:rFonts w:hint="default" w:ascii="Times New Roman" w:hAnsi="Times New Roman" w:eastAsia="宋体" w:cs="Times New Roman"/>
                <w:snapToGrid w:val="0"/>
                <w:color w:val="000000"/>
                <w:kern w:val="0"/>
                <w:sz w:val="24"/>
              </w:rPr>
            </w:pPr>
          </w:p>
        </w:tc>
        <w:tc>
          <w:tcPr>
            <w:tcW w:w="1725" w:type="dxa"/>
            <w:vAlign w:val="center"/>
          </w:tcPr>
          <w:p w14:paraId="549E7CA8">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2426F95D">
            <w:pPr>
              <w:jc w:val="center"/>
              <w:rPr>
                <w:rFonts w:hint="default" w:ascii="Times New Roman" w:hAnsi="Times New Roman" w:cs="Times New Roman"/>
                <w:sz w:val="24"/>
              </w:rPr>
            </w:pPr>
          </w:p>
        </w:tc>
        <w:tc>
          <w:tcPr>
            <w:tcW w:w="1817" w:type="dxa"/>
            <w:vAlign w:val="center"/>
          </w:tcPr>
          <w:p w14:paraId="14447002">
            <w:pPr>
              <w:jc w:val="center"/>
              <w:rPr>
                <w:rFonts w:hint="default" w:ascii="Times New Roman" w:hAnsi="Times New Roman" w:cs="Times New Roman"/>
                <w:sz w:val="24"/>
              </w:rPr>
            </w:pPr>
          </w:p>
        </w:tc>
      </w:tr>
      <w:tr w14:paraId="37813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290A57B">
            <w:pPr>
              <w:jc w:val="center"/>
              <w:rPr>
                <w:rFonts w:hint="default" w:ascii="Times New Roman" w:hAnsi="Times New Roman" w:eastAsia="宋体" w:cs="Times New Roman"/>
                <w:sz w:val="24"/>
              </w:rPr>
            </w:pPr>
          </w:p>
        </w:tc>
        <w:tc>
          <w:tcPr>
            <w:tcW w:w="1485" w:type="dxa"/>
            <w:vAlign w:val="center"/>
          </w:tcPr>
          <w:p w14:paraId="61EC1919">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0F6FFF67">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232F1A30">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0F558F9E">
            <w:pPr>
              <w:jc w:val="center"/>
              <w:rPr>
                <w:rFonts w:hint="default" w:ascii="Times New Roman" w:hAnsi="Times New Roman" w:cs="Times New Roman"/>
                <w:sz w:val="24"/>
              </w:rPr>
            </w:pPr>
          </w:p>
        </w:tc>
        <w:tc>
          <w:tcPr>
            <w:tcW w:w="1817" w:type="dxa"/>
            <w:vAlign w:val="center"/>
          </w:tcPr>
          <w:p w14:paraId="3ACFA33A">
            <w:pPr>
              <w:jc w:val="center"/>
              <w:rPr>
                <w:rFonts w:hint="default" w:ascii="Times New Roman" w:hAnsi="Times New Roman" w:cs="Times New Roman"/>
                <w:sz w:val="24"/>
              </w:rPr>
            </w:pPr>
          </w:p>
        </w:tc>
      </w:tr>
      <w:tr w14:paraId="38EC9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2DECBBEE">
            <w:pPr>
              <w:jc w:val="center"/>
              <w:rPr>
                <w:rFonts w:hint="default" w:ascii="Times New Roman" w:hAnsi="Times New Roman" w:eastAsia="宋体" w:cs="Times New Roman"/>
                <w:sz w:val="24"/>
              </w:rPr>
            </w:pPr>
          </w:p>
        </w:tc>
        <w:tc>
          <w:tcPr>
            <w:tcW w:w="1485" w:type="dxa"/>
            <w:vAlign w:val="center"/>
          </w:tcPr>
          <w:p w14:paraId="78C44162">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2F373C41">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118ACB74">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6E5E930A">
            <w:pPr>
              <w:jc w:val="center"/>
              <w:rPr>
                <w:rFonts w:hint="default" w:ascii="Times New Roman" w:hAnsi="Times New Roman" w:cs="Times New Roman"/>
                <w:sz w:val="24"/>
              </w:rPr>
            </w:pPr>
          </w:p>
        </w:tc>
        <w:tc>
          <w:tcPr>
            <w:tcW w:w="1817" w:type="dxa"/>
            <w:vAlign w:val="center"/>
          </w:tcPr>
          <w:p w14:paraId="75F7E980">
            <w:pPr>
              <w:jc w:val="center"/>
              <w:rPr>
                <w:rFonts w:hint="default" w:ascii="Times New Roman" w:hAnsi="Times New Roman" w:cs="Times New Roman"/>
                <w:sz w:val="24"/>
              </w:rPr>
            </w:pPr>
          </w:p>
        </w:tc>
      </w:tr>
      <w:tr w14:paraId="4CBEA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F3E809C">
            <w:pPr>
              <w:jc w:val="center"/>
              <w:rPr>
                <w:rFonts w:hint="default" w:ascii="Times New Roman" w:hAnsi="Times New Roman" w:eastAsia="宋体" w:cs="Times New Roman"/>
                <w:sz w:val="24"/>
              </w:rPr>
            </w:pPr>
          </w:p>
        </w:tc>
        <w:tc>
          <w:tcPr>
            <w:tcW w:w="1485" w:type="dxa"/>
            <w:vAlign w:val="center"/>
          </w:tcPr>
          <w:p w14:paraId="4A474880">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6B577A56">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3CB607F5">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4EFFD509">
            <w:pPr>
              <w:jc w:val="center"/>
              <w:rPr>
                <w:rFonts w:hint="default" w:ascii="Times New Roman" w:hAnsi="Times New Roman" w:cs="Times New Roman"/>
                <w:sz w:val="24"/>
              </w:rPr>
            </w:pPr>
          </w:p>
        </w:tc>
        <w:tc>
          <w:tcPr>
            <w:tcW w:w="1817" w:type="dxa"/>
            <w:vAlign w:val="center"/>
          </w:tcPr>
          <w:p w14:paraId="3128D8D8">
            <w:pPr>
              <w:jc w:val="center"/>
              <w:rPr>
                <w:rFonts w:hint="default" w:ascii="Times New Roman" w:hAnsi="Times New Roman" w:cs="Times New Roman"/>
                <w:sz w:val="24"/>
              </w:rPr>
            </w:pPr>
          </w:p>
        </w:tc>
      </w:tr>
      <w:tr w14:paraId="0C1E7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420F51D6">
            <w:pPr>
              <w:jc w:val="center"/>
              <w:rPr>
                <w:rFonts w:hint="default" w:ascii="Times New Roman" w:hAnsi="Times New Roman" w:eastAsia="宋体" w:cs="Times New Roman"/>
                <w:sz w:val="24"/>
              </w:rPr>
            </w:pPr>
          </w:p>
        </w:tc>
        <w:tc>
          <w:tcPr>
            <w:tcW w:w="1485" w:type="dxa"/>
            <w:vAlign w:val="center"/>
          </w:tcPr>
          <w:p w14:paraId="68CADC43">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766C68CE">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3912CB2F">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3A01EA2A">
            <w:pPr>
              <w:jc w:val="center"/>
              <w:rPr>
                <w:rFonts w:hint="default" w:ascii="Times New Roman" w:hAnsi="Times New Roman" w:cs="Times New Roman"/>
                <w:sz w:val="24"/>
              </w:rPr>
            </w:pPr>
          </w:p>
        </w:tc>
        <w:tc>
          <w:tcPr>
            <w:tcW w:w="1817" w:type="dxa"/>
            <w:vAlign w:val="center"/>
          </w:tcPr>
          <w:p w14:paraId="32D22C9A">
            <w:pPr>
              <w:jc w:val="center"/>
              <w:rPr>
                <w:rFonts w:hint="default" w:ascii="Times New Roman" w:hAnsi="Times New Roman" w:cs="Times New Roman"/>
                <w:sz w:val="24"/>
              </w:rPr>
            </w:pPr>
          </w:p>
        </w:tc>
      </w:tr>
      <w:tr w14:paraId="1EB5A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85D3319">
            <w:pPr>
              <w:jc w:val="center"/>
              <w:rPr>
                <w:rFonts w:hint="default" w:ascii="Times New Roman" w:hAnsi="Times New Roman" w:eastAsia="宋体" w:cs="Times New Roman"/>
                <w:sz w:val="24"/>
              </w:rPr>
            </w:pPr>
          </w:p>
        </w:tc>
        <w:tc>
          <w:tcPr>
            <w:tcW w:w="1485" w:type="dxa"/>
            <w:vAlign w:val="center"/>
          </w:tcPr>
          <w:p w14:paraId="5224A9CF">
            <w:pPr>
              <w:spacing w:line="363" w:lineRule="auto"/>
              <w:jc w:val="center"/>
              <w:rPr>
                <w:rFonts w:hint="default" w:ascii="Times New Roman" w:hAnsi="Times New Roman" w:eastAsia="宋体" w:cs="Times New Roman"/>
                <w:snapToGrid w:val="0"/>
                <w:color w:val="000000"/>
                <w:kern w:val="0"/>
                <w:sz w:val="24"/>
                <w:lang w:eastAsia="en-US"/>
              </w:rPr>
            </w:pPr>
          </w:p>
        </w:tc>
        <w:tc>
          <w:tcPr>
            <w:tcW w:w="1275" w:type="dxa"/>
            <w:vAlign w:val="center"/>
          </w:tcPr>
          <w:p w14:paraId="3A29243C">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5755C071">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4990AA5F">
            <w:pPr>
              <w:jc w:val="center"/>
              <w:rPr>
                <w:rFonts w:hint="default" w:ascii="Times New Roman" w:hAnsi="Times New Roman" w:cs="Times New Roman"/>
                <w:sz w:val="24"/>
              </w:rPr>
            </w:pPr>
          </w:p>
        </w:tc>
        <w:tc>
          <w:tcPr>
            <w:tcW w:w="1817" w:type="dxa"/>
            <w:vAlign w:val="center"/>
          </w:tcPr>
          <w:p w14:paraId="53F28162">
            <w:pPr>
              <w:jc w:val="center"/>
              <w:rPr>
                <w:rFonts w:hint="default" w:ascii="Times New Roman" w:hAnsi="Times New Roman" w:cs="Times New Roman"/>
                <w:sz w:val="24"/>
              </w:rPr>
            </w:pPr>
          </w:p>
        </w:tc>
      </w:tr>
      <w:tr w14:paraId="35F90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0D7BB669">
            <w:pPr>
              <w:jc w:val="center"/>
              <w:rPr>
                <w:rFonts w:hint="default" w:ascii="Times New Roman" w:hAnsi="Times New Roman" w:eastAsia="宋体" w:cs="Times New Roman"/>
                <w:sz w:val="24"/>
              </w:rPr>
            </w:pPr>
          </w:p>
        </w:tc>
        <w:tc>
          <w:tcPr>
            <w:tcW w:w="1485" w:type="dxa"/>
            <w:vAlign w:val="center"/>
          </w:tcPr>
          <w:p w14:paraId="52988DA4">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79A708A9">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1E2C15A9">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642477CB">
            <w:pPr>
              <w:jc w:val="center"/>
              <w:rPr>
                <w:rFonts w:hint="default" w:ascii="Times New Roman" w:hAnsi="Times New Roman" w:cs="Times New Roman"/>
                <w:sz w:val="24"/>
              </w:rPr>
            </w:pPr>
          </w:p>
        </w:tc>
        <w:tc>
          <w:tcPr>
            <w:tcW w:w="1817" w:type="dxa"/>
            <w:vAlign w:val="center"/>
          </w:tcPr>
          <w:p w14:paraId="0887948D">
            <w:pPr>
              <w:jc w:val="center"/>
              <w:rPr>
                <w:rFonts w:hint="default" w:ascii="Times New Roman" w:hAnsi="Times New Roman" w:cs="Times New Roman"/>
                <w:sz w:val="24"/>
              </w:rPr>
            </w:pPr>
          </w:p>
        </w:tc>
      </w:tr>
      <w:tr w14:paraId="539B6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3E7A042C">
            <w:pPr>
              <w:jc w:val="center"/>
              <w:rPr>
                <w:rFonts w:hint="default" w:ascii="Times New Roman" w:hAnsi="Times New Roman" w:cs="Times New Roman"/>
                <w:sz w:val="24"/>
              </w:rPr>
            </w:pPr>
          </w:p>
        </w:tc>
        <w:tc>
          <w:tcPr>
            <w:tcW w:w="1485" w:type="dxa"/>
            <w:vAlign w:val="center"/>
          </w:tcPr>
          <w:p w14:paraId="47AC83A0">
            <w:pPr>
              <w:jc w:val="center"/>
              <w:rPr>
                <w:rFonts w:hint="default" w:ascii="Times New Roman" w:hAnsi="Times New Roman" w:cs="Times New Roman"/>
                <w:sz w:val="24"/>
              </w:rPr>
            </w:pPr>
          </w:p>
        </w:tc>
        <w:tc>
          <w:tcPr>
            <w:tcW w:w="1275" w:type="dxa"/>
            <w:vAlign w:val="center"/>
          </w:tcPr>
          <w:p w14:paraId="396B9304">
            <w:pPr>
              <w:jc w:val="center"/>
              <w:rPr>
                <w:rFonts w:hint="default" w:ascii="Times New Roman" w:hAnsi="Times New Roman" w:cs="Times New Roman"/>
                <w:sz w:val="24"/>
              </w:rPr>
            </w:pPr>
          </w:p>
        </w:tc>
        <w:tc>
          <w:tcPr>
            <w:tcW w:w="1725" w:type="dxa"/>
            <w:vAlign w:val="center"/>
          </w:tcPr>
          <w:p w14:paraId="0C43B84A">
            <w:pPr>
              <w:jc w:val="center"/>
              <w:rPr>
                <w:rFonts w:hint="default" w:ascii="Times New Roman" w:hAnsi="Times New Roman" w:eastAsia="Arial" w:cs="Times New Roman"/>
                <w:snapToGrid w:val="0"/>
                <w:color w:val="000000"/>
                <w:kern w:val="0"/>
                <w:sz w:val="24"/>
                <w:lang w:eastAsia="en-US"/>
              </w:rPr>
            </w:pPr>
          </w:p>
        </w:tc>
        <w:tc>
          <w:tcPr>
            <w:tcW w:w="2640" w:type="dxa"/>
            <w:vAlign w:val="center"/>
          </w:tcPr>
          <w:p w14:paraId="1E7350D2">
            <w:pPr>
              <w:jc w:val="center"/>
              <w:rPr>
                <w:rFonts w:hint="default" w:ascii="Times New Roman" w:hAnsi="Times New Roman" w:cs="Times New Roman"/>
                <w:sz w:val="24"/>
              </w:rPr>
            </w:pPr>
          </w:p>
        </w:tc>
        <w:tc>
          <w:tcPr>
            <w:tcW w:w="1817" w:type="dxa"/>
            <w:vAlign w:val="center"/>
          </w:tcPr>
          <w:p w14:paraId="6226FB3E">
            <w:pPr>
              <w:jc w:val="center"/>
              <w:rPr>
                <w:rFonts w:hint="default" w:ascii="Times New Roman" w:hAnsi="Times New Roman" w:cs="Times New Roman"/>
                <w:sz w:val="24"/>
              </w:rPr>
            </w:pPr>
          </w:p>
        </w:tc>
      </w:tr>
      <w:tr w14:paraId="65018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61B3165C">
            <w:pPr>
              <w:jc w:val="center"/>
              <w:rPr>
                <w:rFonts w:hint="default" w:ascii="Times New Roman" w:hAnsi="Times New Roman" w:cs="Times New Roman"/>
                <w:sz w:val="24"/>
              </w:rPr>
            </w:pPr>
          </w:p>
        </w:tc>
        <w:tc>
          <w:tcPr>
            <w:tcW w:w="1485" w:type="dxa"/>
            <w:vAlign w:val="center"/>
          </w:tcPr>
          <w:p w14:paraId="3A8A9C9E">
            <w:pPr>
              <w:jc w:val="center"/>
              <w:rPr>
                <w:rFonts w:hint="default" w:ascii="Times New Roman" w:hAnsi="Times New Roman" w:cs="Times New Roman"/>
                <w:sz w:val="24"/>
              </w:rPr>
            </w:pPr>
          </w:p>
        </w:tc>
        <w:tc>
          <w:tcPr>
            <w:tcW w:w="1275" w:type="dxa"/>
            <w:vAlign w:val="center"/>
          </w:tcPr>
          <w:p w14:paraId="33AB950D">
            <w:pPr>
              <w:jc w:val="center"/>
              <w:rPr>
                <w:rFonts w:hint="default" w:ascii="Times New Roman" w:hAnsi="Times New Roman" w:cs="Times New Roman"/>
                <w:sz w:val="24"/>
              </w:rPr>
            </w:pPr>
          </w:p>
        </w:tc>
        <w:tc>
          <w:tcPr>
            <w:tcW w:w="1725" w:type="dxa"/>
            <w:vAlign w:val="center"/>
          </w:tcPr>
          <w:p w14:paraId="4F3EC17A">
            <w:pPr>
              <w:jc w:val="center"/>
              <w:rPr>
                <w:rFonts w:hint="default" w:ascii="Times New Roman" w:hAnsi="Times New Roman" w:cs="Times New Roman"/>
                <w:sz w:val="24"/>
              </w:rPr>
            </w:pPr>
          </w:p>
        </w:tc>
        <w:tc>
          <w:tcPr>
            <w:tcW w:w="2640" w:type="dxa"/>
            <w:vAlign w:val="center"/>
          </w:tcPr>
          <w:p w14:paraId="636A14DF">
            <w:pPr>
              <w:jc w:val="center"/>
              <w:rPr>
                <w:rFonts w:hint="default" w:ascii="Times New Roman" w:hAnsi="Times New Roman" w:cs="Times New Roman"/>
                <w:sz w:val="24"/>
              </w:rPr>
            </w:pPr>
          </w:p>
        </w:tc>
        <w:tc>
          <w:tcPr>
            <w:tcW w:w="1817" w:type="dxa"/>
            <w:vAlign w:val="center"/>
          </w:tcPr>
          <w:p w14:paraId="3D2060E5">
            <w:pPr>
              <w:jc w:val="center"/>
              <w:rPr>
                <w:rFonts w:hint="default" w:ascii="Times New Roman" w:hAnsi="Times New Roman" w:cs="Times New Roman"/>
                <w:sz w:val="24"/>
              </w:rPr>
            </w:pPr>
          </w:p>
        </w:tc>
      </w:tr>
      <w:tr w14:paraId="4BA93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48" w:type="dxa"/>
            <w:vAlign w:val="center"/>
          </w:tcPr>
          <w:p w14:paraId="12882C53">
            <w:pPr>
              <w:jc w:val="center"/>
              <w:rPr>
                <w:rFonts w:hint="default" w:ascii="Times New Roman" w:hAnsi="Times New Roman" w:cs="Times New Roman"/>
                <w:sz w:val="24"/>
              </w:rPr>
            </w:pPr>
          </w:p>
        </w:tc>
        <w:tc>
          <w:tcPr>
            <w:tcW w:w="1485" w:type="dxa"/>
            <w:vAlign w:val="center"/>
          </w:tcPr>
          <w:p w14:paraId="335B4E41">
            <w:pPr>
              <w:jc w:val="center"/>
              <w:rPr>
                <w:rFonts w:hint="default" w:ascii="Times New Roman" w:hAnsi="Times New Roman" w:cs="Times New Roman"/>
                <w:sz w:val="24"/>
              </w:rPr>
            </w:pPr>
          </w:p>
        </w:tc>
        <w:tc>
          <w:tcPr>
            <w:tcW w:w="1275" w:type="dxa"/>
            <w:vAlign w:val="center"/>
          </w:tcPr>
          <w:p w14:paraId="32CAF12A">
            <w:pPr>
              <w:jc w:val="center"/>
              <w:rPr>
                <w:rFonts w:hint="default" w:ascii="Times New Roman" w:hAnsi="Times New Roman" w:cs="Times New Roman"/>
                <w:sz w:val="24"/>
              </w:rPr>
            </w:pPr>
          </w:p>
        </w:tc>
        <w:tc>
          <w:tcPr>
            <w:tcW w:w="1725" w:type="dxa"/>
            <w:vAlign w:val="center"/>
          </w:tcPr>
          <w:p w14:paraId="48748EF0">
            <w:pPr>
              <w:jc w:val="center"/>
              <w:rPr>
                <w:rFonts w:hint="default" w:ascii="Times New Roman" w:hAnsi="Times New Roman" w:cs="Times New Roman"/>
                <w:sz w:val="24"/>
              </w:rPr>
            </w:pPr>
          </w:p>
        </w:tc>
        <w:tc>
          <w:tcPr>
            <w:tcW w:w="2640" w:type="dxa"/>
            <w:vAlign w:val="center"/>
          </w:tcPr>
          <w:p w14:paraId="368B9199">
            <w:pPr>
              <w:jc w:val="center"/>
              <w:rPr>
                <w:rFonts w:hint="default" w:ascii="Times New Roman" w:hAnsi="Times New Roman" w:cs="Times New Roman"/>
                <w:sz w:val="24"/>
              </w:rPr>
            </w:pPr>
          </w:p>
        </w:tc>
        <w:tc>
          <w:tcPr>
            <w:tcW w:w="1817" w:type="dxa"/>
            <w:vAlign w:val="center"/>
          </w:tcPr>
          <w:p w14:paraId="64D1BBEC">
            <w:pPr>
              <w:jc w:val="center"/>
              <w:rPr>
                <w:rFonts w:hint="default" w:ascii="Times New Roman" w:hAnsi="Times New Roman" w:cs="Times New Roman"/>
                <w:sz w:val="24"/>
              </w:rPr>
            </w:pPr>
          </w:p>
        </w:tc>
      </w:tr>
    </w:tbl>
    <w:p w14:paraId="7194E98C">
      <w:pPr>
        <w:pStyle w:val="5"/>
        <w:rPr>
          <w:rFonts w:hint="default" w:ascii="Times New Roman" w:hAnsi="Times New Roman" w:cs="Times New Roman"/>
          <w:b/>
          <w:bCs/>
        </w:rPr>
        <w:sectPr>
          <w:footerReference r:id="rId10" w:type="default"/>
          <w:pgSz w:w="11907" w:h="16840"/>
          <w:pgMar w:top="1440" w:right="1800" w:bottom="1440" w:left="1800" w:header="0" w:footer="1061" w:gutter="0"/>
          <w:cols w:space="720" w:num="1"/>
        </w:sectPr>
      </w:pPr>
      <w:r>
        <w:rPr>
          <w:rFonts w:hint="default" w:ascii="Times New Roman" w:hAnsi="Times New Roman" w:cs="Times New Roman"/>
          <w:b/>
          <w:bCs/>
        </w:rPr>
        <w:t>注：后附技术人员身份证扫描件。</w:t>
      </w:r>
    </w:p>
    <w:p w14:paraId="4E402315">
      <w:pPr>
        <w:spacing w:before="101" w:line="225" w:lineRule="auto"/>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9"/>
          <w:sz w:val="31"/>
          <w:szCs w:val="31"/>
          <w:lang w:val="en-US" w:eastAsia="zh-CN"/>
          <w14:textOutline w14:w="5791" w14:cap="sq" w14:cmpd="sng" w14:algn="ctr">
            <w14:solidFill>
              <w14:srgbClr w14:val="000000"/>
            </w14:solidFill>
            <w14:prstDash w14:val="solid"/>
            <w14:bevel/>
          </w14:textOutline>
        </w:rPr>
        <w:t>九</w:t>
      </w: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、承诺书</w:t>
      </w:r>
    </w:p>
    <w:p w14:paraId="49BF7E9B">
      <w:pPr>
        <w:spacing w:line="360" w:lineRule="auto"/>
        <w:ind w:firstLine="560" w:firstLineChars="200"/>
        <w:jc w:val="left"/>
        <w:rPr>
          <w:rFonts w:hint="default" w:ascii="Times New Roman" w:hAnsi="Times New Roman" w:cs="Times New Roman"/>
          <w:sz w:val="28"/>
          <w:szCs w:val="28"/>
        </w:rPr>
      </w:pPr>
    </w:p>
    <w:p w14:paraId="7BA0DF86">
      <w:pPr>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本单位承诺保证</w:t>
      </w:r>
      <w:bookmarkStart w:id="6" w:name="_Hlk164243607"/>
      <w:r>
        <w:rPr>
          <w:rFonts w:hint="default" w:ascii="Times New Roman" w:hAnsi="Times New Roman" w:cs="Times New Roman"/>
          <w:sz w:val="28"/>
          <w:szCs w:val="28"/>
          <w:u w:val="single"/>
        </w:rPr>
        <w:t>2024年丰润区丰登坞镇高标准农田改造提升项目（以奖代补）竣工</w:t>
      </w:r>
      <w:bookmarkEnd w:id="6"/>
      <w:r>
        <w:rPr>
          <w:rFonts w:hint="default" w:ascii="Times New Roman" w:hAnsi="Times New Roman" w:cs="Times New Roman"/>
          <w:sz w:val="28"/>
          <w:szCs w:val="28"/>
          <w:u w:val="single"/>
        </w:rPr>
        <w:t>结算审核结果</w:t>
      </w:r>
      <w:r>
        <w:rPr>
          <w:rFonts w:hint="default" w:ascii="Times New Roman" w:hAnsi="Times New Roman" w:cs="Times New Roman"/>
          <w:sz w:val="28"/>
          <w:szCs w:val="28"/>
        </w:rPr>
        <w:t>的真实性。如有虚假，愿承担相应法律责任。</w:t>
      </w:r>
    </w:p>
    <w:p w14:paraId="4C0406B3">
      <w:pPr>
        <w:rPr>
          <w:rFonts w:hint="default" w:ascii="Times New Roman" w:hAnsi="Times New Roman" w:cs="Times New Roman"/>
        </w:rPr>
      </w:pPr>
      <w:r>
        <w:rPr>
          <w:rFonts w:hint="default" w:ascii="Times New Roman" w:hAnsi="Times New Roman" w:cs="Times New Roman"/>
        </w:rPr>
        <w:t xml:space="preserve">                  </w:t>
      </w:r>
    </w:p>
    <w:p w14:paraId="51078693">
      <w:pPr>
        <w:rPr>
          <w:rFonts w:hint="default" w:ascii="Times New Roman" w:hAnsi="Times New Roman" w:cs="Times New Roman"/>
        </w:rPr>
      </w:pPr>
      <w:r>
        <w:rPr>
          <w:rFonts w:hint="default" w:ascii="Times New Roman" w:hAnsi="Times New Roman" w:cs="Times New Roman"/>
        </w:rPr>
        <w:t xml:space="preserve">                              </w:t>
      </w:r>
    </w:p>
    <w:p w14:paraId="06346D10">
      <w:pPr>
        <w:rPr>
          <w:rFonts w:hint="default" w:ascii="Times New Roman" w:hAnsi="Times New Roman" w:cs="Times New Roman"/>
        </w:rPr>
      </w:pPr>
    </w:p>
    <w:p w14:paraId="46C72E94">
      <w:pPr>
        <w:rPr>
          <w:rFonts w:hint="default" w:ascii="Times New Roman" w:hAnsi="Times New Roman" w:cs="Times New Roman"/>
        </w:rPr>
      </w:pPr>
    </w:p>
    <w:p w14:paraId="5589ADDD">
      <w:pPr>
        <w:rPr>
          <w:rFonts w:hint="default" w:ascii="Times New Roman" w:hAnsi="Times New Roman" w:cs="Times New Roman"/>
          <w:sz w:val="28"/>
          <w:szCs w:val="28"/>
        </w:rPr>
      </w:pPr>
    </w:p>
    <w:p w14:paraId="2B1143F2">
      <w:pPr>
        <w:tabs>
          <w:tab w:val="left" w:pos="2962"/>
          <w:tab w:val="right" w:pos="8306"/>
        </w:tabs>
        <w:spacing w:before="78" w:line="219" w:lineRule="auto"/>
        <w:jc w:val="left"/>
        <w:rPr>
          <w:rFonts w:hint="default" w:ascii="Times New Roman" w:hAnsi="Times New Roman" w:cs="Times New Roman"/>
          <w:sz w:val="28"/>
          <w:szCs w:val="28"/>
        </w:rPr>
      </w:pPr>
      <w:r>
        <w:rPr>
          <w:rFonts w:hint="default" w:ascii="Times New Roman" w:hAnsi="Times New Roman" w:cs="Times New Roman"/>
          <w:sz w:val="28"/>
          <w:szCs w:val="28"/>
        </w:rPr>
        <w:tab/>
      </w:r>
    </w:p>
    <w:p w14:paraId="0D4B5802">
      <w:pPr>
        <w:tabs>
          <w:tab w:val="left" w:pos="2962"/>
          <w:tab w:val="right" w:pos="8306"/>
        </w:tabs>
        <w:spacing w:before="78" w:line="219" w:lineRule="auto"/>
        <w:jc w:val="left"/>
        <w:rPr>
          <w:rFonts w:hint="default" w:ascii="Times New Roman" w:hAnsi="Times New Roman" w:cs="Times New Roman"/>
          <w:sz w:val="28"/>
          <w:szCs w:val="28"/>
        </w:rPr>
      </w:pPr>
    </w:p>
    <w:p w14:paraId="44E007E6">
      <w:pPr>
        <w:tabs>
          <w:tab w:val="left" w:pos="2962"/>
          <w:tab w:val="right" w:pos="8306"/>
        </w:tabs>
        <w:spacing w:before="78" w:line="219" w:lineRule="auto"/>
        <w:jc w:val="left"/>
        <w:rPr>
          <w:rFonts w:hint="default" w:ascii="Times New Roman" w:hAnsi="Times New Roman" w:cs="Times New Roman"/>
          <w:sz w:val="28"/>
          <w:szCs w:val="28"/>
        </w:rPr>
      </w:pPr>
    </w:p>
    <w:p w14:paraId="3A1E5074">
      <w:pPr>
        <w:tabs>
          <w:tab w:val="left" w:pos="2962"/>
          <w:tab w:val="right" w:pos="8306"/>
        </w:tabs>
        <w:spacing w:before="78" w:line="219" w:lineRule="auto"/>
        <w:jc w:val="left"/>
        <w:rPr>
          <w:rFonts w:hint="default" w:ascii="Times New Roman" w:hAnsi="Times New Roman" w:cs="Times New Roman"/>
          <w:sz w:val="28"/>
          <w:szCs w:val="28"/>
        </w:rPr>
      </w:pPr>
    </w:p>
    <w:p w14:paraId="47FEB775">
      <w:pPr>
        <w:tabs>
          <w:tab w:val="left" w:pos="2962"/>
          <w:tab w:val="right" w:pos="8306"/>
        </w:tabs>
        <w:spacing w:before="78" w:line="219" w:lineRule="auto"/>
        <w:jc w:val="left"/>
        <w:rPr>
          <w:rFonts w:hint="default" w:ascii="Times New Roman" w:hAnsi="Times New Roman" w:cs="Times New Roman"/>
          <w:sz w:val="28"/>
          <w:szCs w:val="28"/>
        </w:rPr>
      </w:pPr>
    </w:p>
    <w:p w14:paraId="670435BF">
      <w:pPr>
        <w:tabs>
          <w:tab w:val="left" w:pos="2962"/>
          <w:tab w:val="right" w:pos="8306"/>
        </w:tabs>
        <w:spacing w:before="78" w:line="219" w:lineRule="auto"/>
        <w:jc w:val="right"/>
        <w:rPr>
          <w:rFonts w:hint="default" w:ascii="Times New Roman" w:hAnsi="Times New Roman" w:eastAsia="宋体" w:cs="Times New Roman"/>
          <w:sz w:val="24"/>
        </w:rPr>
      </w:pPr>
      <w:r>
        <w:rPr>
          <w:rFonts w:hint="default" w:ascii="Times New Roman" w:hAnsi="Times New Roman" w:eastAsia="宋体" w:cs="Times New Roman"/>
          <w:spacing w:val="2"/>
          <w:sz w:val="24"/>
        </w:rPr>
        <w:t>投标人（全称</w:t>
      </w:r>
      <w:r>
        <w:rPr>
          <w:rFonts w:hint="default" w:ascii="Times New Roman" w:hAnsi="Times New Roman" w:eastAsia="宋体" w:cs="Times New Roman"/>
          <w:spacing w:val="-12"/>
          <w:sz w:val="24"/>
        </w:rPr>
        <w:t>）：                   （</w:t>
      </w:r>
      <w:r>
        <w:rPr>
          <w:rFonts w:hint="default" w:ascii="Times New Roman" w:hAnsi="Times New Roman" w:eastAsia="宋体" w:cs="Times New Roman"/>
          <w:spacing w:val="2"/>
          <w:sz w:val="24"/>
        </w:rPr>
        <w:t>加盖公章）</w:t>
      </w:r>
    </w:p>
    <w:p w14:paraId="2D604021">
      <w:pPr>
        <w:pStyle w:val="5"/>
        <w:spacing w:line="284" w:lineRule="auto"/>
        <w:rPr>
          <w:rFonts w:hint="default" w:ascii="Times New Roman" w:hAnsi="Times New Roman" w:cs="Times New Roman"/>
        </w:rPr>
      </w:pPr>
    </w:p>
    <w:p w14:paraId="6CC2BD03">
      <w:pPr>
        <w:pStyle w:val="5"/>
        <w:spacing w:line="284" w:lineRule="auto"/>
        <w:rPr>
          <w:rFonts w:hint="default" w:ascii="Times New Roman" w:hAnsi="Times New Roman" w:cs="Times New Roman"/>
        </w:rPr>
      </w:pPr>
    </w:p>
    <w:p w14:paraId="5329F445">
      <w:pPr>
        <w:spacing w:before="79" w:line="219" w:lineRule="auto"/>
        <w:ind w:left="516"/>
        <w:jc w:val="right"/>
        <w:rPr>
          <w:rFonts w:hint="default" w:ascii="Times New Roman" w:hAnsi="Times New Roman" w:eastAsia="宋体" w:cs="Times New Roman"/>
          <w:sz w:val="24"/>
        </w:rPr>
      </w:pPr>
      <w:r>
        <w:rPr>
          <w:rFonts w:hint="default" w:ascii="Times New Roman" w:hAnsi="Times New Roman" w:eastAsia="宋体" w:cs="Times New Roman"/>
          <w:spacing w:val="-9"/>
          <w:sz w:val="24"/>
        </w:rPr>
        <w:t xml:space="preserve">    年</w:t>
      </w:r>
      <w:r>
        <w:rPr>
          <w:rFonts w:hint="default" w:ascii="Times New Roman" w:hAnsi="Times New Roman" w:eastAsia="宋体" w:cs="Times New Roman"/>
          <w:spacing w:val="7"/>
          <w:sz w:val="24"/>
        </w:rPr>
        <w:t xml:space="preserve">   </w:t>
      </w:r>
      <w:r>
        <w:rPr>
          <w:rFonts w:hint="default" w:ascii="Times New Roman" w:hAnsi="Times New Roman" w:eastAsia="宋体" w:cs="Times New Roman"/>
          <w:spacing w:val="-9"/>
          <w:sz w:val="24"/>
        </w:rPr>
        <w:t>月</w:t>
      </w:r>
      <w:r>
        <w:rPr>
          <w:rFonts w:hint="default" w:ascii="Times New Roman" w:hAnsi="Times New Roman" w:eastAsia="宋体" w:cs="Times New Roman"/>
          <w:spacing w:val="26"/>
          <w:sz w:val="24"/>
        </w:rPr>
        <w:t xml:space="preserve">    </w:t>
      </w:r>
      <w:r>
        <w:rPr>
          <w:rFonts w:hint="default" w:ascii="Times New Roman" w:hAnsi="Times New Roman" w:eastAsia="宋体" w:cs="Times New Roman"/>
          <w:spacing w:val="-9"/>
          <w:sz w:val="24"/>
        </w:rPr>
        <w:t>日</w:t>
      </w:r>
    </w:p>
    <w:p w14:paraId="606F0E7F">
      <w:pPr>
        <w:spacing w:before="35"/>
        <w:rPr>
          <w:rFonts w:hint="default" w:ascii="Times New Roman" w:hAnsi="Times New Roman" w:cs="Times New Roman"/>
        </w:rPr>
      </w:pPr>
    </w:p>
    <w:p w14:paraId="7EB1B250">
      <w:pPr>
        <w:widowControl/>
        <w:jc w:val="left"/>
        <w:rPr>
          <w:rFonts w:hint="default" w:ascii="Times New Roman" w:hAnsi="Times New Roman" w:cs="Times New Roman"/>
          <w:sz w:val="28"/>
          <w:szCs w:val="28"/>
        </w:rPr>
      </w:pPr>
    </w:p>
    <w:p w14:paraId="5D4605A8">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49B436E8">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195E4779">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69CA1022">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74EAC757">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9"/>
          <w:sz w:val="31"/>
          <w:szCs w:val="31"/>
          <w:lang w:val="en-US" w:eastAsia="zh-CN"/>
          <w14:textOutline w14:w="5791" w14:cap="sq" w14:cmpd="sng" w14:algn="ctr">
            <w14:solidFill>
              <w14:srgbClr w14:val="000000"/>
            </w14:solidFill>
            <w14:prstDash w14:val="solid"/>
            <w14:bevel/>
          </w14:textOutline>
        </w:rPr>
        <w:t>十</w:t>
      </w: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、投标总体服务方案</w:t>
      </w:r>
    </w:p>
    <w:p w14:paraId="0985A82C">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48998386">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cs="Times New Roman"/>
        </w:rPr>
        <w:t xml:space="preserve">  </w:t>
      </w:r>
      <w:r>
        <w:rPr>
          <w:rFonts w:hint="default" w:ascii="Times New Roman" w:hAnsi="Times New Roman" w:cs="Times New Roman"/>
          <w:sz w:val="28"/>
          <w:szCs w:val="28"/>
        </w:rPr>
        <w:t>（格式自拟）</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16AA3C-4915-4E11-96FD-3EBE6FAAD3A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12207FEF-B5AB-40E1-B6C4-FE6A1188C6AB}"/>
  </w:font>
  <w:font w:name="方正小标宋简体">
    <w:panose1 w:val="02000000000000000000"/>
    <w:charset w:val="86"/>
    <w:family w:val="auto"/>
    <w:pitch w:val="default"/>
    <w:sig w:usb0="00000001" w:usb1="08000000" w:usb2="00000000" w:usb3="00000000" w:csb0="00040000" w:csb1="00000000"/>
    <w:embedRegular r:id="rId3" w:fontKey="{4A5CF427-EB41-4386-BB80-1BB64C663E17}"/>
  </w:font>
  <w:font w:name="等线">
    <w:panose1 w:val="02010600030101010101"/>
    <w:charset w:val="86"/>
    <w:family w:val="auto"/>
    <w:pitch w:val="default"/>
    <w:sig w:usb0="A00002BF" w:usb1="38CF7CFA" w:usb2="00000016" w:usb3="00000000" w:csb0="0004000F" w:csb1="00000000"/>
    <w:embedRegular r:id="rId4" w:fontKey="{8C9A27F7-25DB-46C4-978E-D25B7C62B230}"/>
  </w:font>
  <w:font w:name="方正仿宋_GBK">
    <w:panose1 w:val="02000000000000000000"/>
    <w:charset w:val="86"/>
    <w:family w:val="auto"/>
    <w:pitch w:val="default"/>
    <w:sig w:usb0="A00002BF" w:usb1="38CF7CFA" w:usb2="00082016" w:usb3="00000000" w:csb0="00040001" w:csb1="00000000"/>
    <w:embedRegular r:id="rId5" w:fontKey="{5895F582-D8AD-4000-8DD1-D86D267B2CCC}"/>
  </w:font>
  <w:font w:name="方正黑体简体">
    <w:panose1 w:val="02000000000000000000"/>
    <w:charset w:val="86"/>
    <w:family w:val="auto"/>
    <w:pitch w:val="default"/>
    <w:sig w:usb0="A00002BF" w:usb1="184F6CFA" w:usb2="00000012" w:usb3="00000000" w:csb0="00040001" w:csb1="00000000"/>
    <w:embedRegular r:id="rId6" w:fontKey="{3C064BED-43FF-475D-8494-53D7BD6A0A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283F">
    <w:pPr>
      <w:spacing w:line="174" w:lineRule="auto"/>
      <w:ind w:left="4245"/>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34FA">
    <w:pPr>
      <w:spacing w:line="171" w:lineRule="auto"/>
      <w:ind w:left="424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6163">
    <w:pPr>
      <w:spacing w:line="173" w:lineRule="auto"/>
      <w:ind w:left="425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2826">
    <w:pPr>
      <w:spacing w:line="174" w:lineRule="auto"/>
      <w:ind w:left="425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8CC6">
    <w:pPr>
      <w:spacing w:line="173" w:lineRule="auto"/>
      <w:ind w:left="4242"/>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A90D">
    <w:pPr>
      <w:spacing w:line="174" w:lineRule="auto"/>
      <w:ind w:left="4262"/>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D799">
    <w:pPr>
      <w:spacing w:line="173" w:lineRule="auto"/>
      <w:ind w:left="3718"/>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7F2B">
    <w:pPr>
      <w:spacing w:line="174" w:lineRule="auto"/>
      <w:ind w:left="4370"/>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BB35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F2767"/>
    <w:multiLevelType w:val="multilevel"/>
    <w:tmpl w:val="6CBF276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TViNDFkNTY3OWY5YmJhMWRmZjU0NDQ0ZTM2YTAifQ=="/>
  </w:docVars>
  <w:rsids>
    <w:rsidRoot w:val="59D64FD1"/>
    <w:rsid w:val="00053AC1"/>
    <w:rsid w:val="000736CF"/>
    <w:rsid w:val="000E00FB"/>
    <w:rsid w:val="00144BD4"/>
    <w:rsid w:val="001C4A50"/>
    <w:rsid w:val="002203BB"/>
    <w:rsid w:val="00250446"/>
    <w:rsid w:val="0029785F"/>
    <w:rsid w:val="002D00EB"/>
    <w:rsid w:val="003C38F1"/>
    <w:rsid w:val="003F091D"/>
    <w:rsid w:val="003F1952"/>
    <w:rsid w:val="00422D3E"/>
    <w:rsid w:val="00425994"/>
    <w:rsid w:val="0045529C"/>
    <w:rsid w:val="00491EBC"/>
    <w:rsid w:val="004A5D15"/>
    <w:rsid w:val="004B68ED"/>
    <w:rsid w:val="004C4298"/>
    <w:rsid w:val="004D3972"/>
    <w:rsid w:val="004D6929"/>
    <w:rsid w:val="0052586A"/>
    <w:rsid w:val="005435B4"/>
    <w:rsid w:val="00621BBC"/>
    <w:rsid w:val="00680F8E"/>
    <w:rsid w:val="006B7ABB"/>
    <w:rsid w:val="006E1E6A"/>
    <w:rsid w:val="006F09AA"/>
    <w:rsid w:val="007556A0"/>
    <w:rsid w:val="00765C7E"/>
    <w:rsid w:val="00773DA4"/>
    <w:rsid w:val="0089548C"/>
    <w:rsid w:val="008A59DA"/>
    <w:rsid w:val="008E0499"/>
    <w:rsid w:val="008F51CE"/>
    <w:rsid w:val="009302E2"/>
    <w:rsid w:val="009F03D6"/>
    <w:rsid w:val="00A2770C"/>
    <w:rsid w:val="00B2105B"/>
    <w:rsid w:val="00B3746E"/>
    <w:rsid w:val="00B7189B"/>
    <w:rsid w:val="00BF3003"/>
    <w:rsid w:val="00C56589"/>
    <w:rsid w:val="00CE73D6"/>
    <w:rsid w:val="00DE6996"/>
    <w:rsid w:val="00E34A42"/>
    <w:rsid w:val="00E57F4F"/>
    <w:rsid w:val="00E96608"/>
    <w:rsid w:val="00EB1541"/>
    <w:rsid w:val="00EB4635"/>
    <w:rsid w:val="00F20ED4"/>
    <w:rsid w:val="00F665D9"/>
    <w:rsid w:val="00F667C6"/>
    <w:rsid w:val="00F7489F"/>
    <w:rsid w:val="00F8243C"/>
    <w:rsid w:val="00F87B3B"/>
    <w:rsid w:val="00FC094A"/>
    <w:rsid w:val="00FC7CA2"/>
    <w:rsid w:val="064F10F9"/>
    <w:rsid w:val="07D74A1C"/>
    <w:rsid w:val="08285475"/>
    <w:rsid w:val="1409786D"/>
    <w:rsid w:val="147B42AD"/>
    <w:rsid w:val="1AD832FB"/>
    <w:rsid w:val="1B2A3302"/>
    <w:rsid w:val="1BD73063"/>
    <w:rsid w:val="1BE614F8"/>
    <w:rsid w:val="1DFE2442"/>
    <w:rsid w:val="1F961C78"/>
    <w:rsid w:val="205D3DF4"/>
    <w:rsid w:val="23695913"/>
    <w:rsid w:val="27707C18"/>
    <w:rsid w:val="2AD63A2F"/>
    <w:rsid w:val="2BC17BB0"/>
    <w:rsid w:val="2D6E2284"/>
    <w:rsid w:val="2E6E02D1"/>
    <w:rsid w:val="37D3429F"/>
    <w:rsid w:val="3A5D2658"/>
    <w:rsid w:val="3AF44AC4"/>
    <w:rsid w:val="40825072"/>
    <w:rsid w:val="417F4907"/>
    <w:rsid w:val="44BF6C07"/>
    <w:rsid w:val="48D85525"/>
    <w:rsid w:val="4A47786B"/>
    <w:rsid w:val="4C2B3C15"/>
    <w:rsid w:val="4C865F54"/>
    <w:rsid w:val="4D305B55"/>
    <w:rsid w:val="4EEC6E56"/>
    <w:rsid w:val="50F80816"/>
    <w:rsid w:val="51027E8B"/>
    <w:rsid w:val="513D338D"/>
    <w:rsid w:val="5289067D"/>
    <w:rsid w:val="57C24682"/>
    <w:rsid w:val="58B37F97"/>
    <w:rsid w:val="59D64FD1"/>
    <w:rsid w:val="5B325CD8"/>
    <w:rsid w:val="5BD265D3"/>
    <w:rsid w:val="5BED4767"/>
    <w:rsid w:val="5FA158DC"/>
    <w:rsid w:val="62AC1F68"/>
    <w:rsid w:val="650517B0"/>
    <w:rsid w:val="65A76BCF"/>
    <w:rsid w:val="65FE0EE5"/>
    <w:rsid w:val="708E2E66"/>
    <w:rsid w:val="70BD022B"/>
    <w:rsid w:val="71B50F8E"/>
    <w:rsid w:val="7B0D1E79"/>
    <w:rsid w:val="7BC517A4"/>
    <w:rsid w:val="7C372603"/>
    <w:rsid w:val="7D750C05"/>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ind w:left="141"/>
      <w:outlineLvl w:val="1"/>
    </w:pPr>
    <w:rPr>
      <w:rFonts w:ascii="宋体" w:hAnsi="宋体" w:eastAsia="宋体"/>
      <w:b/>
      <w:bCs/>
      <w:sz w:val="32"/>
      <w:szCs w:val="32"/>
    </w:rPr>
  </w:style>
  <w:style w:type="paragraph" w:styleId="4">
    <w:name w:val="heading 3"/>
    <w:basedOn w:val="1"/>
    <w:next w:val="1"/>
    <w:qFormat/>
    <w:uiPriority w:val="0"/>
    <w:pPr>
      <w:spacing w:before="156"/>
      <w:ind w:left="621"/>
      <w:outlineLvl w:val="2"/>
    </w:pPr>
    <w:rPr>
      <w:rFonts w:ascii="宋体" w:hAnsi="宋体" w:eastAsia="宋体"/>
      <w:b/>
      <w:bCs/>
      <w:sz w:val="28"/>
      <w:szCs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0"/>
    <w:qFormat/>
    <w:uiPriority w:val="0"/>
    <w:pPr>
      <w:spacing w:before="154"/>
      <w:ind w:left="141"/>
    </w:pPr>
    <w:rPr>
      <w:rFonts w:ascii="宋体" w:hAnsi="宋体" w:eastAsia="宋体"/>
      <w:sz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420" w:leftChars="200"/>
    </w:pPr>
  </w:style>
  <w:style w:type="paragraph" w:styleId="10">
    <w:name w:val="Body Text First Indent 2"/>
    <w:basedOn w:val="6"/>
    <w:next w:val="1"/>
    <w:qFormat/>
    <w:uiPriority w:val="0"/>
    <w:pPr>
      <w:spacing w:after="120" w:line="240" w:lineRule="auto"/>
      <w:ind w:left="420" w:leftChars="200" w:right="0" w:firstLine="420" w:firstLineChars="200"/>
    </w:pPr>
    <w:rPr>
      <w:rFonts w:ascii="Times New Roman" w:eastAsia="宋体"/>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标题 3 + (中文) 黑体 小四 非加粗 段前: 7.8 磅 段后: 0 磅 行距: 固定值 20 磅"/>
    <w:basedOn w:val="4"/>
    <w:qFormat/>
    <w:uiPriority w:val="0"/>
    <w:pPr>
      <w:spacing w:before="0" w:line="400" w:lineRule="exact"/>
    </w:pPr>
    <w:rPr>
      <w:rFonts w:eastAsia="黑体" w:cs="宋体"/>
      <w:sz w:val="24"/>
      <w:szCs w:val="20"/>
    </w:rPr>
  </w:style>
  <w:style w:type="paragraph" w:customStyle="1" w:styleId="15">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16">
    <w:name w:val="Table Text"/>
    <w:basedOn w:val="1"/>
    <w:semiHidden/>
    <w:qFormat/>
    <w:uiPriority w:val="0"/>
    <w:rPr>
      <w:rFonts w:ascii="宋体" w:hAnsi="宋体" w:eastAsia="宋体" w:cs="宋体"/>
      <w:sz w:val="24"/>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rPr>
  </w:style>
  <w:style w:type="character" w:customStyle="1" w:styleId="19">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0">
    <w:name w:val="正文文本 字符"/>
    <w:basedOn w:val="13"/>
    <w:link w:val="5"/>
    <w:qFormat/>
    <w:uiPriority w:val="0"/>
    <w:rPr>
      <w:rFonts w:ascii="宋体" w:hAnsi="宋体" w:cstheme="minorBidi"/>
      <w:kern w:val="2"/>
      <w:sz w:val="24"/>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3750</Words>
  <Characters>4083</Characters>
  <Lines>31</Lines>
  <Paragraphs>8</Paragraphs>
  <TotalTime>11</TotalTime>
  <ScaleCrop>false</ScaleCrop>
  <LinksUpToDate>false</LinksUpToDate>
  <CharactersWithSpaces>4674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hp</cp:lastModifiedBy>
  <dcterms:modified xsi:type="dcterms:W3CDTF">2025-05-30T08:59:16Z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349B91FE71F04E3CB797374E19F2A067_13</vt:lpwstr>
  </property>
  <property fmtid="{D5CDD505-2E9C-101B-9397-08002B2CF9AE}" pid="4" name="KSOTemplateDocerSaveRecord">
    <vt:lpwstr>eyJoZGlkIjoiYjFmNDUyMGIyYWQyZDAxNzUwNTEzYWNkZmI4MjZmODcifQ==</vt:lpwstr>
  </property>
</Properties>
</file>