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218425">
      <w:pPr>
        <w:adjustRightInd w:val="0"/>
        <w:snapToGrid w:val="0"/>
        <w:spacing w:line="360" w:lineRule="auto"/>
        <w:jc w:val="center"/>
        <w:rPr>
          <w:rFonts w:ascii="宋体" w:hAnsi="宋体" w:eastAsia="宋体" w:cs="宋体"/>
          <w:spacing w:val="-1"/>
          <w:position w:val="28"/>
          <w:sz w:val="36"/>
          <w:szCs w:val="36"/>
          <w14:textOutline w14:w="5448" w14:cap="sq" w14:cmpd="sng" w14:algn="ctr">
            <w14:solidFill>
              <w14:srgbClr w14:val="000000"/>
            </w14:solidFill>
            <w14:prstDash w14:val="solid"/>
            <w14:bevel/>
          </w14:textOutline>
        </w:rPr>
      </w:pPr>
      <w:r>
        <w:rPr>
          <w:rFonts w:hint="eastAsia" w:ascii="宋体" w:hAnsi="宋体" w:eastAsia="宋体" w:cs="宋体"/>
          <w:spacing w:val="-1"/>
          <w:position w:val="28"/>
          <w:sz w:val="36"/>
          <w:szCs w:val="36"/>
          <w14:textOutline w14:w="5448" w14:cap="sq" w14:cmpd="sng" w14:algn="ctr">
            <w14:solidFill>
              <w14:srgbClr w14:val="000000"/>
            </w14:solidFill>
            <w14:prstDash w14:val="solid"/>
            <w14:bevel/>
          </w14:textOutline>
        </w:rPr>
        <w:t>唐山市丰润区农业农村局</w:t>
      </w:r>
    </w:p>
    <w:p w14:paraId="627261A6">
      <w:pPr>
        <w:adjustRightInd w:val="0"/>
        <w:snapToGrid w:val="0"/>
        <w:spacing w:line="360" w:lineRule="auto"/>
        <w:jc w:val="center"/>
        <w:rPr>
          <w:sz w:val="44"/>
          <w:szCs w:val="44"/>
        </w:rPr>
      </w:pPr>
      <w:bookmarkStart w:id="6" w:name="_GoBack"/>
      <w:r>
        <w:rPr>
          <w:rFonts w:hint="eastAsia" w:ascii="宋体" w:hAnsi="宋体" w:eastAsia="宋体" w:cs="宋体"/>
          <w:spacing w:val="-1"/>
          <w:position w:val="28"/>
          <w:sz w:val="36"/>
          <w:szCs w:val="36"/>
          <w14:textOutline w14:w="5448" w14:cap="sq" w14:cmpd="sng" w14:algn="ctr">
            <w14:solidFill>
              <w14:srgbClr w14:val="000000"/>
            </w14:solidFill>
            <w14:prstDash w14:val="solid"/>
            <w14:bevel/>
          </w14:textOutline>
        </w:rPr>
        <w:t>关于公开遴选2021年丰润区沙流河镇片高标准农田建设项目追加资金项目竣工结算审核服务机构</w:t>
      </w:r>
    </w:p>
    <w:bookmarkEnd w:id="6"/>
    <w:p w14:paraId="1C4B5CE5">
      <w:pPr>
        <w:ind w:firstLine="3080" w:firstLineChars="700"/>
        <w:rPr>
          <w:sz w:val="44"/>
          <w:szCs w:val="44"/>
        </w:rPr>
      </w:pPr>
    </w:p>
    <w:p w14:paraId="62859D93">
      <w:pPr>
        <w:ind w:firstLine="3080" w:firstLineChars="700"/>
        <w:rPr>
          <w:sz w:val="44"/>
          <w:szCs w:val="44"/>
        </w:rPr>
      </w:pPr>
    </w:p>
    <w:p w14:paraId="6C5C19B4">
      <w:pPr>
        <w:adjustRightInd w:val="0"/>
        <w:snapToGrid w:val="0"/>
        <w:spacing w:line="360" w:lineRule="auto"/>
        <w:jc w:val="center"/>
        <w:rPr>
          <w:rFonts w:ascii="宋体" w:hAnsi="宋体" w:eastAsia="宋体" w:cs="宋体"/>
          <w:spacing w:val="-1"/>
          <w:position w:val="28"/>
          <w:sz w:val="36"/>
          <w:szCs w:val="36"/>
          <w14:textOutline w14:w="5448" w14:cap="sq" w14:cmpd="sng" w14:algn="ctr">
            <w14:solidFill>
              <w14:srgbClr w14:val="000000"/>
            </w14:solidFill>
            <w14:prstDash w14:val="solid"/>
            <w14:bevel/>
          </w14:textOutline>
        </w:rPr>
      </w:pPr>
      <w:r>
        <w:rPr>
          <w:rFonts w:hint="eastAsia" w:ascii="宋体" w:hAnsi="宋体" w:eastAsia="宋体" w:cs="宋体"/>
          <w:spacing w:val="-1"/>
          <w:position w:val="28"/>
          <w:sz w:val="36"/>
          <w:szCs w:val="36"/>
          <w14:textOutline w14:w="5448" w14:cap="sq" w14:cmpd="sng" w14:algn="ctr">
            <w14:solidFill>
              <w14:srgbClr w14:val="000000"/>
            </w14:solidFill>
            <w14:prstDash w14:val="solid"/>
            <w14:bevel/>
          </w14:textOutline>
        </w:rPr>
        <w:t>遴</w:t>
      </w:r>
    </w:p>
    <w:p w14:paraId="3D3107F3">
      <w:pPr>
        <w:adjustRightInd w:val="0"/>
        <w:snapToGrid w:val="0"/>
        <w:spacing w:line="360" w:lineRule="auto"/>
        <w:jc w:val="center"/>
        <w:rPr>
          <w:rFonts w:ascii="宋体" w:hAnsi="宋体" w:eastAsia="宋体" w:cs="宋体"/>
          <w:spacing w:val="-1"/>
          <w:position w:val="28"/>
          <w:sz w:val="36"/>
          <w:szCs w:val="36"/>
          <w14:textOutline w14:w="5448" w14:cap="sq" w14:cmpd="sng" w14:algn="ctr">
            <w14:solidFill>
              <w14:srgbClr w14:val="000000"/>
            </w14:solidFill>
            <w14:prstDash w14:val="solid"/>
            <w14:bevel/>
          </w14:textOutline>
        </w:rPr>
      </w:pPr>
    </w:p>
    <w:p w14:paraId="14AB7375">
      <w:pPr>
        <w:adjustRightInd w:val="0"/>
        <w:snapToGrid w:val="0"/>
        <w:spacing w:line="360" w:lineRule="auto"/>
        <w:jc w:val="center"/>
        <w:rPr>
          <w:rFonts w:ascii="宋体" w:hAnsi="宋体" w:eastAsia="宋体" w:cs="宋体"/>
          <w:spacing w:val="-1"/>
          <w:position w:val="28"/>
          <w:sz w:val="36"/>
          <w:szCs w:val="36"/>
          <w14:textOutline w14:w="5448" w14:cap="sq" w14:cmpd="sng" w14:algn="ctr">
            <w14:solidFill>
              <w14:srgbClr w14:val="000000"/>
            </w14:solidFill>
            <w14:prstDash w14:val="solid"/>
            <w14:bevel/>
          </w14:textOutline>
        </w:rPr>
      </w:pPr>
      <w:r>
        <w:rPr>
          <w:rFonts w:hint="eastAsia" w:ascii="宋体" w:hAnsi="宋体" w:eastAsia="宋体" w:cs="宋体"/>
          <w:spacing w:val="-1"/>
          <w:position w:val="28"/>
          <w:sz w:val="36"/>
          <w:szCs w:val="36"/>
          <w14:textOutline w14:w="5448" w14:cap="sq" w14:cmpd="sng" w14:algn="ctr">
            <w14:solidFill>
              <w14:srgbClr w14:val="000000"/>
            </w14:solidFill>
            <w14:prstDash w14:val="solid"/>
            <w14:bevel/>
          </w14:textOutline>
        </w:rPr>
        <w:t>选</w:t>
      </w:r>
    </w:p>
    <w:p w14:paraId="22CEC7DA">
      <w:pPr>
        <w:adjustRightInd w:val="0"/>
        <w:snapToGrid w:val="0"/>
        <w:spacing w:line="360" w:lineRule="auto"/>
        <w:jc w:val="center"/>
        <w:rPr>
          <w:rFonts w:ascii="宋体" w:hAnsi="宋体" w:eastAsia="宋体" w:cs="宋体"/>
          <w:spacing w:val="-1"/>
          <w:position w:val="28"/>
          <w:sz w:val="36"/>
          <w:szCs w:val="36"/>
          <w14:textOutline w14:w="5448" w14:cap="sq" w14:cmpd="sng" w14:algn="ctr">
            <w14:solidFill>
              <w14:srgbClr w14:val="000000"/>
            </w14:solidFill>
            <w14:prstDash w14:val="solid"/>
            <w14:bevel/>
          </w14:textOutline>
        </w:rPr>
      </w:pPr>
    </w:p>
    <w:p w14:paraId="0B00F57F">
      <w:pPr>
        <w:adjustRightInd w:val="0"/>
        <w:snapToGrid w:val="0"/>
        <w:spacing w:line="360" w:lineRule="auto"/>
        <w:jc w:val="center"/>
        <w:rPr>
          <w:rFonts w:ascii="宋体" w:hAnsi="宋体" w:eastAsia="宋体" w:cs="宋体"/>
          <w:spacing w:val="-1"/>
          <w:position w:val="28"/>
          <w:sz w:val="36"/>
          <w:szCs w:val="36"/>
          <w14:textOutline w14:w="5448" w14:cap="sq" w14:cmpd="sng" w14:algn="ctr">
            <w14:solidFill>
              <w14:srgbClr w14:val="000000"/>
            </w14:solidFill>
            <w14:prstDash w14:val="solid"/>
            <w14:bevel/>
          </w14:textOutline>
        </w:rPr>
      </w:pPr>
      <w:r>
        <w:rPr>
          <w:rFonts w:hint="eastAsia" w:ascii="宋体" w:hAnsi="宋体" w:eastAsia="宋体" w:cs="宋体"/>
          <w:spacing w:val="-1"/>
          <w:position w:val="28"/>
          <w:sz w:val="36"/>
          <w:szCs w:val="36"/>
          <w14:textOutline w14:w="5448" w14:cap="sq" w14:cmpd="sng" w14:algn="ctr">
            <w14:solidFill>
              <w14:srgbClr w14:val="000000"/>
            </w14:solidFill>
            <w14:prstDash w14:val="solid"/>
            <w14:bevel/>
          </w14:textOutline>
        </w:rPr>
        <w:t>文</w:t>
      </w:r>
    </w:p>
    <w:p w14:paraId="286C9585">
      <w:pPr>
        <w:adjustRightInd w:val="0"/>
        <w:snapToGrid w:val="0"/>
        <w:spacing w:line="360" w:lineRule="auto"/>
        <w:jc w:val="center"/>
        <w:rPr>
          <w:rFonts w:ascii="宋体" w:hAnsi="宋体" w:eastAsia="宋体" w:cs="宋体"/>
          <w:spacing w:val="-1"/>
          <w:position w:val="28"/>
          <w:sz w:val="36"/>
          <w:szCs w:val="36"/>
          <w14:textOutline w14:w="5448" w14:cap="sq" w14:cmpd="sng" w14:algn="ctr">
            <w14:solidFill>
              <w14:srgbClr w14:val="000000"/>
            </w14:solidFill>
            <w14:prstDash w14:val="solid"/>
            <w14:bevel/>
          </w14:textOutline>
        </w:rPr>
      </w:pPr>
    </w:p>
    <w:p w14:paraId="7B012191">
      <w:pPr>
        <w:adjustRightInd w:val="0"/>
        <w:snapToGrid w:val="0"/>
        <w:spacing w:line="360" w:lineRule="auto"/>
        <w:jc w:val="center"/>
        <w:rPr>
          <w:rFonts w:ascii="宋体" w:hAnsi="宋体" w:eastAsia="宋体" w:cs="宋体"/>
          <w:spacing w:val="-1"/>
          <w:position w:val="28"/>
          <w:sz w:val="36"/>
          <w:szCs w:val="36"/>
          <w14:textOutline w14:w="5448" w14:cap="sq" w14:cmpd="sng" w14:algn="ctr">
            <w14:solidFill>
              <w14:srgbClr w14:val="000000"/>
            </w14:solidFill>
            <w14:prstDash w14:val="solid"/>
            <w14:bevel/>
          </w14:textOutline>
        </w:rPr>
      </w:pPr>
      <w:r>
        <w:rPr>
          <w:rFonts w:hint="eastAsia" w:ascii="宋体" w:hAnsi="宋体" w:eastAsia="宋体" w:cs="宋体"/>
          <w:spacing w:val="-1"/>
          <w:position w:val="28"/>
          <w:sz w:val="36"/>
          <w:szCs w:val="36"/>
          <w14:textOutline w14:w="5448" w14:cap="sq" w14:cmpd="sng" w14:algn="ctr">
            <w14:solidFill>
              <w14:srgbClr w14:val="000000"/>
            </w14:solidFill>
            <w14:prstDash w14:val="solid"/>
            <w14:bevel/>
          </w14:textOutline>
        </w:rPr>
        <w:t>件</w:t>
      </w:r>
    </w:p>
    <w:p w14:paraId="55E8882D">
      <w:pPr>
        <w:ind w:firstLine="3960" w:firstLineChars="900"/>
        <w:rPr>
          <w:sz w:val="44"/>
          <w:szCs w:val="44"/>
        </w:rPr>
      </w:pPr>
    </w:p>
    <w:p w14:paraId="5103500F">
      <w:pPr>
        <w:rPr>
          <w:sz w:val="44"/>
          <w:szCs w:val="44"/>
        </w:rPr>
      </w:pPr>
    </w:p>
    <w:p w14:paraId="74B4EC31">
      <w:pPr>
        <w:adjustRightInd w:val="0"/>
        <w:snapToGrid w:val="0"/>
        <w:spacing w:line="360" w:lineRule="auto"/>
        <w:jc w:val="center"/>
        <w:rPr>
          <w:rFonts w:ascii="宋体" w:hAnsi="宋体" w:eastAsia="宋体" w:cs="宋体"/>
          <w:spacing w:val="-1"/>
          <w:position w:val="28"/>
          <w:sz w:val="36"/>
          <w:szCs w:val="36"/>
          <w14:textOutline w14:w="5448" w14:cap="sq" w14:cmpd="sng" w14:algn="ctr">
            <w14:solidFill>
              <w14:srgbClr w14:val="000000"/>
            </w14:solidFill>
            <w14:prstDash w14:val="solid"/>
            <w14:bevel/>
          </w14:textOutline>
        </w:rPr>
      </w:pPr>
      <w:r>
        <w:rPr>
          <w:rFonts w:hint="eastAsia" w:ascii="宋体" w:hAnsi="宋体" w:eastAsia="宋体" w:cs="宋体"/>
          <w:spacing w:val="-1"/>
          <w:position w:val="28"/>
          <w:sz w:val="36"/>
          <w:szCs w:val="36"/>
          <w14:textOutline w14:w="5448" w14:cap="sq" w14:cmpd="sng" w14:algn="ctr">
            <w14:solidFill>
              <w14:srgbClr w14:val="000000"/>
            </w14:solidFill>
            <w14:prstDash w14:val="solid"/>
            <w14:bevel/>
          </w14:textOutline>
        </w:rPr>
        <w:t>唐山市丰润区农业农村局</w:t>
      </w:r>
    </w:p>
    <w:p w14:paraId="00D6C7F0">
      <w:pPr>
        <w:adjustRightInd w:val="0"/>
        <w:snapToGrid w:val="0"/>
        <w:spacing w:line="360" w:lineRule="auto"/>
        <w:jc w:val="center"/>
        <w:rPr>
          <w:rFonts w:ascii="宋体" w:hAnsi="宋体" w:eastAsia="宋体" w:cs="宋体"/>
          <w:spacing w:val="-1"/>
          <w:position w:val="28"/>
          <w:sz w:val="52"/>
          <w:szCs w:val="52"/>
          <w14:textOutline w14:w="5448" w14:cap="sq" w14:cmpd="sng" w14:algn="ctr">
            <w14:solidFill>
              <w14:srgbClr w14:val="000000"/>
            </w14:solidFill>
            <w14:prstDash w14:val="solid"/>
            <w14:bevel/>
          </w14:textOutline>
        </w:rPr>
      </w:pPr>
      <w:r>
        <w:rPr>
          <w:rFonts w:hint="eastAsia" w:ascii="宋体" w:hAnsi="宋体" w:eastAsia="宋体" w:cs="宋体"/>
          <w:spacing w:val="-1"/>
          <w:position w:val="28"/>
          <w:sz w:val="36"/>
          <w:szCs w:val="36"/>
          <w14:textOutline w14:w="5448" w14:cap="sq" w14:cmpd="sng" w14:algn="ctr">
            <w14:solidFill>
              <w14:srgbClr w14:val="000000"/>
            </w14:solidFill>
            <w14:prstDash w14:val="solid"/>
            <w14:bevel/>
          </w14:textOutline>
        </w:rPr>
        <w:t>2024年</w:t>
      </w:r>
      <w:r>
        <w:rPr>
          <w:rFonts w:hint="eastAsia" w:ascii="宋体" w:hAnsi="宋体" w:eastAsia="宋体" w:cs="宋体"/>
          <w:spacing w:val="-1"/>
          <w:position w:val="28"/>
          <w:sz w:val="36"/>
          <w:szCs w:val="36"/>
          <w:lang w:val="en-US" w:eastAsia="zh-CN"/>
          <w14:textOutline w14:w="5448" w14:cap="sq" w14:cmpd="sng" w14:algn="ctr">
            <w14:solidFill>
              <w14:srgbClr w14:val="000000"/>
            </w14:solidFill>
            <w14:prstDash w14:val="solid"/>
            <w14:bevel/>
          </w14:textOutline>
        </w:rPr>
        <w:t>5</w:t>
      </w:r>
      <w:r>
        <w:rPr>
          <w:rFonts w:hint="eastAsia" w:ascii="宋体" w:hAnsi="宋体" w:eastAsia="宋体" w:cs="宋体"/>
          <w:spacing w:val="-1"/>
          <w:position w:val="28"/>
          <w:sz w:val="36"/>
          <w:szCs w:val="36"/>
          <w14:textOutline w14:w="5448" w14:cap="sq" w14:cmpd="sng" w14:algn="ctr">
            <w14:solidFill>
              <w14:srgbClr w14:val="000000"/>
            </w14:solidFill>
            <w14:prstDash w14:val="solid"/>
            <w14:bevel/>
          </w14:textOutline>
        </w:rPr>
        <w:t>月</w:t>
      </w:r>
    </w:p>
    <w:p w14:paraId="0A7CA602">
      <w:pPr>
        <w:adjustRightInd w:val="0"/>
        <w:snapToGrid w:val="0"/>
        <w:spacing w:line="360" w:lineRule="auto"/>
        <w:jc w:val="center"/>
        <w:rPr>
          <w:rFonts w:ascii="宋体" w:hAnsi="宋体" w:eastAsia="宋体" w:cs="宋体"/>
          <w:spacing w:val="-1"/>
          <w:position w:val="28"/>
          <w:sz w:val="52"/>
          <w:szCs w:val="52"/>
          <w14:textOutline w14:w="5448" w14:cap="sq" w14:cmpd="sng" w14:algn="ctr">
            <w14:solidFill>
              <w14:srgbClr w14:val="000000"/>
            </w14:solidFill>
            <w14:prstDash w14:val="solid"/>
            <w14:bevel/>
          </w14:textOutline>
        </w:rPr>
      </w:pPr>
      <w:r>
        <w:rPr>
          <w:rFonts w:hint="eastAsia" w:ascii="宋体" w:hAnsi="宋体" w:eastAsia="宋体" w:cs="宋体"/>
          <w:spacing w:val="-1"/>
          <w:position w:val="28"/>
          <w:sz w:val="52"/>
          <w:szCs w:val="52"/>
          <w14:textOutline w14:w="5448" w14:cap="sq" w14:cmpd="sng" w14:algn="ctr">
            <w14:solidFill>
              <w14:srgbClr w14:val="000000"/>
            </w14:solidFill>
            <w14:prstDash w14:val="solid"/>
            <w14:bevel/>
          </w14:textOutline>
        </w:rPr>
        <w:t>声   明</w:t>
      </w:r>
    </w:p>
    <w:p w14:paraId="64BD745D">
      <w:pPr>
        <w:keepNext w:val="0"/>
        <w:keepLines w:val="0"/>
        <w:pageBreakBefore w:val="0"/>
        <w:widowControl w:val="0"/>
        <w:kinsoku/>
        <w:wordWrap/>
        <w:overflowPunct/>
        <w:topLinePunct w:val="0"/>
        <w:autoSpaceDE/>
        <w:autoSpaceDN/>
        <w:bidi w:val="0"/>
        <w:adjustRightInd w:val="0"/>
        <w:snapToGrid w:val="0"/>
        <w:spacing w:line="360" w:lineRule="auto"/>
        <w:ind w:firstLine="716" w:firstLineChars="200"/>
        <w:jc w:val="left"/>
        <w:textAlignment w:val="auto"/>
        <w:rPr>
          <w:rFonts w:ascii="宋体" w:hAnsi="宋体" w:eastAsia="宋体" w:cs="宋体"/>
          <w:spacing w:val="-1"/>
          <w:position w:val="28"/>
          <w:sz w:val="36"/>
          <w:szCs w:val="36"/>
          <w14:textOutline w14:w="5448" w14:cap="sq" w14:cmpd="sng" w14:algn="ctr">
            <w14:solidFill>
              <w14:srgbClr w14:val="000000"/>
            </w14:solidFill>
            <w14:prstDash w14:val="solid"/>
            <w14:bevel/>
          </w14:textOutline>
        </w:rPr>
      </w:pPr>
      <w:r>
        <w:rPr>
          <w:rFonts w:hint="eastAsia" w:ascii="宋体" w:hAnsi="宋体" w:eastAsia="宋体" w:cs="宋体"/>
          <w:spacing w:val="-1"/>
          <w:position w:val="28"/>
          <w:sz w:val="36"/>
          <w:szCs w:val="36"/>
          <w14:textOutline w14:w="5448" w14:cap="sq" w14:cmpd="sng" w14:algn="ctr">
            <w14:solidFill>
              <w14:srgbClr w14:val="000000"/>
            </w14:solidFill>
            <w14:prstDash w14:val="solid"/>
            <w14:bevel/>
          </w14:textOutline>
        </w:rPr>
        <w:t>为了保证遴选活动的公开、公平、公正，特此郑重声明：本遴选文件及有关附件作为遴选工作依据，对遴选各方及参与人均具有约束力，投标人编制遴选投标文件及实施遴选行为必须按照本文件的约定进行,由于对遴选文件的误解而造成的废标或其他情况,后果自负。</w:t>
      </w:r>
    </w:p>
    <w:p w14:paraId="2721177B">
      <w:pPr>
        <w:adjustRightInd w:val="0"/>
        <w:snapToGrid w:val="0"/>
        <w:spacing w:line="360" w:lineRule="auto"/>
        <w:jc w:val="center"/>
        <w:rPr>
          <w:rFonts w:ascii="宋体" w:hAnsi="宋体" w:eastAsia="宋体" w:cs="宋体"/>
          <w:spacing w:val="-1"/>
          <w:position w:val="28"/>
          <w:sz w:val="36"/>
          <w:szCs w:val="36"/>
          <w14:textOutline w14:w="5448" w14:cap="sq" w14:cmpd="sng" w14:algn="ctr">
            <w14:solidFill>
              <w14:srgbClr w14:val="000000"/>
            </w14:solidFill>
            <w14:prstDash w14:val="solid"/>
            <w14:bevel/>
          </w14:textOutline>
        </w:rPr>
      </w:pPr>
    </w:p>
    <w:p w14:paraId="321C5B4B">
      <w:pPr>
        <w:adjustRightInd w:val="0"/>
        <w:snapToGrid w:val="0"/>
        <w:spacing w:line="360" w:lineRule="auto"/>
        <w:jc w:val="center"/>
        <w:rPr>
          <w:rFonts w:ascii="宋体" w:hAnsi="宋体" w:eastAsia="宋体" w:cs="宋体"/>
          <w:spacing w:val="-1"/>
          <w:position w:val="28"/>
          <w:sz w:val="36"/>
          <w:szCs w:val="36"/>
          <w14:textOutline w14:w="5448" w14:cap="sq" w14:cmpd="sng" w14:algn="ctr">
            <w14:solidFill>
              <w14:srgbClr w14:val="000000"/>
            </w14:solidFill>
            <w14:prstDash w14:val="solid"/>
            <w14:bevel/>
          </w14:textOutline>
        </w:rPr>
      </w:pPr>
    </w:p>
    <w:p w14:paraId="2CFED839">
      <w:pPr>
        <w:pStyle w:val="9"/>
        <w:rPr>
          <w:rFonts w:ascii="宋体" w:hAnsi="宋体" w:eastAsia="宋体" w:cs="宋体"/>
          <w:spacing w:val="-1"/>
          <w:position w:val="28"/>
          <w:sz w:val="36"/>
          <w:szCs w:val="36"/>
          <w14:textOutline w14:w="5448" w14:cap="sq" w14:cmpd="sng" w14:algn="ctr">
            <w14:solidFill>
              <w14:srgbClr w14:val="000000"/>
            </w14:solidFill>
            <w14:prstDash w14:val="solid"/>
            <w14:bevel/>
          </w14:textOutline>
        </w:rPr>
      </w:pPr>
    </w:p>
    <w:p w14:paraId="07EAC974">
      <w:pPr>
        <w:rPr>
          <w:rFonts w:ascii="宋体" w:hAnsi="宋体" w:eastAsia="宋体" w:cs="宋体"/>
          <w:spacing w:val="-1"/>
          <w:position w:val="28"/>
          <w:sz w:val="36"/>
          <w:szCs w:val="36"/>
          <w14:textOutline w14:w="5448" w14:cap="sq" w14:cmpd="sng" w14:algn="ctr">
            <w14:solidFill>
              <w14:srgbClr w14:val="000000"/>
            </w14:solidFill>
            <w14:prstDash w14:val="solid"/>
            <w14:bevel/>
          </w14:textOutline>
        </w:rPr>
      </w:pPr>
    </w:p>
    <w:p w14:paraId="7F5EB3AC">
      <w:pPr>
        <w:pStyle w:val="9"/>
        <w:rPr>
          <w:rFonts w:ascii="宋体" w:hAnsi="宋体" w:eastAsia="宋体" w:cs="宋体"/>
          <w:spacing w:val="-1"/>
          <w:position w:val="28"/>
          <w:sz w:val="36"/>
          <w:szCs w:val="36"/>
          <w14:textOutline w14:w="5448" w14:cap="sq" w14:cmpd="sng" w14:algn="ctr">
            <w14:solidFill>
              <w14:srgbClr w14:val="000000"/>
            </w14:solidFill>
            <w14:prstDash w14:val="solid"/>
            <w14:bevel/>
          </w14:textOutline>
        </w:rPr>
      </w:pPr>
    </w:p>
    <w:p w14:paraId="66827C47">
      <w:pPr>
        <w:rPr>
          <w:rFonts w:ascii="宋体" w:hAnsi="宋体" w:eastAsia="宋体" w:cs="宋体"/>
          <w:spacing w:val="-1"/>
          <w:position w:val="28"/>
          <w:sz w:val="36"/>
          <w:szCs w:val="36"/>
          <w14:textOutline w14:w="5448" w14:cap="sq" w14:cmpd="sng" w14:algn="ctr">
            <w14:solidFill>
              <w14:srgbClr w14:val="000000"/>
            </w14:solidFill>
            <w14:prstDash w14:val="solid"/>
            <w14:bevel/>
          </w14:textOutline>
        </w:rPr>
      </w:pPr>
    </w:p>
    <w:p w14:paraId="60E26A97">
      <w:pPr>
        <w:rPr>
          <w:rFonts w:ascii="宋体" w:hAnsi="宋体" w:eastAsia="宋体" w:cs="宋体"/>
          <w:spacing w:val="-1"/>
          <w:position w:val="28"/>
          <w:sz w:val="36"/>
          <w:szCs w:val="36"/>
          <w14:textOutline w14:w="5448" w14:cap="sq" w14:cmpd="sng" w14:algn="ctr">
            <w14:solidFill>
              <w14:srgbClr w14:val="000000"/>
            </w14:solidFill>
            <w14:prstDash w14:val="solid"/>
            <w14:bevel/>
          </w14:textOutline>
        </w:rPr>
      </w:pPr>
    </w:p>
    <w:p w14:paraId="3A1A2EF2">
      <w:pPr>
        <w:rPr>
          <w:rFonts w:ascii="宋体" w:hAnsi="宋体" w:eastAsia="宋体" w:cs="宋体"/>
          <w:spacing w:val="-1"/>
          <w:position w:val="28"/>
          <w:sz w:val="36"/>
          <w:szCs w:val="36"/>
          <w14:textOutline w14:w="5448" w14:cap="sq" w14:cmpd="sng" w14:algn="ctr">
            <w14:solidFill>
              <w14:srgbClr w14:val="000000"/>
            </w14:solidFill>
            <w14:prstDash w14:val="solid"/>
            <w14:bevel/>
          </w14:textOutline>
        </w:rPr>
      </w:pPr>
    </w:p>
    <w:p w14:paraId="10F235D5">
      <w:pPr>
        <w:pStyle w:val="9"/>
        <w:rPr>
          <w:rFonts w:ascii="宋体" w:hAnsi="宋体" w:eastAsia="宋体" w:cs="宋体"/>
          <w:spacing w:val="-1"/>
          <w:position w:val="28"/>
          <w:sz w:val="36"/>
          <w:szCs w:val="36"/>
          <w14:textOutline w14:w="5448" w14:cap="sq" w14:cmpd="sng" w14:algn="ctr">
            <w14:solidFill>
              <w14:srgbClr w14:val="000000"/>
            </w14:solidFill>
            <w14:prstDash w14:val="solid"/>
            <w14:bevel/>
          </w14:textOutline>
        </w:rPr>
      </w:pPr>
    </w:p>
    <w:p w14:paraId="671B3789">
      <w:pPr>
        <w:rPr>
          <w:rFonts w:ascii="宋体" w:hAnsi="宋体" w:eastAsia="宋体" w:cs="宋体"/>
          <w:spacing w:val="-1"/>
          <w:position w:val="28"/>
          <w:sz w:val="36"/>
          <w:szCs w:val="36"/>
          <w14:textOutline w14:w="5448" w14:cap="sq" w14:cmpd="sng" w14:algn="ctr">
            <w14:solidFill>
              <w14:srgbClr w14:val="000000"/>
            </w14:solidFill>
            <w14:prstDash w14:val="solid"/>
            <w14:bevel/>
          </w14:textOutline>
        </w:rPr>
      </w:pPr>
    </w:p>
    <w:p w14:paraId="2A2D7816">
      <w:pPr>
        <w:pStyle w:val="9"/>
        <w:ind w:left="0" w:leftChars="0"/>
        <w:rPr>
          <w:rFonts w:ascii="宋体" w:hAnsi="宋体" w:eastAsia="宋体" w:cs="宋体"/>
          <w:spacing w:val="-1"/>
          <w:position w:val="28"/>
          <w:sz w:val="28"/>
          <w:szCs w:val="28"/>
          <w14:textOutline w14:w="5448" w14:cap="sq" w14:cmpd="sng" w14:algn="ctr">
            <w14:solidFill>
              <w14:srgbClr w14:val="000000"/>
            </w14:solidFill>
            <w14:prstDash w14:val="solid"/>
            <w14:bevel/>
          </w14:textOutline>
        </w:rPr>
      </w:pPr>
    </w:p>
    <w:p w14:paraId="40F0EB05">
      <w:pPr>
        <w:jc w:val="center"/>
        <w:rPr>
          <w:rFonts w:hint="eastAsia" w:ascii="方正小标宋简体" w:hAnsi="方正小标宋简体" w:eastAsia="方正小标宋简体" w:cs="方正小标宋简体"/>
          <w:sz w:val="40"/>
          <w:szCs w:val="48"/>
          <w:lang w:val="en-US" w:eastAsia="zh-CN"/>
        </w:rPr>
      </w:pPr>
      <w:r>
        <w:rPr>
          <w:rFonts w:hint="eastAsia" w:ascii="方正小标宋简体" w:hAnsi="方正小标宋简体" w:eastAsia="方正小标宋简体" w:cs="方正小标宋简体"/>
          <w:sz w:val="40"/>
          <w:szCs w:val="48"/>
          <w:lang w:val="en-US" w:eastAsia="zh-CN"/>
        </w:rPr>
        <w:t>目  录</w:t>
      </w:r>
    </w:p>
    <w:p w14:paraId="6F335F21">
      <w:pPr>
        <w:rPr>
          <w:rFonts w:hint="eastAsia" w:ascii="方正小标宋简体" w:hAnsi="方正小标宋简体" w:eastAsia="方正小标宋简体" w:cs="方正小标宋简体"/>
          <w:sz w:val="40"/>
          <w:szCs w:val="48"/>
          <w:lang w:val="en-US" w:eastAsia="zh-CN"/>
        </w:rPr>
      </w:pPr>
    </w:p>
    <w:p w14:paraId="2D579401">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方正黑体简体" w:hAnsi="方正黑体简体" w:eastAsia="方正黑体简体" w:cs="方正黑体简体"/>
          <w:sz w:val="32"/>
          <w:szCs w:val="32"/>
          <w:lang w:val="en-US" w:eastAsia="zh-CN"/>
        </w:rPr>
      </w:pPr>
      <w:r>
        <w:rPr>
          <w:rFonts w:hint="eastAsia" w:ascii="方正黑体简体" w:hAnsi="方正黑体简体" w:eastAsia="方正黑体简体" w:cs="方正黑体简体"/>
          <w:sz w:val="32"/>
          <w:szCs w:val="32"/>
        </w:rPr>
        <w:t>第一部分  遴选公告</w:t>
      </w:r>
    </w:p>
    <w:p w14:paraId="5B822D95">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方正黑体简体" w:hAnsi="方正黑体简体" w:eastAsia="方正黑体简体" w:cs="方正黑体简体"/>
          <w:sz w:val="32"/>
          <w:szCs w:val="40"/>
        </w:rPr>
      </w:pPr>
      <w:r>
        <w:rPr>
          <w:rFonts w:hint="eastAsia" w:ascii="方正黑体简体" w:hAnsi="方正黑体简体" w:eastAsia="方正黑体简体" w:cs="方正黑体简体"/>
          <w:sz w:val="32"/>
          <w:szCs w:val="40"/>
        </w:rPr>
        <w:t>第二部分  遴选投标文件格式</w:t>
      </w:r>
    </w:p>
    <w:p w14:paraId="16AA4656">
      <w:pPr>
        <w:rPr>
          <w:rFonts w:ascii="宋体" w:hAnsi="宋体" w:eastAsia="宋体" w:cs="宋体"/>
          <w:spacing w:val="-1"/>
          <w:position w:val="28"/>
          <w:sz w:val="36"/>
          <w:szCs w:val="36"/>
          <w14:textOutline w14:w="5448" w14:cap="sq" w14:cmpd="sng" w14:algn="ctr">
            <w14:solidFill>
              <w14:srgbClr w14:val="000000"/>
            </w14:solidFill>
            <w14:prstDash w14:val="solid"/>
            <w14:bevel/>
          </w14:textOutline>
        </w:rPr>
      </w:pPr>
    </w:p>
    <w:p w14:paraId="6167E652">
      <w:pPr>
        <w:pStyle w:val="9"/>
        <w:rPr>
          <w:rFonts w:ascii="宋体" w:hAnsi="宋体" w:eastAsia="宋体" w:cs="宋体"/>
          <w:spacing w:val="-1"/>
          <w:position w:val="28"/>
          <w:sz w:val="36"/>
          <w:szCs w:val="36"/>
          <w14:textOutline w14:w="5448" w14:cap="sq" w14:cmpd="sng" w14:algn="ctr">
            <w14:solidFill>
              <w14:srgbClr w14:val="000000"/>
            </w14:solidFill>
            <w14:prstDash w14:val="solid"/>
            <w14:bevel/>
          </w14:textOutline>
        </w:rPr>
      </w:pPr>
    </w:p>
    <w:p w14:paraId="3697BC7B">
      <w:pPr>
        <w:rPr>
          <w:rFonts w:ascii="宋体" w:hAnsi="宋体" w:eastAsia="宋体" w:cs="宋体"/>
          <w:spacing w:val="-1"/>
          <w:position w:val="28"/>
          <w:sz w:val="36"/>
          <w:szCs w:val="36"/>
          <w14:textOutline w14:w="5448" w14:cap="sq" w14:cmpd="sng" w14:algn="ctr">
            <w14:solidFill>
              <w14:srgbClr w14:val="000000"/>
            </w14:solidFill>
            <w14:prstDash w14:val="solid"/>
            <w14:bevel/>
          </w14:textOutline>
        </w:rPr>
      </w:pPr>
    </w:p>
    <w:p w14:paraId="17D96F94">
      <w:pPr>
        <w:pStyle w:val="9"/>
        <w:rPr>
          <w:rFonts w:ascii="宋体" w:hAnsi="宋体" w:eastAsia="宋体" w:cs="宋体"/>
          <w:spacing w:val="-1"/>
          <w:position w:val="28"/>
          <w:sz w:val="36"/>
          <w:szCs w:val="36"/>
          <w14:textOutline w14:w="5448" w14:cap="sq" w14:cmpd="sng" w14:algn="ctr">
            <w14:solidFill>
              <w14:srgbClr w14:val="000000"/>
            </w14:solidFill>
            <w14:prstDash w14:val="solid"/>
            <w14:bevel/>
          </w14:textOutline>
        </w:rPr>
      </w:pPr>
    </w:p>
    <w:p w14:paraId="466AF8C1">
      <w:pPr>
        <w:rPr>
          <w:rFonts w:ascii="宋体" w:hAnsi="宋体" w:eastAsia="宋体" w:cs="宋体"/>
          <w:spacing w:val="-1"/>
          <w:position w:val="28"/>
          <w:sz w:val="36"/>
          <w:szCs w:val="36"/>
          <w14:textOutline w14:w="5448" w14:cap="sq" w14:cmpd="sng" w14:algn="ctr">
            <w14:solidFill>
              <w14:srgbClr w14:val="000000"/>
            </w14:solidFill>
            <w14:prstDash w14:val="solid"/>
            <w14:bevel/>
          </w14:textOutline>
        </w:rPr>
      </w:pPr>
    </w:p>
    <w:p w14:paraId="18A91A20">
      <w:pPr>
        <w:pStyle w:val="9"/>
      </w:pPr>
    </w:p>
    <w:p w14:paraId="373FAA17"/>
    <w:p w14:paraId="29332C76">
      <w:pPr>
        <w:pStyle w:val="9"/>
      </w:pPr>
    </w:p>
    <w:p w14:paraId="1C69B4BF"/>
    <w:p w14:paraId="35F7CFDE">
      <w:pPr>
        <w:pStyle w:val="9"/>
      </w:pPr>
    </w:p>
    <w:p w14:paraId="35668137"/>
    <w:p w14:paraId="5CD0492E"/>
    <w:p w14:paraId="744C110E"/>
    <w:p w14:paraId="74CA63D8"/>
    <w:p w14:paraId="5247162D"/>
    <w:p w14:paraId="17005E03"/>
    <w:p w14:paraId="66781D9D"/>
    <w:p w14:paraId="698B8A07"/>
    <w:p w14:paraId="0B14105B"/>
    <w:p w14:paraId="00999206"/>
    <w:p w14:paraId="5D78A65A"/>
    <w:p w14:paraId="681CE6BE"/>
    <w:p w14:paraId="03EEF0AA"/>
    <w:p w14:paraId="7EF57C39"/>
    <w:p w14:paraId="4193946B">
      <w:pPr>
        <w:pStyle w:val="9"/>
      </w:pPr>
    </w:p>
    <w:p w14:paraId="660E0D80"/>
    <w:p w14:paraId="2ADA3171">
      <w:pPr>
        <w:pStyle w:val="9"/>
        <w:ind w:left="0" w:leftChars="0"/>
      </w:pPr>
    </w:p>
    <w:p w14:paraId="2A63B98D"/>
    <w:p w14:paraId="520A31E5"/>
    <w:p w14:paraId="3D90C790"/>
    <w:p w14:paraId="6A212224">
      <w:pPr>
        <w:rPr>
          <w:rFonts w:hint="eastAsia" w:ascii="方正小标宋简体" w:hAnsi="宋体" w:eastAsia="方正小标宋简体" w:cs="宋体"/>
          <w:spacing w:val="-1"/>
          <w:sz w:val="40"/>
          <w:szCs w:val="40"/>
          <w14:textOutline w14:w="5092" w14:cap="flat" w14:cmpd="sng" w14:algn="ctr">
            <w14:solidFill>
              <w14:srgbClr w14:val="000000"/>
            </w14:solidFill>
            <w14:prstDash w14:val="solid"/>
            <w14:miter w14:val="0"/>
          </w14:textOutline>
        </w:rPr>
      </w:pPr>
      <w:r>
        <w:rPr>
          <w:rFonts w:hint="eastAsia" w:ascii="方正小标宋简体" w:hAnsi="宋体" w:eastAsia="方正小标宋简体" w:cs="宋体"/>
          <w:spacing w:val="-1"/>
          <w:sz w:val="40"/>
          <w:szCs w:val="40"/>
          <w14:textOutline w14:w="5092" w14:cap="flat" w14:cmpd="sng" w14:algn="ctr">
            <w14:solidFill>
              <w14:srgbClr w14:val="000000"/>
            </w14:solidFill>
            <w14:prstDash w14:val="solid"/>
            <w14:miter w14:val="0"/>
          </w14:textOutline>
        </w:rPr>
        <w:br w:type="page"/>
      </w:r>
    </w:p>
    <w:p w14:paraId="1D3EA346">
      <w:pPr>
        <w:pageBreakBefore w:val="0"/>
        <w:kinsoku/>
        <w:wordWrap/>
        <w:overflowPunct/>
        <w:topLinePunct w:val="0"/>
        <w:autoSpaceDE/>
        <w:autoSpaceDN/>
        <w:bidi w:val="0"/>
        <w:spacing w:line="590" w:lineRule="exact"/>
        <w:jc w:val="center"/>
        <w:rPr>
          <w:rFonts w:hint="eastAsia" w:ascii="宋体" w:hAnsi="宋体" w:eastAsia="方正小标宋简体" w:cs="方正小标宋简体"/>
          <w:sz w:val="40"/>
          <w:szCs w:val="40"/>
        </w:rPr>
      </w:pPr>
      <w:r>
        <w:rPr>
          <w:rFonts w:hint="eastAsia" w:ascii="宋体" w:hAnsi="宋体" w:eastAsia="方正小标宋简体" w:cs="方正小标宋简体"/>
          <w:sz w:val="40"/>
          <w:szCs w:val="40"/>
        </w:rPr>
        <w:t>第一部分  遴选公告</w:t>
      </w:r>
    </w:p>
    <w:p w14:paraId="0F02F9C8">
      <w:pPr>
        <w:pStyle w:val="9"/>
        <w:pageBreakBefore w:val="0"/>
        <w:kinsoku/>
        <w:wordWrap/>
        <w:overflowPunct/>
        <w:topLinePunct w:val="0"/>
        <w:autoSpaceDE/>
        <w:autoSpaceDN/>
        <w:bidi w:val="0"/>
        <w:spacing w:line="590" w:lineRule="exact"/>
        <w:ind w:left="0" w:leftChars="0"/>
        <w:jc w:val="center"/>
        <w:rPr>
          <w:rFonts w:ascii="宋体" w:hAnsi="宋体"/>
          <w:b/>
          <w:bCs/>
          <w:sz w:val="28"/>
          <w:szCs w:val="28"/>
        </w:rPr>
      </w:pPr>
    </w:p>
    <w:p w14:paraId="1A36B9D4">
      <w:pPr>
        <w:keepNext/>
        <w:keepLines/>
        <w:pageBreakBefore w:val="0"/>
        <w:kinsoku/>
        <w:wordWrap/>
        <w:overflowPunct/>
        <w:topLinePunct w:val="0"/>
        <w:autoSpaceDE/>
        <w:autoSpaceDN/>
        <w:bidi w:val="0"/>
        <w:adjustRightInd w:val="0"/>
        <w:snapToGrid w:val="0"/>
        <w:spacing w:line="590" w:lineRule="exact"/>
        <w:jc w:val="center"/>
        <w:textAlignment w:val="baseline"/>
        <w:outlineLvl w:val="0"/>
        <w:rPr>
          <w:rFonts w:ascii="宋体" w:hAnsi="宋体" w:eastAsia="方正小标宋简体" w:cs="方正小标宋简体"/>
          <w:snapToGrid w:val="0"/>
          <w:kern w:val="44"/>
          <w:sz w:val="40"/>
          <w:szCs w:val="40"/>
        </w:rPr>
      </w:pPr>
      <w:r>
        <w:rPr>
          <w:rFonts w:hint="eastAsia" w:ascii="宋体" w:hAnsi="宋体" w:eastAsia="方正小标宋简体" w:cs="方正小标宋简体"/>
          <w:snapToGrid w:val="0"/>
          <w:kern w:val="44"/>
          <w:sz w:val="40"/>
          <w:szCs w:val="40"/>
        </w:rPr>
        <w:t>唐山市丰润区农业农村局</w:t>
      </w:r>
    </w:p>
    <w:p w14:paraId="09B1F654">
      <w:pPr>
        <w:keepNext/>
        <w:keepLines/>
        <w:pageBreakBefore w:val="0"/>
        <w:kinsoku/>
        <w:wordWrap/>
        <w:overflowPunct/>
        <w:topLinePunct w:val="0"/>
        <w:autoSpaceDE/>
        <w:autoSpaceDN/>
        <w:bidi w:val="0"/>
        <w:adjustRightInd w:val="0"/>
        <w:snapToGrid w:val="0"/>
        <w:spacing w:line="590" w:lineRule="exact"/>
        <w:jc w:val="center"/>
        <w:textAlignment w:val="baseline"/>
        <w:outlineLvl w:val="0"/>
        <w:rPr>
          <w:rFonts w:hint="eastAsia" w:ascii="宋体" w:hAnsi="宋体" w:eastAsia="方正小标宋简体" w:cs="方正小标宋简体"/>
          <w:snapToGrid w:val="0"/>
          <w:kern w:val="44"/>
          <w:sz w:val="40"/>
          <w:szCs w:val="40"/>
        </w:rPr>
      </w:pPr>
      <w:r>
        <w:rPr>
          <w:rFonts w:hint="eastAsia" w:ascii="宋体" w:hAnsi="宋体" w:eastAsia="方正小标宋简体" w:cs="方正小标宋简体"/>
          <w:snapToGrid w:val="0"/>
          <w:kern w:val="44"/>
          <w:sz w:val="40"/>
          <w:szCs w:val="40"/>
        </w:rPr>
        <w:t>关于公开遴选2021年丰润区沙流河镇片</w:t>
      </w:r>
    </w:p>
    <w:p w14:paraId="3ACF47EB">
      <w:pPr>
        <w:keepNext/>
        <w:keepLines/>
        <w:pageBreakBefore w:val="0"/>
        <w:kinsoku/>
        <w:wordWrap/>
        <w:overflowPunct/>
        <w:topLinePunct w:val="0"/>
        <w:autoSpaceDE/>
        <w:autoSpaceDN/>
        <w:bidi w:val="0"/>
        <w:adjustRightInd w:val="0"/>
        <w:snapToGrid w:val="0"/>
        <w:spacing w:line="590" w:lineRule="exact"/>
        <w:jc w:val="center"/>
        <w:textAlignment w:val="baseline"/>
        <w:outlineLvl w:val="0"/>
        <w:rPr>
          <w:rFonts w:hint="eastAsia" w:ascii="宋体" w:hAnsi="宋体" w:eastAsia="方正小标宋简体" w:cs="方正小标宋简体"/>
          <w:snapToGrid w:val="0"/>
          <w:kern w:val="44"/>
          <w:sz w:val="40"/>
          <w:szCs w:val="40"/>
        </w:rPr>
      </w:pPr>
      <w:r>
        <w:rPr>
          <w:rFonts w:hint="eastAsia" w:ascii="宋体" w:hAnsi="宋体" w:eastAsia="方正小标宋简体" w:cs="方正小标宋简体"/>
          <w:snapToGrid w:val="0"/>
          <w:kern w:val="44"/>
          <w:sz w:val="40"/>
          <w:szCs w:val="40"/>
        </w:rPr>
        <w:t>高标准农田建设项目追加资金项目</w:t>
      </w:r>
    </w:p>
    <w:p w14:paraId="32A69C92">
      <w:pPr>
        <w:keepNext/>
        <w:keepLines/>
        <w:pageBreakBefore w:val="0"/>
        <w:kinsoku/>
        <w:wordWrap/>
        <w:overflowPunct/>
        <w:topLinePunct w:val="0"/>
        <w:autoSpaceDE/>
        <w:autoSpaceDN/>
        <w:bidi w:val="0"/>
        <w:adjustRightInd w:val="0"/>
        <w:snapToGrid w:val="0"/>
        <w:spacing w:line="590" w:lineRule="exact"/>
        <w:jc w:val="center"/>
        <w:textAlignment w:val="baseline"/>
        <w:outlineLvl w:val="0"/>
        <w:rPr>
          <w:rFonts w:ascii="宋体" w:hAnsi="宋体" w:eastAsia="方正小标宋简体" w:cs="方正小标宋简体"/>
          <w:snapToGrid w:val="0"/>
          <w:kern w:val="44"/>
          <w:sz w:val="40"/>
          <w:szCs w:val="40"/>
        </w:rPr>
      </w:pPr>
      <w:r>
        <w:rPr>
          <w:rFonts w:ascii="宋体" w:hAnsi="宋体" w:eastAsia="方正小标宋简体" w:cs="方正小标宋简体"/>
          <w:kern w:val="44"/>
          <w:sz w:val="40"/>
          <w:szCs w:val="40"/>
        </w:rPr>
        <w:t>竣工</w:t>
      </w:r>
      <w:r>
        <w:rPr>
          <w:rFonts w:hint="eastAsia" w:ascii="宋体" w:hAnsi="宋体" w:eastAsia="方正小标宋简体" w:cs="方正小标宋简体"/>
          <w:kern w:val="44"/>
          <w:sz w:val="40"/>
          <w:szCs w:val="40"/>
        </w:rPr>
        <w:t>结算审核服务机构的公告</w:t>
      </w:r>
    </w:p>
    <w:p w14:paraId="16A35B07">
      <w:pPr>
        <w:pageBreakBefore w:val="0"/>
        <w:kinsoku/>
        <w:wordWrap/>
        <w:overflowPunct/>
        <w:topLinePunct w:val="0"/>
        <w:autoSpaceDE/>
        <w:autoSpaceDN/>
        <w:bidi w:val="0"/>
        <w:spacing w:line="590" w:lineRule="exact"/>
        <w:rPr>
          <w:rFonts w:ascii="宋体" w:hAnsi="宋体" w:eastAsia="等线" w:cs="Times New Roman"/>
          <w:szCs w:val="22"/>
        </w:rPr>
      </w:pPr>
    </w:p>
    <w:p w14:paraId="5EF6A0B6">
      <w:pPr>
        <w:keepNext w:val="0"/>
        <w:keepLines w:val="0"/>
        <w:pageBreakBefore w:val="0"/>
        <w:kinsoku/>
        <w:wordWrap/>
        <w:overflowPunct/>
        <w:topLinePunct w:val="0"/>
        <w:autoSpaceDE/>
        <w:autoSpaceDN/>
        <w:bidi w:val="0"/>
        <w:adjustRightInd/>
        <w:snapToGrid/>
        <w:spacing w:line="590" w:lineRule="exact"/>
        <w:ind w:left="0" w:firstLine="640" w:firstLineChars="200"/>
        <w:textAlignment w:val="auto"/>
        <w:rPr>
          <w:rFonts w:hint="eastAsia" w:ascii="宋体" w:hAnsi="宋体" w:eastAsia="方正仿宋简体" w:cs="Times New Roman"/>
          <w:sz w:val="32"/>
          <w:szCs w:val="32"/>
          <w:lang w:eastAsia="zh-CN"/>
        </w:rPr>
      </w:pPr>
      <w:r>
        <w:rPr>
          <w:rFonts w:hint="eastAsia" w:ascii="宋体" w:hAnsi="宋体" w:eastAsia="方正仿宋简体" w:cs="Times New Roman"/>
          <w:sz w:val="32"/>
          <w:szCs w:val="32"/>
        </w:rPr>
        <w:t>为顺利完成2021年丰润区沙流河镇片高标准农田建设项目追加资金项目</w:t>
      </w:r>
      <w:r>
        <w:rPr>
          <w:rFonts w:ascii="宋体" w:hAnsi="宋体" w:eastAsia="方正仿宋简体" w:cs="Times New Roman"/>
          <w:sz w:val="32"/>
          <w:szCs w:val="32"/>
        </w:rPr>
        <w:t>竣工</w:t>
      </w:r>
      <w:r>
        <w:rPr>
          <w:rFonts w:hint="eastAsia" w:ascii="宋体" w:hAnsi="宋体" w:eastAsia="方正仿宋简体" w:cs="Times New Roman"/>
          <w:sz w:val="32"/>
          <w:szCs w:val="32"/>
        </w:rPr>
        <w:t>结算工作，特要约符合资格条件的竣工结算审核单位为该项目提供技术服务工作。现拟按招标形式面向社会公开遴选本项目的竣工结算审核服务机构。现将有关事项公告如下</w:t>
      </w:r>
      <w:r>
        <w:rPr>
          <w:rFonts w:hint="eastAsia" w:ascii="宋体" w:hAnsi="宋体" w:eastAsia="方正仿宋简体" w:cs="Times New Roman"/>
          <w:sz w:val="32"/>
          <w:szCs w:val="32"/>
          <w:lang w:eastAsia="zh-CN"/>
        </w:rPr>
        <w:t>：</w:t>
      </w:r>
    </w:p>
    <w:p w14:paraId="6A026774">
      <w:pPr>
        <w:keepNext w:val="0"/>
        <w:keepLines w:val="0"/>
        <w:pageBreakBefore w:val="0"/>
        <w:kinsoku/>
        <w:wordWrap/>
        <w:overflowPunct/>
        <w:topLinePunct w:val="0"/>
        <w:autoSpaceDE/>
        <w:autoSpaceDN/>
        <w:bidi w:val="0"/>
        <w:adjustRightInd/>
        <w:snapToGrid/>
        <w:spacing w:line="590" w:lineRule="exact"/>
        <w:ind w:left="0" w:firstLine="640" w:firstLineChars="200"/>
        <w:textAlignment w:val="auto"/>
        <w:rPr>
          <w:rFonts w:ascii="宋体" w:hAnsi="宋体" w:eastAsia="方正黑体简体" w:cs="Times New Roman"/>
          <w:sz w:val="32"/>
          <w:szCs w:val="32"/>
        </w:rPr>
      </w:pPr>
      <w:r>
        <w:rPr>
          <w:rFonts w:hint="eastAsia" w:ascii="宋体" w:hAnsi="宋体" w:eastAsia="方正黑体简体" w:cs="Times New Roman"/>
          <w:sz w:val="32"/>
          <w:szCs w:val="32"/>
        </w:rPr>
        <w:t>一、项目概况</w:t>
      </w:r>
    </w:p>
    <w:p w14:paraId="639745C8">
      <w:pPr>
        <w:keepNext w:val="0"/>
        <w:keepLines w:val="0"/>
        <w:pageBreakBefore w:val="0"/>
        <w:kinsoku/>
        <w:wordWrap/>
        <w:overflowPunct/>
        <w:topLinePunct w:val="0"/>
        <w:autoSpaceDE/>
        <w:autoSpaceDN/>
        <w:bidi w:val="0"/>
        <w:adjustRightInd/>
        <w:snapToGrid/>
        <w:spacing w:line="590" w:lineRule="exact"/>
        <w:ind w:left="0" w:firstLine="640" w:firstLineChars="200"/>
        <w:textAlignment w:val="auto"/>
        <w:rPr>
          <w:rFonts w:hint="eastAsia" w:ascii="宋体" w:hAnsi="宋体" w:eastAsia="方正仿宋简体" w:cs="Times New Roman"/>
          <w:sz w:val="32"/>
          <w:szCs w:val="32"/>
        </w:rPr>
      </w:pPr>
      <w:r>
        <w:rPr>
          <w:rFonts w:hint="eastAsia" w:ascii="宋体" w:hAnsi="宋体" w:eastAsia="方正仿宋简体" w:cs="Times New Roman"/>
          <w:sz w:val="32"/>
          <w:szCs w:val="32"/>
        </w:rPr>
        <w:t>项目名称：2021年丰润区沙流河镇片高标准农田建设项目追加资金项目</w:t>
      </w:r>
    </w:p>
    <w:p w14:paraId="40751F70">
      <w:pPr>
        <w:keepNext w:val="0"/>
        <w:keepLines w:val="0"/>
        <w:pageBreakBefore w:val="0"/>
        <w:kinsoku/>
        <w:wordWrap/>
        <w:overflowPunct/>
        <w:topLinePunct w:val="0"/>
        <w:autoSpaceDE/>
        <w:autoSpaceDN/>
        <w:bidi w:val="0"/>
        <w:adjustRightInd/>
        <w:snapToGrid/>
        <w:spacing w:line="590" w:lineRule="exact"/>
        <w:ind w:left="0" w:firstLine="640" w:firstLineChars="200"/>
        <w:textAlignment w:val="auto"/>
        <w:rPr>
          <w:rFonts w:hint="eastAsia" w:ascii="宋体" w:hAnsi="宋体" w:eastAsia="方正仿宋简体" w:cs="Times New Roman"/>
          <w:sz w:val="32"/>
          <w:szCs w:val="32"/>
        </w:rPr>
      </w:pPr>
      <w:r>
        <w:rPr>
          <w:rFonts w:hint="eastAsia" w:ascii="宋体" w:hAnsi="宋体" w:eastAsia="方正仿宋简体" w:cs="Times New Roman"/>
          <w:sz w:val="32"/>
          <w:szCs w:val="32"/>
        </w:rPr>
        <w:t>规    模：15000亩</w:t>
      </w:r>
    </w:p>
    <w:p w14:paraId="11460D9F">
      <w:pPr>
        <w:keepNext w:val="0"/>
        <w:keepLines w:val="0"/>
        <w:pageBreakBefore w:val="0"/>
        <w:kinsoku/>
        <w:wordWrap/>
        <w:overflowPunct/>
        <w:topLinePunct w:val="0"/>
        <w:autoSpaceDE/>
        <w:autoSpaceDN/>
        <w:bidi w:val="0"/>
        <w:adjustRightInd/>
        <w:snapToGrid/>
        <w:spacing w:line="590" w:lineRule="exact"/>
        <w:ind w:left="0" w:firstLine="640" w:firstLineChars="200"/>
        <w:textAlignment w:val="auto"/>
        <w:rPr>
          <w:rFonts w:hint="eastAsia" w:ascii="宋体" w:hAnsi="宋体" w:eastAsia="方正仿宋简体" w:cs="Times New Roman"/>
          <w:sz w:val="32"/>
          <w:szCs w:val="32"/>
        </w:rPr>
      </w:pPr>
      <w:r>
        <w:rPr>
          <w:rFonts w:hint="eastAsia" w:ascii="宋体" w:hAnsi="宋体" w:eastAsia="方正仿宋简体" w:cs="Times New Roman"/>
          <w:sz w:val="32"/>
          <w:szCs w:val="32"/>
        </w:rPr>
        <w:t>追加资金：475.8万元</w:t>
      </w:r>
    </w:p>
    <w:p w14:paraId="384B1570">
      <w:pPr>
        <w:keepNext w:val="0"/>
        <w:keepLines w:val="0"/>
        <w:pageBreakBefore w:val="0"/>
        <w:kinsoku/>
        <w:wordWrap/>
        <w:overflowPunct/>
        <w:topLinePunct w:val="0"/>
        <w:autoSpaceDE/>
        <w:autoSpaceDN/>
        <w:bidi w:val="0"/>
        <w:adjustRightInd/>
        <w:snapToGrid/>
        <w:spacing w:line="590" w:lineRule="exact"/>
        <w:ind w:left="0" w:firstLine="640" w:firstLineChars="200"/>
        <w:textAlignment w:val="auto"/>
        <w:rPr>
          <w:rFonts w:hint="eastAsia" w:ascii="宋体" w:hAnsi="宋体" w:eastAsia="方正仿宋简体" w:cs="Times New Roman"/>
          <w:sz w:val="32"/>
          <w:szCs w:val="32"/>
        </w:rPr>
      </w:pPr>
      <w:r>
        <w:rPr>
          <w:rFonts w:hint="eastAsia" w:ascii="宋体" w:hAnsi="宋体" w:eastAsia="方正仿宋简体" w:cs="Times New Roman"/>
          <w:sz w:val="32"/>
          <w:szCs w:val="32"/>
        </w:rPr>
        <w:t>建设地点：唐山市丰润区沙流河镇大张屯、吕家洼，丰润镇卢各庄，左家坞镇北大港、银子山，泉河头镇白各庄，姜家营乡何庄子、姜家营、夏庄子、姚庄，刘家营乡东杨家营、后刘家营、前刘家营；共计6个镇，13个村</w:t>
      </w:r>
    </w:p>
    <w:p w14:paraId="7064AED2">
      <w:pPr>
        <w:keepNext w:val="0"/>
        <w:keepLines w:val="0"/>
        <w:pageBreakBefore w:val="0"/>
        <w:kinsoku/>
        <w:wordWrap/>
        <w:overflowPunct/>
        <w:topLinePunct w:val="0"/>
        <w:autoSpaceDE/>
        <w:autoSpaceDN/>
        <w:bidi w:val="0"/>
        <w:adjustRightInd/>
        <w:snapToGrid/>
        <w:spacing w:line="590" w:lineRule="exact"/>
        <w:ind w:left="0" w:firstLine="640" w:firstLineChars="200"/>
        <w:textAlignment w:val="auto"/>
        <w:rPr>
          <w:rFonts w:ascii="宋体" w:hAnsi="宋体" w:eastAsia="方正黑体简体" w:cs="Times New Roman"/>
          <w:sz w:val="32"/>
          <w:szCs w:val="32"/>
        </w:rPr>
      </w:pPr>
      <w:r>
        <w:rPr>
          <w:rFonts w:hint="eastAsia" w:ascii="宋体" w:hAnsi="宋体" w:eastAsia="方正黑体简体" w:cs="Times New Roman"/>
          <w:sz w:val="32"/>
          <w:szCs w:val="32"/>
        </w:rPr>
        <w:t>二、委托内容</w:t>
      </w:r>
    </w:p>
    <w:p w14:paraId="22B47938">
      <w:pPr>
        <w:keepNext w:val="0"/>
        <w:keepLines w:val="0"/>
        <w:pageBreakBefore w:val="0"/>
        <w:widowControl/>
        <w:kinsoku/>
        <w:wordWrap/>
        <w:overflowPunct/>
        <w:topLinePunct w:val="0"/>
        <w:autoSpaceDE/>
        <w:autoSpaceDN/>
        <w:bidi w:val="0"/>
        <w:adjustRightInd/>
        <w:snapToGrid/>
        <w:spacing w:line="590" w:lineRule="exact"/>
        <w:ind w:left="0" w:firstLine="640" w:firstLineChars="200"/>
        <w:jc w:val="both"/>
        <w:textAlignment w:val="auto"/>
        <w:rPr>
          <w:rFonts w:ascii="宋体" w:hAnsi="宋体" w:eastAsia="方正仿宋简体" w:cs="Times New Roman"/>
          <w:sz w:val="32"/>
          <w:szCs w:val="32"/>
        </w:rPr>
      </w:pPr>
      <w:r>
        <w:rPr>
          <w:rFonts w:hint="eastAsia" w:ascii="宋体" w:hAnsi="宋体" w:eastAsia="方正仿宋简体" w:cs="Times New Roman"/>
          <w:sz w:val="32"/>
          <w:szCs w:val="32"/>
        </w:rPr>
        <w:t>按甲方指定时间完成</w:t>
      </w:r>
      <w:r>
        <w:rPr>
          <w:rFonts w:hint="eastAsia" w:ascii="宋体" w:hAnsi="宋体" w:eastAsia="方正仿宋简体" w:cs="Times New Roman"/>
          <w:sz w:val="32"/>
          <w:szCs w:val="32"/>
          <w:lang w:val="en-US" w:eastAsia="zh-CN"/>
        </w:rPr>
        <w:t>追加资金项目的田间机耕道路工程中的新修机耕路的</w:t>
      </w:r>
      <w:r>
        <w:rPr>
          <w:rFonts w:hint="eastAsia" w:ascii="宋体" w:hAnsi="宋体" w:eastAsia="方正仿宋简体" w:cs="Times New Roman"/>
          <w:sz w:val="32"/>
          <w:szCs w:val="32"/>
        </w:rPr>
        <w:t>竣工结算相关</w:t>
      </w:r>
      <w:r>
        <w:rPr>
          <w:rFonts w:hint="eastAsia" w:ascii="宋体" w:hAnsi="宋体" w:eastAsia="方正仿宋简体" w:cs="Times New Roman"/>
          <w:sz w:val="32"/>
          <w:szCs w:val="32"/>
          <w:lang w:val="en-US" w:eastAsia="zh-CN"/>
        </w:rPr>
        <w:t>决算审核</w:t>
      </w:r>
      <w:r>
        <w:rPr>
          <w:rFonts w:hint="eastAsia" w:ascii="宋体" w:hAnsi="宋体" w:eastAsia="方正仿宋简体" w:cs="Times New Roman"/>
          <w:sz w:val="32"/>
          <w:szCs w:val="32"/>
        </w:rPr>
        <w:t>工作。根据工程审核的有关规定，对该项目竣工结算的审核结果的合法性、公正性与合理性负责，建设单位和施工单位对其所提供资料的合法性、完整性和真实性负责。</w:t>
      </w:r>
    </w:p>
    <w:p w14:paraId="6FEF0A41">
      <w:pPr>
        <w:keepNext w:val="0"/>
        <w:keepLines w:val="0"/>
        <w:pageBreakBefore w:val="0"/>
        <w:kinsoku/>
        <w:wordWrap/>
        <w:overflowPunct/>
        <w:topLinePunct w:val="0"/>
        <w:autoSpaceDE/>
        <w:autoSpaceDN/>
        <w:bidi w:val="0"/>
        <w:adjustRightInd/>
        <w:snapToGrid/>
        <w:spacing w:line="590" w:lineRule="exact"/>
        <w:ind w:left="0" w:firstLine="640" w:firstLineChars="200"/>
        <w:textAlignment w:val="auto"/>
        <w:rPr>
          <w:rFonts w:ascii="宋体" w:hAnsi="宋体" w:eastAsia="方正黑体简体" w:cs="Times New Roman"/>
          <w:sz w:val="32"/>
          <w:szCs w:val="32"/>
        </w:rPr>
      </w:pPr>
      <w:r>
        <w:rPr>
          <w:rFonts w:hint="eastAsia" w:ascii="宋体" w:hAnsi="宋体" w:eastAsia="方正黑体简体" w:cs="Times New Roman"/>
          <w:sz w:val="32"/>
          <w:szCs w:val="32"/>
        </w:rPr>
        <w:t>三、竣工结算审核原则</w:t>
      </w:r>
    </w:p>
    <w:p w14:paraId="0F44083A">
      <w:pPr>
        <w:keepNext w:val="0"/>
        <w:keepLines w:val="0"/>
        <w:pageBreakBefore w:val="0"/>
        <w:widowControl/>
        <w:kinsoku/>
        <w:wordWrap/>
        <w:overflowPunct/>
        <w:topLinePunct w:val="0"/>
        <w:autoSpaceDE/>
        <w:autoSpaceDN/>
        <w:bidi w:val="0"/>
        <w:adjustRightInd/>
        <w:snapToGrid/>
        <w:spacing w:line="590" w:lineRule="exact"/>
        <w:ind w:left="0" w:firstLine="640" w:firstLineChars="200"/>
        <w:jc w:val="both"/>
        <w:textAlignment w:val="auto"/>
        <w:rPr>
          <w:rFonts w:ascii="宋体" w:hAnsi="宋体" w:eastAsia="方正仿宋简体" w:cs="Times New Roman"/>
          <w:sz w:val="32"/>
          <w:szCs w:val="32"/>
        </w:rPr>
      </w:pPr>
      <w:r>
        <w:rPr>
          <w:rFonts w:hint="eastAsia" w:ascii="宋体" w:hAnsi="宋体" w:eastAsia="方正仿宋简体" w:cs="Times New Roman"/>
          <w:sz w:val="32"/>
          <w:szCs w:val="32"/>
        </w:rPr>
        <w:t>在结算审核过程中，遵照中华人民共和国的有关法律、法规以及建设工程造价管理的有关规定，按照独立、客观、求实的原则，公正、公平、客观、合理地处理结算中遇到的有关问题。执行建设单位与施工单位签订的工程施工合同和合同价款调整的有关规定。按委托方与施工方签订的施工合同、验收测量报告相关结算文件，河北省相关法律、法规、政策文件及唐山市相关政策文件，计算结算金额。</w:t>
      </w:r>
    </w:p>
    <w:p w14:paraId="2280594F">
      <w:pPr>
        <w:keepNext w:val="0"/>
        <w:keepLines w:val="0"/>
        <w:pageBreakBefore w:val="0"/>
        <w:widowControl/>
        <w:kinsoku/>
        <w:wordWrap/>
        <w:overflowPunct/>
        <w:topLinePunct w:val="0"/>
        <w:autoSpaceDE/>
        <w:autoSpaceDN/>
        <w:bidi w:val="0"/>
        <w:adjustRightInd/>
        <w:snapToGrid/>
        <w:spacing w:line="590" w:lineRule="exact"/>
        <w:ind w:left="0" w:firstLine="640" w:firstLineChars="200"/>
        <w:jc w:val="left"/>
        <w:textAlignment w:val="auto"/>
        <w:rPr>
          <w:rFonts w:ascii="宋体" w:hAnsi="宋体" w:eastAsia="方正黑体简体" w:cs="Times New Roman"/>
          <w:sz w:val="32"/>
          <w:szCs w:val="32"/>
        </w:rPr>
      </w:pPr>
      <w:r>
        <w:rPr>
          <w:rFonts w:hint="eastAsia" w:ascii="宋体" w:hAnsi="宋体" w:eastAsia="方正黑体简体" w:cs="Times New Roman"/>
          <w:sz w:val="32"/>
          <w:szCs w:val="32"/>
        </w:rPr>
        <w:t>四、审核依据</w:t>
      </w:r>
    </w:p>
    <w:p w14:paraId="2C8F5FE3">
      <w:pPr>
        <w:keepNext w:val="0"/>
        <w:keepLines w:val="0"/>
        <w:pageBreakBefore w:val="0"/>
        <w:widowControl/>
        <w:kinsoku/>
        <w:wordWrap/>
        <w:overflowPunct/>
        <w:topLinePunct w:val="0"/>
        <w:autoSpaceDE/>
        <w:autoSpaceDN/>
        <w:bidi w:val="0"/>
        <w:adjustRightInd/>
        <w:snapToGrid/>
        <w:spacing w:line="590" w:lineRule="exact"/>
        <w:ind w:left="0" w:firstLine="640" w:firstLineChars="200"/>
        <w:jc w:val="left"/>
        <w:textAlignment w:val="auto"/>
        <w:rPr>
          <w:rFonts w:ascii="宋体" w:hAnsi="宋体" w:eastAsia="方正仿宋简体" w:cs="Times New Roman"/>
          <w:sz w:val="32"/>
          <w:szCs w:val="32"/>
        </w:rPr>
      </w:pPr>
      <w:r>
        <w:rPr>
          <w:rFonts w:hint="eastAsia" w:ascii="宋体" w:hAnsi="宋体" w:eastAsia="方正仿宋简体" w:cs="Times New Roman"/>
          <w:sz w:val="32"/>
          <w:szCs w:val="32"/>
        </w:rPr>
        <w:t>1.工程施工合同；</w:t>
      </w:r>
    </w:p>
    <w:p w14:paraId="2478CA7D">
      <w:pPr>
        <w:keepNext w:val="0"/>
        <w:keepLines w:val="0"/>
        <w:pageBreakBefore w:val="0"/>
        <w:widowControl/>
        <w:kinsoku/>
        <w:wordWrap/>
        <w:overflowPunct/>
        <w:topLinePunct w:val="0"/>
        <w:autoSpaceDE/>
        <w:autoSpaceDN/>
        <w:bidi w:val="0"/>
        <w:adjustRightInd/>
        <w:snapToGrid/>
        <w:spacing w:line="590" w:lineRule="exact"/>
        <w:ind w:left="0" w:firstLine="640" w:firstLineChars="200"/>
        <w:jc w:val="left"/>
        <w:textAlignment w:val="auto"/>
        <w:rPr>
          <w:rFonts w:ascii="宋体" w:hAnsi="宋体" w:eastAsia="方正仿宋简体" w:cs="Times New Roman"/>
          <w:sz w:val="32"/>
          <w:szCs w:val="32"/>
        </w:rPr>
      </w:pPr>
      <w:r>
        <w:rPr>
          <w:rFonts w:hint="eastAsia" w:ascii="宋体" w:hAnsi="宋体" w:eastAsia="方正仿宋简体" w:cs="Times New Roman"/>
          <w:sz w:val="32"/>
          <w:szCs w:val="32"/>
        </w:rPr>
        <w:t>2.工程审批单及施工方案；</w:t>
      </w:r>
    </w:p>
    <w:p w14:paraId="51814FA2">
      <w:pPr>
        <w:keepNext w:val="0"/>
        <w:keepLines w:val="0"/>
        <w:pageBreakBefore w:val="0"/>
        <w:widowControl/>
        <w:kinsoku/>
        <w:wordWrap/>
        <w:overflowPunct/>
        <w:topLinePunct w:val="0"/>
        <w:autoSpaceDE/>
        <w:autoSpaceDN/>
        <w:bidi w:val="0"/>
        <w:adjustRightInd/>
        <w:snapToGrid/>
        <w:spacing w:line="590" w:lineRule="exact"/>
        <w:ind w:left="0" w:firstLine="640" w:firstLineChars="200"/>
        <w:jc w:val="left"/>
        <w:textAlignment w:val="auto"/>
        <w:rPr>
          <w:rFonts w:ascii="宋体" w:hAnsi="宋体" w:eastAsia="方正仿宋简体" w:cs="Times New Roman"/>
          <w:sz w:val="32"/>
          <w:szCs w:val="32"/>
        </w:rPr>
      </w:pPr>
      <w:r>
        <w:rPr>
          <w:rFonts w:hint="eastAsia" w:ascii="宋体" w:hAnsi="宋体" w:eastAsia="方正仿宋简体" w:cs="Times New Roman"/>
          <w:sz w:val="32"/>
          <w:szCs w:val="32"/>
        </w:rPr>
        <w:t>3.工程业务联系单、签证单、业主做法说明等；</w:t>
      </w:r>
    </w:p>
    <w:p w14:paraId="12AF5315">
      <w:pPr>
        <w:keepNext w:val="0"/>
        <w:keepLines w:val="0"/>
        <w:pageBreakBefore w:val="0"/>
        <w:widowControl/>
        <w:kinsoku/>
        <w:wordWrap/>
        <w:overflowPunct/>
        <w:topLinePunct w:val="0"/>
        <w:autoSpaceDE/>
        <w:autoSpaceDN/>
        <w:bidi w:val="0"/>
        <w:adjustRightInd/>
        <w:snapToGrid/>
        <w:spacing w:line="590" w:lineRule="exact"/>
        <w:ind w:left="0" w:firstLine="640" w:firstLineChars="200"/>
        <w:jc w:val="left"/>
        <w:textAlignment w:val="auto"/>
        <w:rPr>
          <w:rFonts w:ascii="宋体" w:hAnsi="宋体" w:eastAsia="方正仿宋简体" w:cs="Times New Roman"/>
          <w:sz w:val="32"/>
          <w:szCs w:val="32"/>
        </w:rPr>
      </w:pPr>
      <w:r>
        <w:rPr>
          <w:rFonts w:hint="eastAsia" w:ascii="宋体" w:hAnsi="宋体" w:eastAsia="方正仿宋简体" w:cs="Times New Roman"/>
          <w:sz w:val="32"/>
          <w:szCs w:val="32"/>
        </w:rPr>
        <w:t>4.材料发票；</w:t>
      </w:r>
    </w:p>
    <w:p w14:paraId="385EE1C4">
      <w:pPr>
        <w:keepNext w:val="0"/>
        <w:keepLines w:val="0"/>
        <w:pageBreakBefore w:val="0"/>
        <w:widowControl/>
        <w:kinsoku/>
        <w:wordWrap/>
        <w:overflowPunct/>
        <w:topLinePunct w:val="0"/>
        <w:autoSpaceDE/>
        <w:autoSpaceDN/>
        <w:bidi w:val="0"/>
        <w:adjustRightInd/>
        <w:snapToGrid/>
        <w:spacing w:line="590" w:lineRule="exact"/>
        <w:ind w:left="0" w:firstLine="640" w:firstLineChars="200"/>
        <w:jc w:val="left"/>
        <w:textAlignment w:val="auto"/>
        <w:rPr>
          <w:rFonts w:ascii="宋体" w:hAnsi="宋体" w:eastAsia="方正仿宋简体" w:cs="Times New Roman"/>
          <w:sz w:val="32"/>
          <w:szCs w:val="32"/>
        </w:rPr>
      </w:pPr>
      <w:r>
        <w:rPr>
          <w:rFonts w:hint="eastAsia" w:ascii="宋体" w:hAnsi="宋体" w:eastAsia="方正仿宋简体" w:cs="Times New Roman"/>
          <w:sz w:val="32"/>
          <w:szCs w:val="32"/>
        </w:rPr>
        <w:t>5.建设单位及施工单位共同确认的送审工程竣工结算书；</w:t>
      </w:r>
    </w:p>
    <w:p w14:paraId="64C99010">
      <w:pPr>
        <w:keepNext w:val="0"/>
        <w:keepLines w:val="0"/>
        <w:pageBreakBefore w:val="0"/>
        <w:widowControl/>
        <w:kinsoku/>
        <w:wordWrap/>
        <w:overflowPunct/>
        <w:topLinePunct w:val="0"/>
        <w:autoSpaceDE/>
        <w:autoSpaceDN/>
        <w:bidi w:val="0"/>
        <w:adjustRightInd/>
        <w:snapToGrid/>
        <w:spacing w:line="590" w:lineRule="exact"/>
        <w:ind w:left="0" w:firstLine="640" w:firstLineChars="200"/>
        <w:jc w:val="left"/>
        <w:textAlignment w:val="auto"/>
        <w:rPr>
          <w:rFonts w:ascii="宋体" w:hAnsi="宋体" w:eastAsia="方正仿宋简体" w:cs="Times New Roman"/>
          <w:sz w:val="32"/>
          <w:szCs w:val="32"/>
        </w:rPr>
      </w:pPr>
      <w:r>
        <w:rPr>
          <w:rFonts w:hint="eastAsia" w:ascii="宋体" w:hAnsi="宋体" w:eastAsia="方正仿宋简体" w:cs="Times New Roman"/>
          <w:sz w:val="32"/>
          <w:szCs w:val="32"/>
        </w:rPr>
        <w:t>6.交工验收证书；</w:t>
      </w:r>
    </w:p>
    <w:p w14:paraId="5B55EEB6">
      <w:pPr>
        <w:keepNext w:val="0"/>
        <w:keepLines w:val="0"/>
        <w:pageBreakBefore w:val="0"/>
        <w:widowControl/>
        <w:kinsoku/>
        <w:wordWrap/>
        <w:overflowPunct/>
        <w:topLinePunct w:val="0"/>
        <w:autoSpaceDE/>
        <w:autoSpaceDN/>
        <w:bidi w:val="0"/>
        <w:adjustRightInd/>
        <w:snapToGrid/>
        <w:spacing w:line="590" w:lineRule="exact"/>
        <w:ind w:left="0" w:firstLine="640" w:firstLineChars="200"/>
        <w:jc w:val="left"/>
        <w:textAlignment w:val="auto"/>
        <w:rPr>
          <w:rFonts w:ascii="宋体" w:hAnsi="宋体" w:eastAsia="方正仿宋简体" w:cs="Times New Roman"/>
          <w:sz w:val="32"/>
          <w:szCs w:val="32"/>
        </w:rPr>
      </w:pPr>
      <w:r>
        <w:rPr>
          <w:rFonts w:ascii="宋体" w:hAnsi="宋体" w:eastAsia="方正仿宋简体" w:cs="Times New Roman"/>
          <w:sz w:val="32"/>
          <w:szCs w:val="32"/>
        </w:rPr>
        <w:t>7</w:t>
      </w:r>
      <w:r>
        <w:rPr>
          <w:rFonts w:hint="eastAsia" w:ascii="宋体" w:hAnsi="宋体" w:eastAsia="方正仿宋简体" w:cs="Times New Roman"/>
          <w:sz w:val="32"/>
          <w:szCs w:val="32"/>
        </w:rPr>
        <w:t>.国家和省造价管理部门所颁的有关政策、法律、法规及规定；</w:t>
      </w:r>
    </w:p>
    <w:p w14:paraId="7718876A">
      <w:pPr>
        <w:keepNext w:val="0"/>
        <w:keepLines w:val="0"/>
        <w:pageBreakBefore w:val="0"/>
        <w:widowControl/>
        <w:kinsoku/>
        <w:wordWrap/>
        <w:overflowPunct/>
        <w:topLinePunct w:val="0"/>
        <w:autoSpaceDE/>
        <w:autoSpaceDN/>
        <w:bidi w:val="0"/>
        <w:adjustRightInd/>
        <w:snapToGrid/>
        <w:spacing w:line="590" w:lineRule="exact"/>
        <w:ind w:left="0" w:firstLine="640" w:firstLineChars="200"/>
        <w:jc w:val="left"/>
        <w:textAlignment w:val="auto"/>
        <w:rPr>
          <w:rFonts w:ascii="宋体" w:hAnsi="宋体" w:eastAsia="方正仿宋简体" w:cs="Times New Roman"/>
          <w:sz w:val="32"/>
          <w:szCs w:val="32"/>
        </w:rPr>
      </w:pPr>
      <w:r>
        <w:rPr>
          <w:rFonts w:hint="eastAsia" w:ascii="宋体" w:hAnsi="宋体" w:eastAsia="方正仿宋简体" w:cs="Times New Roman"/>
          <w:sz w:val="32"/>
          <w:szCs w:val="32"/>
        </w:rPr>
        <w:t>8.其他需要审核的相关资料。</w:t>
      </w:r>
    </w:p>
    <w:p w14:paraId="799F60A8">
      <w:pPr>
        <w:keepNext w:val="0"/>
        <w:keepLines w:val="0"/>
        <w:pageBreakBefore w:val="0"/>
        <w:kinsoku/>
        <w:wordWrap/>
        <w:overflowPunct/>
        <w:topLinePunct w:val="0"/>
        <w:autoSpaceDE/>
        <w:autoSpaceDN/>
        <w:bidi w:val="0"/>
        <w:adjustRightInd/>
        <w:snapToGrid/>
        <w:spacing w:line="590" w:lineRule="exact"/>
        <w:ind w:left="0" w:firstLine="640" w:firstLineChars="200"/>
        <w:textAlignment w:val="auto"/>
        <w:rPr>
          <w:rFonts w:ascii="宋体" w:hAnsi="宋体" w:eastAsia="方正黑体简体" w:cs="Times New Roman"/>
          <w:sz w:val="32"/>
          <w:szCs w:val="32"/>
        </w:rPr>
      </w:pPr>
      <w:r>
        <w:rPr>
          <w:rFonts w:hint="eastAsia" w:ascii="宋体" w:hAnsi="宋体" w:eastAsia="方正黑体简体" w:cs="Times New Roman"/>
          <w:sz w:val="32"/>
          <w:szCs w:val="32"/>
        </w:rPr>
        <w:t>五、遴选资质</w:t>
      </w:r>
    </w:p>
    <w:p w14:paraId="49E74D4F">
      <w:pPr>
        <w:keepNext w:val="0"/>
        <w:keepLines w:val="0"/>
        <w:pageBreakBefore w:val="0"/>
        <w:kinsoku/>
        <w:wordWrap/>
        <w:overflowPunct/>
        <w:topLinePunct w:val="0"/>
        <w:autoSpaceDE/>
        <w:autoSpaceDN/>
        <w:bidi w:val="0"/>
        <w:adjustRightInd/>
        <w:snapToGrid/>
        <w:spacing w:line="590" w:lineRule="exact"/>
        <w:ind w:left="0" w:firstLine="640" w:firstLineChars="200"/>
        <w:textAlignment w:val="auto"/>
        <w:rPr>
          <w:rFonts w:ascii="宋体" w:hAnsi="宋体" w:eastAsia="方正仿宋简体" w:cs="Times New Roman"/>
          <w:sz w:val="32"/>
          <w:szCs w:val="32"/>
        </w:rPr>
      </w:pPr>
      <w:r>
        <w:rPr>
          <w:rFonts w:hint="eastAsia" w:ascii="宋体" w:hAnsi="宋体" w:eastAsia="方正仿宋简体" w:cs="Times New Roman"/>
          <w:sz w:val="32"/>
          <w:szCs w:val="32"/>
        </w:rPr>
        <w:t>1.参加投标时未被列入“信用中国”网站</w:t>
      </w:r>
      <w:r>
        <w:rPr>
          <w:rFonts w:ascii="宋体" w:hAnsi="宋体" w:eastAsia="方正仿宋简体" w:cs="Times New Roman"/>
          <w:sz w:val="32"/>
          <w:szCs w:val="32"/>
        </w:rPr>
        <w:t>(htpp://www.creditchina.gov.cn)、中国政府采购网(htpp://www.ccgp.gov.cn)等失信被执行人、税收违法黑名单、政府采购严重违法失信行为记录名单的供应商。</w:t>
      </w:r>
    </w:p>
    <w:p w14:paraId="6CBFC033">
      <w:pPr>
        <w:keepNext w:val="0"/>
        <w:keepLines w:val="0"/>
        <w:pageBreakBefore w:val="0"/>
        <w:kinsoku/>
        <w:wordWrap/>
        <w:overflowPunct/>
        <w:topLinePunct w:val="0"/>
        <w:autoSpaceDE/>
        <w:autoSpaceDN/>
        <w:bidi w:val="0"/>
        <w:adjustRightInd/>
        <w:snapToGrid/>
        <w:spacing w:line="590" w:lineRule="exact"/>
        <w:ind w:left="0" w:firstLine="640" w:firstLineChars="200"/>
        <w:textAlignment w:val="auto"/>
        <w:rPr>
          <w:rFonts w:ascii="宋体" w:hAnsi="宋体" w:eastAsia="方正仿宋简体" w:cs="Times New Roman"/>
          <w:sz w:val="32"/>
          <w:szCs w:val="32"/>
        </w:rPr>
      </w:pPr>
      <w:r>
        <w:rPr>
          <w:rFonts w:hint="eastAsia" w:ascii="宋体" w:hAnsi="宋体" w:eastAsia="方正仿宋简体" w:cs="Times New Roman"/>
          <w:sz w:val="32"/>
          <w:szCs w:val="32"/>
        </w:rPr>
        <w:t>2.具有工程造价资质，能够独立完成竣工结算审核工作。</w:t>
      </w:r>
    </w:p>
    <w:p w14:paraId="178A743B">
      <w:pPr>
        <w:keepNext w:val="0"/>
        <w:keepLines w:val="0"/>
        <w:pageBreakBefore w:val="0"/>
        <w:kinsoku/>
        <w:wordWrap/>
        <w:overflowPunct/>
        <w:topLinePunct w:val="0"/>
        <w:autoSpaceDE/>
        <w:autoSpaceDN/>
        <w:bidi w:val="0"/>
        <w:adjustRightInd/>
        <w:snapToGrid/>
        <w:spacing w:line="590" w:lineRule="exact"/>
        <w:ind w:left="0" w:firstLine="640" w:firstLineChars="200"/>
        <w:textAlignment w:val="auto"/>
        <w:rPr>
          <w:rFonts w:ascii="宋体" w:hAnsi="宋体" w:eastAsia="方正仿宋简体" w:cs="Times New Roman"/>
          <w:sz w:val="32"/>
          <w:szCs w:val="32"/>
        </w:rPr>
      </w:pPr>
      <w:bookmarkStart w:id="0" w:name="bookmark17"/>
      <w:bookmarkEnd w:id="0"/>
      <w:r>
        <w:rPr>
          <w:rFonts w:hint="eastAsia" w:ascii="宋体" w:hAnsi="宋体" w:eastAsia="方正仿宋简体" w:cs="Times New Roman"/>
          <w:sz w:val="32"/>
          <w:szCs w:val="32"/>
        </w:rPr>
        <w:t>3.本次招标不接受联合体投标。</w:t>
      </w:r>
    </w:p>
    <w:p w14:paraId="369AF1C7">
      <w:pPr>
        <w:keepNext w:val="0"/>
        <w:keepLines w:val="0"/>
        <w:pageBreakBefore w:val="0"/>
        <w:kinsoku/>
        <w:wordWrap/>
        <w:overflowPunct/>
        <w:topLinePunct w:val="0"/>
        <w:autoSpaceDE/>
        <w:autoSpaceDN/>
        <w:bidi w:val="0"/>
        <w:adjustRightInd/>
        <w:snapToGrid/>
        <w:spacing w:line="590" w:lineRule="exact"/>
        <w:ind w:left="0" w:firstLine="640" w:firstLineChars="200"/>
        <w:textAlignment w:val="auto"/>
        <w:rPr>
          <w:rFonts w:ascii="宋体" w:hAnsi="宋体" w:eastAsia="方正黑体简体" w:cs="Times New Roman"/>
          <w:sz w:val="32"/>
          <w:szCs w:val="32"/>
        </w:rPr>
      </w:pPr>
      <w:r>
        <w:rPr>
          <w:rFonts w:hint="eastAsia" w:ascii="宋体" w:hAnsi="宋体" w:eastAsia="方正黑体简体" w:cs="Times New Roman"/>
          <w:sz w:val="32"/>
          <w:szCs w:val="32"/>
        </w:rPr>
        <w:t>六、申报资料</w:t>
      </w:r>
    </w:p>
    <w:p w14:paraId="5BA96A8B">
      <w:pPr>
        <w:keepNext w:val="0"/>
        <w:keepLines w:val="0"/>
        <w:pageBreakBefore w:val="0"/>
        <w:kinsoku/>
        <w:wordWrap/>
        <w:overflowPunct/>
        <w:topLinePunct w:val="0"/>
        <w:autoSpaceDE/>
        <w:autoSpaceDN/>
        <w:bidi w:val="0"/>
        <w:adjustRightInd/>
        <w:snapToGrid/>
        <w:spacing w:line="590" w:lineRule="exact"/>
        <w:ind w:left="0" w:firstLine="640" w:firstLineChars="200"/>
        <w:textAlignment w:val="auto"/>
        <w:rPr>
          <w:rFonts w:ascii="宋体" w:hAnsi="宋体" w:eastAsia="方正仿宋简体" w:cs="Times New Roman"/>
          <w:sz w:val="32"/>
          <w:szCs w:val="32"/>
        </w:rPr>
      </w:pPr>
      <w:r>
        <w:rPr>
          <w:rFonts w:hint="eastAsia" w:ascii="宋体" w:hAnsi="宋体" w:eastAsia="方正仿宋简体" w:cs="Times New Roman"/>
          <w:sz w:val="32"/>
          <w:szCs w:val="32"/>
        </w:rPr>
        <w:t>意向合作单位请于报名时间内提交加盖公章的所需材料密封送达。逾期，不予受理。</w:t>
      </w:r>
    </w:p>
    <w:p w14:paraId="6301DF5D">
      <w:pPr>
        <w:keepNext w:val="0"/>
        <w:keepLines w:val="0"/>
        <w:pageBreakBefore w:val="0"/>
        <w:kinsoku/>
        <w:wordWrap/>
        <w:overflowPunct/>
        <w:topLinePunct w:val="0"/>
        <w:autoSpaceDE/>
        <w:autoSpaceDN/>
        <w:bidi w:val="0"/>
        <w:adjustRightInd/>
        <w:snapToGrid/>
        <w:spacing w:line="590" w:lineRule="exact"/>
        <w:ind w:left="0" w:firstLine="640" w:firstLineChars="200"/>
        <w:textAlignment w:val="auto"/>
        <w:rPr>
          <w:rFonts w:ascii="宋体" w:hAnsi="宋体" w:eastAsia="方正仿宋简体" w:cs="Times New Roman"/>
          <w:sz w:val="32"/>
          <w:szCs w:val="32"/>
        </w:rPr>
      </w:pPr>
      <w:r>
        <w:rPr>
          <w:rFonts w:hint="eastAsia" w:ascii="宋体" w:hAnsi="宋体" w:eastAsia="方正仿宋简体" w:cs="Times New Roman"/>
          <w:sz w:val="32"/>
          <w:szCs w:val="32"/>
        </w:rPr>
        <w:t>申报资料清单如下：</w:t>
      </w:r>
    </w:p>
    <w:p w14:paraId="57B4A4C0">
      <w:pPr>
        <w:keepNext w:val="0"/>
        <w:keepLines w:val="0"/>
        <w:pageBreakBefore w:val="0"/>
        <w:numPr>
          <w:ilvl w:val="0"/>
          <w:numId w:val="1"/>
        </w:numPr>
        <w:kinsoku/>
        <w:wordWrap/>
        <w:overflowPunct/>
        <w:topLinePunct w:val="0"/>
        <w:autoSpaceDE/>
        <w:autoSpaceDN/>
        <w:bidi w:val="0"/>
        <w:adjustRightInd/>
        <w:snapToGrid/>
        <w:spacing w:line="590" w:lineRule="exact"/>
        <w:ind w:left="0" w:firstLine="640" w:firstLineChars="200"/>
        <w:textAlignment w:val="auto"/>
        <w:rPr>
          <w:rFonts w:ascii="宋体" w:hAnsi="宋体" w:eastAsia="方正仿宋简体" w:cs="Times New Roman"/>
          <w:sz w:val="32"/>
          <w:szCs w:val="32"/>
        </w:rPr>
      </w:pPr>
      <w:r>
        <w:rPr>
          <w:rFonts w:hint="eastAsia" w:ascii="宋体" w:hAnsi="宋体" w:eastAsia="方正仿宋简体" w:cs="Times New Roman"/>
          <w:sz w:val="32"/>
          <w:szCs w:val="32"/>
        </w:rPr>
        <w:t>法人证书或法人身份证</w:t>
      </w:r>
    </w:p>
    <w:p w14:paraId="6390D529">
      <w:pPr>
        <w:keepNext w:val="0"/>
        <w:keepLines w:val="0"/>
        <w:pageBreakBefore w:val="0"/>
        <w:numPr>
          <w:ilvl w:val="0"/>
          <w:numId w:val="1"/>
        </w:numPr>
        <w:kinsoku/>
        <w:wordWrap/>
        <w:overflowPunct/>
        <w:topLinePunct w:val="0"/>
        <w:autoSpaceDE/>
        <w:autoSpaceDN/>
        <w:bidi w:val="0"/>
        <w:adjustRightInd/>
        <w:snapToGrid/>
        <w:spacing w:line="590" w:lineRule="exact"/>
        <w:ind w:left="0" w:firstLine="640" w:firstLineChars="200"/>
        <w:textAlignment w:val="auto"/>
        <w:rPr>
          <w:rFonts w:ascii="宋体" w:hAnsi="宋体" w:eastAsia="方正仿宋简体" w:cs="Times New Roman"/>
          <w:sz w:val="32"/>
          <w:szCs w:val="32"/>
        </w:rPr>
      </w:pPr>
      <w:r>
        <w:rPr>
          <w:rFonts w:hint="eastAsia" w:ascii="宋体" w:hAnsi="宋体" w:eastAsia="方正仿宋简体" w:cs="Times New Roman"/>
          <w:sz w:val="32"/>
          <w:szCs w:val="32"/>
        </w:rPr>
        <w:t>营业执照</w:t>
      </w:r>
    </w:p>
    <w:p w14:paraId="2DFF67A5">
      <w:pPr>
        <w:keepNext w:val="0"/>
        <w:keepLines w:val="0"/>
        <w:pageBreakBefore w:val="0"/>
        <w:numPr>
          <w:ilvl w:val="0"/>
          <w:numId w:val="1"/>
        </w:numPr>
        <w:kinsoku/>
        <w:wordWrap/>
        <w:overflowPunct/>
        <w:topLinePunct w:val="0"/>
        <w:autoSpaceDE/>
        <w:autoSpaceDN/>
        <w:bidi w:val="0"/>
        <w:adjustRightInd/>
        <w:snapToGrid/>
        <w:spacing w:line="590" w:lineRule="exact"/>
        <w:ind w:left="0" w:firstLine="640" w:firstLineChars="200"/>
        <w:textAlignment w:val="auto"/>
        <w:rPr>
          <w:rFonts w:ascii="宋体" w:hAnsi="宋体" w:eastAsia="方正仿宋简体" w:cs="Times New Roman"/>
          <w:sz w:val="32"/>
          <w:szCs w:val="32"/>
        </w:rPr>
      </w:pPr>
      <w:r>
        <w:rPr>
          <w:rFonts w:hint="eastAsia" w:ascii="宋体" w:hAnsi="宋体" w:eastAsia="方正仿宋简体" w:cs="Times New Roman"/>
          <w:sz w:val="32"/>
          <w:szCs w:val="32"/>
        </w:rPr>
        <w:t>工程造价资质</w:t>
      </w:r>
    </w:p>
    <w:p w14:paraId="77A22B41">
      <w:pPr>
        <w:keepNext w:val="0"/>
        <w:keepLines w:val="0"/>
        <w:pageBreakBefore w:val="0"/>
        <w:numPr>
          <w:ilvl w:val="0"/>
          <w:numId w:val="1"/>
        </w:numPr>
        <w:kinsoku/>
        <w:wordWrap/>
        <w:overflowPunct/>
        <w:topLinePunct w:val="0"/>
        <w:autoSpaceDE/>
        <w:autoSpaceDN/>
        <w:bidi w:val="0"/>
        <w:adjustRightInd/>
        <w:snapToGrid/>
        <w:spacing w:line="590" w:lineRule="exact"/>
        <w:ind w:left="0" w:firstLine="640" w:firstLineChars="200"/>
        <w:textAlignment w:val="auto"/>
        <w:rPr>
          <w:rFonts w:ascii="宋体" w:hAnsi="宋体" w:eastAsia="方正仿宋简体" w:cs="Times New Roman"/>
          <w:sz w:val="32"/>
          <w:szCs w:val="32"/>
        </w:rPr>
      </w:pPr>
      <w:r>
        <w:rPr>
          <w:rFonts w:hint="eastAsia" w:ascii="宋体" w:hAnsi="宋体" w:eastAsia="方正仿宋简体" w:cs="Times New Roman"/>
          <w:sz w:val="32"/>
          <w:szCs w:val="32"/>
        </w:rPr>
        <w:t>竣工结算审核服务方案</w:t>
      </w:r>
    </w:p>
    <w:p w14:paraId="54CD48FA">
      <w:pPr>
        <w:keepNext w:val="0"/>
        <w:keepLines w:val="0"/>
        <w:pageBreakBefore w:val="0"/>
        <w:numPr>
          <w:ilvl w:val="0"/>
          <w:numId w:val="1"/>
        </w:numPr>
        <w:kinsoku/>
        <w:wordWrap/>
        <w:overflowPunct/>
        <w:topLinePunct w:val="0"/>
        <w:autoSpaceDE/>
        <w:autoSpaceDN/>
        <w:bidi w:val="0"/>
        <w:adjustRightInd/>
        <w:snapToGrid/>
        <w:spacing w:line="590" w:lineRule="exact"/>
        <w:ind w:left="0" w:firstLine="640" w:firstLineChars="200"/>
        <w:textAlignment w:val="auto"/>
        <w:rPr>
          <w:rFonts w:ascii="宋体" w:hAnsi="宋体" w:eastAsia="方正仿宋简体" w:cs="Times New Roman"/>
          <w:sz w:val="32"/>
          <w:szCs w:val="32"/>
        </w:rPr>
      </w:pPr>
      <w:r>
        <w:rPr>
          <w:rFonts w:hint="eastAsia" w:ascii="宋体" w:hAnsi="宋体" w:eastAsia="方正仿宋简体" w:cs="Times New Roman"/>
          <w:sz w:val="32"/>
          <w:szCs w:val="32"/>
        </w:rPr>
        <w:t>承诺书</w:t>
      </w:r>
    </w:p>
    <w:p w14:paraId="4C954901">
      <w:pPr>
        <w:keepNext w:val="0"/>
        <w:keepLines w:val="0"/>
        <w:pageBreakBefore w:val="0"/>
        <w:numPr>
          <w:ilvl w:val="0"/>
          <w:numId w:val="1"/>
        </w:numPr>
        <w:kinsoku/>
        <w:wordWrap/>
        <w:overflowPunct/>
        <w:topLinePunct w:val="0"/>
        <w:autoSpaceDE/>
        <w:autoSpaceDN/>
        <w:bidi w:val="0"/>
        <w:adjustRightInd/>
        <w:snapToGrid/>
        <w:spacing w:line="590" w:lineRule="exact"/>
        <w:ind w:left="0" w:firstLine="640" w:firstLineChars="200"/>
        <w:textAlignment w:val="auto"/>
        <w:rPr>
          <w:rFonts w:ascii="宋体" w:hAnsi="宋体" w:eastAsia="方正仿宋简体" w:cs="Times New Roman"/>
          <w:sz w:val="32"/>
          <w:szCs w:val="32"/>
        </w:rPr>
      </w:pPr>
      <w:r>
        <w:rPr>
          <w:rFonts w:hint="eastAsia" w:ascii="宋体" w:hAnsi="宋体" w:eastAsia="方正仿宋简体" w:cs="Times New Roman"/>
          <w:sz w:val="32"/>
          <w:szCs w:val="32"/>
        </w:rPr>
        <w:t>无违法记录证明</w:t>
      </w:r>
    </w:p>
    <w:p w14:paraId="05D5067B">
      <w:pPr>
        <w:keepNext w:val="0"/>
        <w:keepLines w:val="0"/>
        <w:pageBreakBefore w:val="0"/>
        <w:numPr>
          <w:ilvl w:val="0"/>
          <w:numId w:val="1"/>
        </w:numPr>
        <w:kinsoku/>
        <w:wordWrap/>
        <w:overflowPunct/>
        <w:topLinePunct w:val="0"/>
        <w:autoSpaceDE/>
        <w:autoSpaceDN/>
        <w:bidi w:val="0"/>
        <w:adjustRightInd/>
        <w:snapToGrid/>
        <w:spacing w:line="590" w:lineRule="exact"/>
        <w:ind w:left="0" w:firstLine="640" w:firstLineChars="200"/>
        <w:textAlignment w:val="auto"/>
        <w:rPr>
          <w:rFonts w:ascii="宋体" w:hAnsi="宋体" w:eastAsia="方正仿宋简体" w:cs="Times New Roman"/>
          <w:sz w:val="32"/>
          <w:szCs w:val="32"/>
        </w:rPr>
      </w:pPr>
      <w:r>
        <w:rPr>
          <w:rFonts w:hint="eastAsia" w:ascii="宋体" w:hAnsi="宋体" w:eastAsia="方正仿宋简体" w:cs="Times New Roman"/>
          <w:sz w:val="32"/>
          <w:szCs w:val="32"/>
        </w:rPr>
        <w:t>授权书</w:t>
      </w:r>
    </w:p>
    <w:p w14:paraId="7B3AD3FE">
      <w:pPr>
        <w:keepNext w:val="0"/>
        <w:keepLines w:val="0"/>
        <w:pageBreakBefore w:val="0"/>
        <w:numPr>
          <w:ilvl w:val="0"/>
          <w:numId w:val="1"/>
        </w:numPr>
        <w:kinsoku/>
        <w:wordWrap/>
        <w:overflowPunct/>
        <w:topLinePunct w:val="0"/>
        <w:autoSpaceDE/>
        <w:autoSpaceDN/>
        <w:bidi w:val="0"/>
        <w:adjustRightInd/>
        <w:snapToGrid/>
        <w:spacing w:line="590" w:lineRule="exact"/>
        <w:ind w:left="0" w:firstLine="640" w:firstLineChars="200"/>
        <w:textAlignment w:val="auto"/>
        <w:rPr>
          <w:rFonts w:ascii="宋体" w:hAnsi="宋体" w:eastAsia="方正仿宋简体" w:cs="Times New Roman"/>
          <w:sz w:val="32"/>
          <w:szCs w:val="32"/>
        </w:rPr>
      </w:pPr>
      <w:r>
        <w:rPr>
          <w:rFonts w:hint="eastAsia" w:ascii="宋体" w:hAnsi="宋体" w:eastAsia="方正仿宋简体" w:cs="Times New Roman"/>
          <w:sz w:val="32"/>
          <w:szCs w:val="32"/>
        </w:rPr>
        <w:t>报价函</w:t>
      </w:r>
    </w:p>
    <w:p w14:paraId="43E2C218">
      <w:pPr>
        <w:keepNext w:val="0"/>
        <w:keepLines w:val="0"/>
        <w:pageBreakBefore w:val="0"/>
        <w:kinsoku/>
        <w:wordWrap/>
        <w:overflowPunct/>
        <w:topLinePunct w:val="0"/>
        <w:autoSpaceDE/>
        <w:autoSpaceDN/>
        <w:bidi w:val="0"/>
        <w:adjustRightInd/>
        <w:snapToGrid/>
        <w:spacing w:line="590" w:lineRule="exact"/>
        <w:ind w:left="0" w:firstLine="640" w:firstLineChars="200"/>
        <w:textAlignment w:val="auto"/>
        <w:rPr>
          <w:rFonts w:ascii="宋体" w:hAnsi="宋体" w:eastAsia="方正黑体简体" w:cs="Times New Roman"/>
          <w:sz w:val="32"/>
          <w:szCs w:val="32"/>
        </w:rPr>
      </w:pPr>
      <w:r>
        <w:rPr>
          <w:rFonts w:hint="eastAsia" w:ascii="宋体" w:hAnsi="宋体" w:eastAsia="方正黑体简体" w:cs="Times New Roman"/>
          <w:sz w:val="32"/>
          <w:szCs w:val="32"/>
        </w:rPr>
        <w:t>七、评选办法</w:t>
      </w:r>
    </w:p>
    <w:p w14:paraId="3BCAD558">
      <w:pPr>
        <w:keepNext w:val="0"/>
        <w:keepLines w:val="0"/>
        <w:pageBreakBefore w:val="0"/>
        <w:kinsoku/>
        <w:wordWrap/>
        <w:overflowPunct/>
        <w:topLinePunct w:val="0"/>
        <w:autoSpaceDE/>
        <w:autoSpaceDN/>
        <w:bidi w:val="0"/>
        <w:adjustRightInd/>
        <w:snapToGrid/>
        <w:spacing w:line="590" w:lineRule="exact"/>
        <w:ind w:left="0" w:firstLine="640" w:firstLineChars="200"/>
        <w:jc w:val="left"/>
        <w:textAlignment w:val="auto"/>
        <w:rPr>
          <w:rFonts w:hint="eastAsia" w:ascii="宋体" w:hAnsi="宋体" w:eastAsia="方正仿宋简体" w:cs="Times New Roman"/>
          <w:color w:val="FF0000"/>
          <w:sz w:val="32"/>
          <w:szCs w:val="32"/>
        </w:rPr>
      </w:pPr>
      <w:r>
        <w:rPr>
          <w:rFonts w:hint="eastAsia" w:ascii="宋体" w:hAnsi="宋体" w:eastAsia="方正仿宋简体" w:cs="Times New Roman"/>
          <w:sz w:val="32"/>
          <w:szCs w:val="32"/>
        </w:rPr>
        <w:t>本次遴选采用经评审的最低报价法。即报价最低者中标，报价为含税价格，最多保留两位小数。</w:t>
      </w:r>
      <w:r>
        <w:rPr>
          <w:rFonts w:hint="eastAsia" w:ascii="宋体" w:hAnsi="宋体" w:eastAsia="方正仿宋简体" w:cs="Times New Roman"/>
          <w:color w:val="auto"/>
          <w:sz w:val="32"/>
          <w:szCs w:val="32"/>
        </w:rPr>
        <w:t>投标人报价低于中共唐山市丰润区农业农村局党组会议议定的价格，以投标人报价为准，如投标人报价高于中共唐山市丰润区农业农村局党组会议议定的价格，以议定的价格为准。</w:t>
      </w:r>
    </w:p>
    <w:p w14:paraId="4E520FC3">
      <w:pPr>
        <w:keepNext w:val="0"/>
        <w:keepLines w:val="0"/>
        <w:pageBreakBefore w:val="0"/>
        <w:kinsoku/>
        <w:wordWrap/>
        <w:overflowPunct/>
        <w:topLinePunct w:val="0"/>
        <w:autoSpaceDE/>
        <w:autoSpaceDN/>
        <w:bidi w:val="0"/>
        <w:adjustRightInd/>
        <w:snapToGrid/>
        <w:spacing w:line="590" w:lineRule="exact"/>
        <w:ind w:left="0" w:firstLine="640" w:firstLineChars="200"/>
        <w:jc w:val="left"/>
        <w:textAlignment w:val="auto"/>
        <w:rPr>
          <w:rFonts w:ascii="宋体" w:hAnsi="宋体" w:eastAsia="方正黑体简体" w:cs="Times New Roman"/>
          <w:sz w:val="32"/>
          <w:szCs w:val="32"/>
        </w:rPr>
      </w:pPr>
      <w:r>
        <w:rPr>
          <w:rFonts w:hint="eastAsia" w:ascii="宋体" w:hAnsi="宋体" w:eastAsia="方正黑体简体" w:cs="Times New Roman"/>
          <w:sz w:val="32"/>
          <w:szCs w:val="32"/>
        </w:rPr>
        <w:t>八、报送时间</w:t>
      </w:r>
    </w:p>
    <w:p w14:paraId="26008E10">
      <w:pPr>
        <w:keepNext w:val="0"/>
        <w:keepLines w:val="0"/>
        <w:pageBreakBefore w:val="0"/>
        <w:kinsoku/>
        <w:wordWrap/>
        <w:overflowPunct/>
        <w:topLinePunct w:val="0"/>
        <w:autoSpaceDE/>
        <w:autoSpaceDN/>
        <w:bidi w:val="0"/>
        <w:adjustRightInd/>
        <w:snapToGrid/>
        <w:spacing w:line="590" w:lineRule="exact"/>
        <w:ind w:left="0" w:firstLine="640" w:firstLineChars="200"/>
        <w:textAlignment w:val="auto"/>
        <w:rPr>
          <w:rFonts w:ascii="宋体" w:hAnsi="宋体" w:eastAsia="方正仿宋简体" w:cs="Times New Roman"/>
          <w:sz w:val="32"/>
          <w:szCs w:val="32"/>
        </w:rPr>
      </w:pPr>
      <w:r>
        <w:rPr>
          <w:rFonts w:hint="eastAsia" w:ascii="宋体" w:hAnsi="宋体" w:eastAsia="方正仿宋简体" w:cs="Times New Roman"/>
          <w:sz w:val="32"/>
          <w:szCs w:val="32"/>
        </w:rPr>
        <w:t>以上资料请于2024年</w:t>
      </w:r>
      <w:r>
        <w:rPr>
          <w:rFonts w:hint="eastAsia" w:ascii="宋体" w:hAnsi="宋体" w:eastAsia="方正仿宋简体" w:cs="Times New Roman"/>
          <w:sz w:val="32"/>
          <w:szCs w:val="32"/>
          <w:lang w:val="en-US" w:eastAsia="zh-CN"/>
        </w:rPr>
        <w:t>5</w:t>
      </w:r>
      <w:r>
        <w:rPr>
          <w:rFonts w:hint="eastAsia" w:ascii="宋体" w:hAnsi="宋体" w:eastAsia="方正仿宋简体" w:cs="Times New Roman"/>
          <w:sz w:val="32"/>
          <w:szCs w:val="32"/>
        </w:rPr>
        <w:t>月</w:t>
      </w:r>
      <w:r>
        <w:rPr>
          <w:rFonts w:hint="eastAsia" w:ascii="宋体" w:hAnsi="宋体" w:eastAsia="方正仿宋简体" w:cs="Times New Roman"/>
          <w:sz w:val="32"/>
          <w:szCs w:val="32"/>
          <w:lang w:val="en-US" w:eastAsia="zh-CN"/>
        </w:rPr>
        <w:t>29</w:t>
      </w:r>
      <w:r>
        <w:rPr>
          <w:rFonts w:hint="eastAsia" w:ascii="宋体" w:hAnsi="宋体" w:eastAsia="方正仿宋简体" w:cs="Times New Roman"/>
          <w:sz w:val="32"/>
          <w:szCs w:val="32"/>
        </w:rPr>
        <w:t>日至2024年</w:t>
      </w:r>
      <w:r>
        <w:rPr>
          <w:rFonts w:hint="eastAsia" w:ascii="宋体" w:hAnsi="宋体" w:eastAsia="方正仿宋简体" w:cs="Times New Roman"/>
          <w:sz w:val="32"/>
          <w:szCs w:val="32"/>
          <w:lang w:val="en-US" w:eastAsia="zh-CN"/>
        </w:rPr>
        <w:t>6</w:t>
      </w:r>
      <w:r>
        <w:rPr>
          <w:rFonts w:hint="eastAsia" w:ascii="宋体" w:hAnsi="宋体" w:eastAsia="方正仿宋简体" w:cs="Times New Roman"/>
          <w:sz w:val="32"/>
          <w:szCs w:val="32"/>
        </w:rPr>
        <w:t>月</w:t>
      </w:r>
      <w:r>
        <w:rPr>
          <w:rFonts w:hint="eastAsia" w:ascii="宋体" w:hAnsi="宋体" w:eastAsia="方正仿宋简体" w:cs="Times New Roman"/>
          <w:sz w:val="32"/>
          <w:szCs w:val="32"/>
          <w:lang w:val="en-US" w:eastAsia="zh-CN"/>
        </w:rPr>
        <w:t>5</w:t>
      </w:r>
      <w:r>
        <w:rPr>
          <w:rFonts w:hint="eastAsia" w:ascii="宋体" w:hAnsi="宋体" w:eastAsia="方正仿宋简体" w:cs="Times New Roman"/>
          <w:sz w:val="32"/>
          <w:szCs w:val="32"/>
        </w:rPr>
        <w:t>日</w:t>
      </w:r>
      <w:r>
        <w:rPr>
          <w:rFonts w:hint="eastAsia" w:ascii="宋体" w:hAnsi="宋体" w:eastAsia="方正仿宋简体" w:cs="Times New Roman"/>
          <w:sz w:val="32"/>
          <w:szCs w:val="32"/>
          <w:lang w:val="en-US" w:eastAsia="zh-CN"/>
        </w:rPr>
        <w:t>17：00</w:t>
      </w:r>
      <w:r>
        <w:rPr>
          <w:rFonts w:hint="eastAsia" w:ascii="宋体" w:hAnsi="宋体" w:eastAsia="方正仿宋简体" w:cs="Times New Roman"/>
          <w:sz w:val="32"/>
          <w:szCs w:val="32"/>
        </w:rPr>
        <w:t>报送至农业综合开发中心。</w:t>
      </w:r>
    </w:p>
    <w:p w14:paraId="4AD2E479">
      <w:pPr>
        <w:keepNext w:val="0"/>
        <w:keepLines w:val="0"/>
        <w:pageBreakBefore w:val="0"/>
        <w:kinsoku/>
        <w:wordWrap/>
        <w:overflowPunct/>
        <w:topLinePunct w:val="0"/>
        <w:autoSpaceDE/>
        <w:autoSpaceDN/>
        <w:bidi w:val="0"/>
        <w:adjustRightInd/>
        <w:snapToGrid/>
        <w:spacing w:line="590" w:lineRule="exact"/>
        <w:ind w:left="0" w:firstLine="640" w:firstLineChars="200"/>
        <w:textAlignment w:val="auto"/>
        <w:rPr>
          <w:rFonts w:ascii="宋体" w:hAnsi="宋体" w:eastAsia="方正仿宋简体" w:cs="Times New Roman"/>
          <w:sz w:val="32"/>
          <w:szCs w:val="32"/>
        </w:rPr>
      </w:pPr>
      <w:r>
        <w:rPr>
          <w:rFonts w:hint="eastAsia" w:ascii="宋体" w:hAnsi="宋体" w:eastAsia="方正黑体简体" w:cs="Times New Roman"/>
          <w:sz w:val="32"/>
          <w:szCs w:val="32"/>
        </w:rPr>
        <w:t>九、联系方式</w:t>
      </w:r>
    </w:p>
    <w:p w14:paraId="30B111B2">
      <w:pPr>
        <w:keepNext w:val="0"/>
        <w:keepLines w:val="0"/>
        <w:pageBreakBefore w:val="0"/>
        <w:kinsoku/>
        <w:wordWrap/>
        <w:overflowPunct/>
        <w:topLinePunct w:val="0"/>
        <w:autoSpaceDE/>
        <w:autoSpaceDN/>
        <w:bidi w:val="0"/>
        <w:adjustRightInd/>
        <w:snapToGrid/>
        <w:spacing w:line="590" w:lineRule="exact"/>
        <w:ind w:left="0" w:firstLine="640" w:firstLineChars="200"/>
        <w:textAlignment w:val="auto"/>
        <w:rPr>
          <w:rFonts w:ascii="宋体" w:hAnsi="宋体" w:eastAsia="方正仿宋简体" w:cs="Times New Roman"/>
          <w:sz w:val="32"/>
          <w:szCs w:val="32"/>
        </w:rPr>
      </w:pPr>
      <w:r>
        <w:rPr>
          <w:rFonts w:hint="eastAsia" w:ascii="宋体" w:hAnsi="宋体" w:eastAsia="方正仿宋简体" w:cs="Times New Roman"/>
          <w:sz w:val="32"/>
          <w:szCs w:val="32"/>
        </w:rPr>
        <w:t>联系人：张立红</w:t>
      </w:r>
      <w:r>
        <w:rPr>
          <w:rFonts w:hint="eastAsia" w:ascii="宋体" w:hAnsi="宋体" w:eastAsia="方正仿宋简体" w:cs="Times New Roman"/>
          <w:sz w:val="32"/>
          <w:szCs w:val="32"/>
          <w:lang w:val="en-US" w:eastAsia="zh-CN"/>
        </w:rPr>
        <w:t xml:space="preserve">    </w:t>
      </w:r>
      <w:r>
        <w:rPr>
          <w:rFonts w:hint="eastAsia" w:ascii="宋体" w:hAnsi="宋体" w:eastAsia="方正仿宋简体" w:cs="Times New Roman"/>
          <w:sz w:val="32"/>
          <w:szCs w:val="32"/>
        </w:rPr>
        <w:t>联系电话</w:t>
      </w:r>
      <w:r>
        <w:rPr>
          <w:rFonts w:ascii="宋体" w:hAnsi="宋体" w:eastAsia="方正仿宋简体" w:cs="Times New Roman"/>
          <w:sz w:val="32"/>
          <w:szCs w:val="32"/>
        </w:rPr>
        <w:t>0315-3128503</w:t>
      </w:r>
    </w:p>
    <w:p w14:paraId="0098A373">
      <w:pPr>
        <w:keepNext w:val="0"/>
        <w:keepLines w:val="0"/>
        <w:pageBreakBefore w:val="0"/>
        <w:kinsoku/>
        <w:wordWrap/>
        <w:overflowPunct/>
        <w:topLinePunct w:val="0"/>
        <w:autoSpaceDE/>
        <w:autoSpaceDN/>
        <w:bidi w:val="0"/>
        <w:adjustRightInd/>
        <w:snapToGrid/>
        <w:spacing w:line="590" w:lineRule="exact"/>
        <w:ind w:left="0" w:firstLine="640" w:firstLineChars="200"/>
        <w:textAlignment w:val="auto"/>
        <w:rPr>
          <w:rFonts w:ascii="宋体" w:hAnsi="宋体" w:eastAsia="方正仿宋简体" w:cs="Times New Roman"/>
          <w:sz w:val="32"/>
          <w:szCs w:val="32"/>
        </w:rPr>
      </w:pPr>
      <w:r>
        <w:rPr>
          <w:rFonts w:hint="eastAsia" w:ascii="宋体" w:hAnsi="宋体" w:eastAsia="方正黑体简体" w:cs="Times New Roman"/>
          <w:sz w:val="32"/>
          <w:szCs w:val="32"/>
        </w:rPr>
        <w:t>十、公告公布</w:t>
      </w:r>
    </w:p>
    <w:p w14:paraId="63CC6357">
      <w:pPr>
        <w:keepNext w:val="0"/>
        <w:keepLines w:val="0"/>
        <w:pageBreakBefore w:val="0"/>
        <w:kinsoku/>
        <w:wordWrap/>
        <w:overflowPunct/>
        <w:topLinePunct w:val="0"/>
        <w:autoSpaceDE/>
        <w:autoSpaceDN/>
        <w:bidi w:val="0"/>
        <w:adjustRightInd/>
        <w:snapToGrid/>
        <w:spacing w:line="590" w:lineRule="exact"/>
        <w:ind w:left="0" w:firstLine="640" w:firstLineChars="200"/>
        <w:textAlignment w:val="auto"/>
        <w:rPr>
          <w:rFonts w:ascii="宋体" w:hAnsi="宋体" w:eastAsia="方正仿宋简体" w:cs="Times New Roman"/>
          <w:sz w:val="32"/>
          <w:szCs w:val="32"/>
        </w:rPr>
      </w:pPr>
      <w:r>
        <w:rPr>
          <w:rFonts w:hint="eastAsia" w:ascii="宋体" w:hAnsi="宋体" w:eastAsia="方正仿宋简体" w:cs="Times New Roman"/>
          <w:sz w:val="32"/>
          <w:szCs w:val="32"/>
        </w:rPr>
        <w:t>本公告在唐山市丰润区人民政府信息公开平台发布公示公告。如有变更，会及时发布变更公告，请及时关注平台。</w:t>
      </w:r>
    </w:p>
    <w:p w14:paraId="5F79CEC6">
      <w:pPr>
        <w:pageBreakBefore w:val="0"/>
        <w:kinsoku/>
        <w:wordWrap/>
        <w:overflowPunct/>
        <w:topLinePunct w:val="0"/>
        <w:autoSpaceDE/>
        <w:autoSpaceDN/>
        <w:bidi w:val="0"/>
        <w:spacing w:line="590" w:lineRule="exact"/>
        <w:rPr>
          <w:rFonts w:ascii="宋体" w:hAnsi="宋体" w:eastAsia="方正仿宋简体" w:cs="Times New Roman"/>
          <w:sz w:val="32"/>
          <w:szCs w:val="32"/>
        </w:rPr>
      </w:pPr>
    </w:p>
    <w:p w14:paraId="4B0D21D4">
      <w:pPr>
        <w:pageBreakBefore w:val="0"/>
        <w:kinsoku/>
        <w:wordWrap/>
        <w:overflowPunct/>
        <w:topLinePunct w:val="0"/>
        <w:autoSpaceDE/>
        <w:autoSpaceDN/>
        <w:bidi w:val="0"/>
        <w:spacing w:line="590" w:lineRule="exact"/>
        <w:ind w:left="420" w:firstLine="4160" w:firstLineChars="1300"/>
        <w:rPr>
          <w:rFonts w:ascii="宋体" w:hAnsi="宋体" w:eastAsia="方正仿宋简体" w:cs="Times New Roman"/>
          <w:sz w:val="32"/>
          <w:szCs w:val="32"/>
        </w:rPr>
      </w:pPr>
    </w:p>
    <w:p w14:paraId="2AADBBA8">
      <w:pPr>
        <w:pageBreakBefore w:val="0"/>
        <w:kinsoku/>
        <w:wordWrap/>
        <w:overflowPunct/>
        <w:topLinePunct w:val="0"/>
        <w:autoSpaceDE/>
        <w:autoSpaceDN/>
        <w:bidi w:val="0"/>
        <w:spacing w:line="590" w:lineRule="exact"/>
        <w:ind w:left="420" w:firstLine="4160" w:firstLineChars="1300"/>
        <w:rPr>
          <w:rFonts w:ascii="宋体" w:hAnsi="宋体" w:eastAsia="方正仿宋简体" w:cs="Times New Roman"/>
          <w:sz w:val="32"/>
          <w:szCs w:val="32"/>
        </w:rPr>
      </w:pPr>
      <w:r>
        <w:rPr>
          <w:rFonts w:hint="eastAsia" w:ascii="宋体" w:hAnsi="宋体" w:eastAsia="方正仿宋简体" w:cs="Times New Roman"/>
          <w:sz w:val="32"/>
          <w:szCs w:val="32"/>
        </w:rPr>
        <w:t>唐山市丰润区农业农村局</w:t>
      </w:r>
      <w:r>
        <w:rPr>
          <w:rFonts w:ascii="宋体" w:hAnsi="宋体" w:eastAsia="方正仿宋简体" w:cs="Times New Roman"/>
          <w:sz w:val="32"/>
          <w:szCs w:val="32"/>
        </w:rPr>
        <w:t xml:space="preserve">    </w:t>
      </w:r>
    </w:p>
    <w:p w14:paraId="63EACFEB">
      <w:pPr>
        <w:pageBreakBefore w:val="0"/>
        <w:kinsoku/>
        <w:wordWrap/>
        <w:overflowPunct/>
        <w:topLinePunct w:val="0"/>
        <w:autoSpaceDE/>
        <w:autoSpaceDN/>
        <w:bidi w:val="0"/>
        <w:spacing w:line="590" w:lineRule="exact"/>
        <w:ind w:left="420" w:firstLine="640" w:firstLineChars="200"/>
        <w:rPr>
          <w:rFonts w:ascii="方正仿宋简体" w:hAnsi="等线" w:eastAsia="方正仿宋简体" w:cs="Times New Roman"/>
          <w:sz w:val="32"/>
          <w:szCs w:val="32"/>
        </w:rPr>
      </w:pPr>
      <w:r>
        <w:rPr>
          <w:rFonts w:ascii="宋体" w:hAnsi="宋体" w:eastAsia="方正仿宋简体" w:cs="Times New Roman"/>
          <w:sz w:val="32"/>
          <w:szCs w:val="32"/>
        </w:rPr>
        <w:t xml:space="preserve">                          2024年</w:t>
      </w:r>
      <w:r>
        <w:rPr>
          <w:rFonts w:hint="eastAsia" w:ascii="宋体" w:hAnsi="宋体" w:eastAsia="方正仿宋简体" w:cs="Times New Roman"/>
          <w:sz w:val="32"/>
          <w:szCs w:val="32"/>
          <w:lang w:val="en-US" w:eastAsia="zh-CN"/>
        </w:rPr>
        <w:t>5</w:t>
      </w:r>
      <w:r>
        <w:rPr>
          <w:rFonts w:ascii="宋体" w:hAnsi="宋体" w:eastAsia="方正仿宋简体" w:cs="Times New Roman"/>
          <w:sz w:val="32"/>
          <w:szCs w:val="32"/>
        </w:rPr>
        <w:t>月</w:t>
      </w:r>
      <w:r>
        <w:rPr>
          <w:rFonts w:hint="eastAsia" w:ascii="宋体" w:hAnsi="宋体" w:eastAsia="方正仿宋简体" w:cs="Times New Roman"/>
          <w:sz w:val="32"/>
          <w:szCs w:val="32"/>
          <w:lang w:val="en-US" w:eastAsia="zh-CN"/>
        </w:rPr>
        <w:t>29</w:t>
      </w:r>
      <w:r>
        <w:rPr>
          <w:rFonts w:ascii="宋体" w:hAnsi="宋体" w:eastAsia="方正仿宋简体" w:cs="Times New Roman"/>
          <w:sz w:val="32"/>
          <w:szCs w:val="32"/>
        </w:rPr>
        <w:t xml:space="preserve">日  </w:t>
      </w:r>
      <w:r>
        <w:rPr>
          <w:rFonts w:ascii="方正仿宋简体" w:hAnsi="等线" w:eastAsia="方正仿宋简体" w:cs="Times New Roman"/>
          <w:sz w:val="32"/>
          <w:szCs w:val="32"/>
        </w:rPr>
        <w:t xml:space="preserve"> </w:t>
      </w:r>
    </w:p>
    <w:p w14:paraId="7DB9E019"/>
    <w:p w14:paraId="2F186A87">
      <w:pPr>
        <w:pStyle w:val="9"/>
        <w:ind w:left="0" w:leftChars="0"/>
        <w:jc w:val="center"/>
      </w:pPr>
    </w:p>
    <w:p w14:paraId="7ABE6CEC">
      <w:pPr>
        <w:widowControl/>
        <w:jc w:val="left"/>
      </w:pPr>
      <w:r>
        <w:br w:type="page"/>
      </w:r>
    </w:p>
    <w:p w14:paraId="08E302C5">
      <w:pPr>
        <w:jc w:val="center"/>
        <w:rPr>
          <w:rFonts w:hint="eastAsia" w:ascii="方正小标宋简体" w:hAnsi="方正小标宋简体" w:eastAsia="方正小标宋简体" w:cs="方正小标宋简体"/>
          <w:sz w:val="40"/>
          <w:szCs w:val="48"/>
        </w:rPr>
      </w:pPr>
      <w:bookmarkStart w:id="1" w:name="_Hlk163809744"/>
      <w:bookmarkStart w:id="2" w:name="_Hlk163743408"/>
      <w:r>
        <w:rPr>
          <w:rFonts w:hint="eastAsia" w:ascii="方正小标宋简体" w:hAnsi="方正小标宋简体" w:eastAsia="方正小标宋简体" w:cs="方正小标宋简体"/>
          <w:sz w:val="40"/>
          <w:szCs w:val="48"/>
        </w:rPr>
        <w:t>第二部分  遴选投标文件格式</w:t>
      </w:r>
    </w:p>
    <w:bookmarkEnd w:id="1"/>
    <w:p w14:paraId="0F91DB5C">
      <w:pPr>
        <w:widowControl/>
        <w:jc w:val="center"/>
        <w:rPr>
          <w:rFonts w:ascii="宋体" w:hAnsi="宋体" w:eastAsia="宋体" w:cs="宋体"/>
          <w:spacing w:val="-1"/>
          <w:position w:val="28"/>
          <w:sz w:val="36"/>
          <w:szCs w:val="36"/>
          <w14:textOutline w14:w="5448" w14:cap="sq" w14:cmpd="sng" w14:algn="ctr">
            <w14:solidFill>
              <w14:srgbClr w14:val="000000"/>
            </w14:solidFill>
            <w14:prstDash w14:val="solid"/>
            <w14:bevel/>
          </w14:textOutline>
        </w:rPr>
      </w:pPr>
    </w:p>
    <w:p w14:paraId="50C96D1B">
      <w:pPr>
        <w:widowControl/>
        <w:jc w:val="center"/>
        <w:rPr>
          <w:rFonts w:ascii="宋体" w:hAnsi="宋体" w:eastAsia="宋体" w:cs="宋体"/>
          <w:spacing w:val="-1"/>
          <w:position w:val="28"/>
          <w:sz w:val="36"/>
          <w:szCs w:val="36"/>
          <w14:textOutline w14:w="5448" w14:cap="sq" w14:cmpd="sng" w14:algn="ctr">
            <w14:solidFill>
              <w14:srgbClr w14:val="000000"/>
            </w14:solidFill>
            <w14:prstDash w14:val="solid"/>
            <w14:bevel/>
          </w14:textOutline>
        </w:rPr>
      </w:pPr>
    </w:p>
    <w:p w14:paraId="51B89646">
      <w:pPr>
        <w:widowControl/>
        <w:jc w:val="center"/>
        <w:rPr>
          <w:rFonts w:ascii="宋体" w:hAnsi="宋体" w:eastAsia="宋体" w:cs="宋体"/>
          <w:spacing w:val="-1"/>
          <w:position w:val="28"/>
          <w:sz w:val="36"/>
          <w:szCs w:val="36"/>
          <w14:textOutline w14:w="5448" w14:cap="sq" w14:cmpd="sng" w14:algn="ctr">
            <w14:solidFill>
              <w14:srgbClr w14:val="000000"/>
            </w14:solidFill>
            <w14:prstDash w14:val="solid"/>
            <w14:bevel/>
          </w14:textOutline>
        </w:rPr>
      </w:pPr>
    </w:p>
    <w:p w14:paraId="3949D754">
      <w:pPr>
        <w:widowControl/>
        <w:jc w:val="center"/>
        <w:rPr>
          <w:rFonts w:ascii="宋体" w:hAnsi="宋体" w:eastAsia="宋体" w:cs="宋体"/>
          <w:spacing w:val="-1"/>
          <w:position w:val="28"/>
          <w:sz w:val="36"/>
          <w:szCs w:val="36"/>
          <w14:textOutline w14:w="5448" w14:cap="sq" w14:cmpd="sng" w14:algn="ctr">
            <w14:solidFill>
              <w14:srgbClr w14:val="000000"/>
            </w14:solidFill>
            <w14:prstDash w14:val="solid"/>
            <w14:bevel/>
          </w14:textOutline>
        </w:rPr>
      </w:pPr>
      <w:r>
        <w:rPr>
          <w:rFonts w:hint="eastAsia" w:ascii="宋体" w:hAnsi="宋体" w:eastAsia="宋体" w:cs="宋体"/>
          <w:spacing w:val="-1"/>
          <w:position w:val="28"/>
          <w:sz w:val="36"/>
          <w:szCs w:val="36"/>
          <w14:textOutline w14:w="5448" w14:cap="sq" w14:cmpd="sng" w14:algn="ctr">
            <w14:solidFill>
              <w14:srgbClr w14:val="000000"/>
            </w14:solidFill>
            <w14:prstDash w14:val="solid"/>
            <w14:bevel/>
          </w14:textOutline>
        </w:rPr>
        <w:t>唐山市丰润区农业农村局</w:t>
      </w:r>
    </w:p>
    <w:p w14:paraId="68B4F885">
      <w:pPr>
        <w:widowControl/>
        <w:jc w:val="center"/>
        <w:rPr>
          <w:rFonts w:ascii="宋体" w:hAnsi="宋体" w:eastAsia="宋体" w:cs="宋体"/>
          <w:spacing w:val="-1"/>
          <w:position w:val="28"/>
          <w:sz w:val="36"/>
          <w:szCs w:val="36"/>
          <w14:textOutline w14:w="5448" w14:cap="sq" w14:cmpd="sng" w14:algn="ctr">
            <w14:solidFill>
              <w14:srgbClr w14:val="000000"/>
            </w14:solidFill>
            <w14:prstDash w14:val="solid"/>
            <w14:bevel/>
          </w14:textOutline>
        </w:rPr>
      </w:pPr>
      <w:r>
        <w:rPr>
          <w:rFonts w:hint="eastAsia" w:ascii="宋体" w:hAnsi="宋体" w:eastAsia="宋体" w:cs="宋体"/>
          <w:spacing w:val="-1"/>
          <w:position w:val="28"/>
          <w:sz w:val="36"/>
          <w:szCs w:val="36"/>
          <w14:textOutline w14:w="5448" w14:cap="sq" w14:cmpd="sng" w14:algn="ctr">
            <w14:solidFill>
              <w14:srgbClr w14:val="000000"/>
            </w14:solidFill>
            <w14:prstDash w14:val="solid"/>
            <w14:bevel/>
          </w14:textOutline>
        </w:rPr>
        <w:t>关于</w:t>
      </w:r>
      <w:bookmarkStart w:id="3" w:name="_Hlk163741511"/>
      <w:r>
        <w:rPr>
          <w:rFonts w:hint="eastAsia" w:ascii="宋体" w:hAnsi="宋体" w:eastAsia="宋体" w:cs="宋体"/>
          <w:spacing w:val="-1"/>
          <w:position w:val="28"/>
          <w:sz w:val="36"/>
          <w:szCs w:val="36"/>
          <w14:textOutline w14:w="5448" w14:cap="sq" w14:cmpd="sng" w14:algn="ctr">
            <w14:solidFill>
              <w14:srgbClr w14:val="000000"/>
            </w14:solidFill>
            <w14:prstDash w14:val="solid"/>
            <w14:bevel/>
          </w14:textOutline>
        </w:rPr>
        <w:t>公开遴选2021年丰润区沙流河镇片高标准农田建设项目追加资金项目竣工结算审核服务机构</w:t>
      </w:r>
      <w:bookmarkEnd w:id="3"/>
    </w:p>
    <w:p w14:paraId="407ED6F6">
      <w:pPr>
        <w:spacing w:line="218" w:lineRule="auto"/>
        <w:rPr>
          <w:rFonts w:ascii="宋体" w:hAnsi="宋体" w:eastAsia="宋体" w:cs="宋体"/>
          <w:sz w:val="30"/>
          <w:szCs w:val="30"/>
        </w:rPr>
      </w:pPr>
    </w:p>
    <w:p w14:paraId="70ED11E9">
      <w:pPr>
        <w:pStyle w:val="5"/>
        <w:spacing w:line="274" w:lineRule="auto"/>
        <w:ind w:left="0"/>
        <w:rPr>
          <w:sz w:val="72"/>
          <w:szCs w:val="72"/>
        </w:rPr>
      </w:pPr>
    </w:p>
    <w:p w14:paraId="5947561C">
      <w:pPr>
        <w:pStyle w:val="5"/>
        <w:spacing w:line="274" w:lineRule="auto"/>
        <w:jc w:val="center"/>
        <w:rPr>
          <w:sz w:val="72"/>
          <w:szCs w:val="72"/>
        </w:rPr>
      </w:pPr>
      <w:r>
        <w:rPr>
          <w:rFonts w:hint="eastAsia"/>
          <w:sz w:val="72"/>
          <w:szCs w:val="72"/>
        </w:rPr>
        <w:t>遴选投标文件</w:t>
      </w:r>
    </w:p>
    <w:p w14:paraId="3C1DD24B">
      <w:pPr>
        <w:pStyle w:val="5"/>
        <w:spacing w:line="241" w:lineRule="auto"/>
        <w:ind w:left="0"/>
      </w:pPr>
    </w:p>
    <w:p w14:paraId="60FE7CD3">
      <w:pPr>
        <w:pStyle w:val="5"/>
        <w:spacing w:line="241" w:lineRule="auto"/>
      </w:pPr>
    </w:p>
    <w:p w14:paraId="20520AE0">
      <w:pPr>
        <w:pStyle w:val="5"/>
        <w:spacing w:line="241" w:lineRule="auto"/>
      </w:pPr>
    </w:p>
    <w:p w14:paraId="77641BCE">
      <w:pPr>
        <w:pStyle w:val="5"/>
        <w:spacing w:line="241" w:lineRule="auto"/>
      </w:pPr>
    </w:p>
    <w:p w14:paraId="11B647E2">
      <w:pPr>
        <w:pStyle w:val="5"/>
        <w:spacing w:line="241" w:lineRule="auto"/>
      </w:pPr>
    </w:p>
    <w:p w14:paraId="594CD6CA">
      <w:pPr>
        <w:spacing w:before="114" w:line="224" w:lineRule="auto"/>
        <w:rPr>
          <w:rFonts w:ascii="宋体" w:hAnsi="宋体" w:eastAsia="宋体" w:cs="宋体"/>
          <w:sz w:val="32"/>
          <w:szCs w:val="32"/>
        </w:rPr>
      </w:pPr>
      <w:r>
        <w:rPr>
          <w:rFonts w:ascii="宋体" w:hAnsi="宋体" w:eastAsia="宋体" w:cs="宋体"/>
          <w:spacing w:val="13"/>
          <w:sz w:val="32"/>
          <w:szCs w:val="32"/>
          <w14:textOutline w14:w="6540" w14:cap="sq" w14:cmpd="sng" w14:algn="ctr">
            <w14:solidFill>
              <w14:srgbClr w14:val="000000"/>
            </w14:solidFill>
            <w14:prstDash w14:val="solid"/>
            <w14:bevel/>
          </w14:textOutline>
        </w:rPr>
        <w:t>投标人（全称</w:t>
      </w:r>
      <w:r>
        <w:rPr>
          <w:rFonts w:ascii="宋体" w:hAnsi="宋体" w:eastAsia="宋体" w:cs="宋体"/>
          <w:spacing w:val="-6"/>
          <w:sz w:val="32"/>
          <w:szCs w:val="32"/>
          <w14:textOutline w14:w="6540" w14:cap="sq" w14:cmpd="sng" w14:algn="ctr">
            <w14:solidFill>
              <w14:srgbClr w14:val="000000"/>
            </w14:solidFill>
            <w14:prstDash w14:val="solid"/>
            <w14:bevel/>
          </w14:textOutline>
        </w:rPr>
        <w:t>）：</w:t>
      </w:r>
      <w:r>
        <w:rPr>
          <w:rFonts w:hint="eastAsia" w:ascii="宋体" w:hAnsi="宋体" w:eastAsia="宋体" w:cs="宋体"/>
          <w:spacing w:val="-6"/>
          <w:sz w:val="32"/>
          <w:szCs w:val="32"/>
          <w14:textOutline w14:w="6540" w14:cap="sq" w14:cmpd="sng" w14:algn="ctr">
            <w14:solidFill>
              <w14:srgbClr w14:val="000000"/>
            </w14:solidFill>
            <w14:prstDash w14:val="solid"/>
            <w14:bevel/>
          </w14:textOutline>
        </w:rPr>
        <w:t xml:space="preserve">                        </w:t>
      </w:r>
      <w:r>
        <w:rPr>
          <w:rFonts w:ascii="宋体" w:hAnsi="宋体" w:eastAsia="宋体" w:cs="宋体"/>
          <w:spacing w:val="-6"/>
          <w:sz w:val="32"/>
          <w:szCs w:val="32"/>
          <w14:textOutline w14:w="6540" w14:cap="sq" w14:cmpd="sng" w14:algn="ctr">
            <w14:solidFill>
              <w14:srgbClr w14:val="000000"/>
            </w14:solidFill>
            <w14:prstDash w14:val="solid"/>
            <w14:bevel/>
          </w14:textOutline>
        </w:rPr>
        <w:t>（</w:t>
      </w:r>
      <w:r>
        <w:rPr>
          <w:rFonts w:ascii="宋体" w:hAnsi="宋体" w:eastAsia="宋体" w:cs="宋体"/>
          <w:spacing w:val="13"/>
          <w:sz w:val="32"/>
          <w:szCs w:val="32"/>
          <w14:textOutline w14:w="6540" w14:cap="sq" w14:cmpd="sng" w14:algn="ctr">
            <w14:solidFill>
              <w14:srgbClr w14:val="000000"/>
            </w14:solidFill>
            <w14:prstDash w14:val="solid"/>
            <w14:bevel/>
          </w14:textOutline>
        </w:rPr>
        <w:t>加盖公章）</w:t>
      </w:r>
    </w:p>
    <w:p w14:paraId="0A992F3E">
      <w:pPr>
        <w:pStyle w:val="5"/>
        <w:spacing w:line="268" w:lineRule="auto"/>
        <w:rPr>
          <w:sz w:val="32"/>
          <w:szCs w:val="32"/>
        </w:rPr>
      </w:pPr>
    </w:p>
    <w:p w14:paraId="722F7AFA">
      <w:pPr>
        <w:spacing w:before="114" w:line="809" w:lineRule="exact"/>
        <w:rPr>
          <w:rFonts w:ascii="宋体" w:hAnsi="宋体" w:eastAsia="宋体" w:cs="宋体"/>
          <w:sz w:val="32"/>
          <w:szCs w:val="32"/>
        </w:rPr>
      </w:pPr>
      <w:r>
        <w:rPr>
          <w:rFonts w:ascii="宋体" w:hAnsi="宋体" w:eastAsia="宋体" w:cs="宋体"/>
          <w:spacing w:val="11"/>
          <w:position w:val="34"/>
          <w:sz w:val="32"/>
          <w:szCs w:val="32"/>
          <w14:textOutline w14:w="6540" w14:cap="sq" w14:cmpd="sng" w14:algn="ctr">
            <w14:solidFill>
              <w14:srgbClr w14:val="000000"/>
            </w14:solidFill>
            <w14:prstDash w14:val="solid"/>
            <w14:bevel/>
          </w14:textOutline>
        </w:rPr>
        <w:t>法定代表人（负责人）或授权委托人</w:t>
      </w:r>
      <w:r>
        <w:rPr>
          <w:rFonts w:ascii="宋体" w:hAnsi="宋体" w:eastAsia="宋体" w:cs="宋体"/>
          <w:spacing w:val="-9"/>
          <w:position w:val="34"/>
          <w:sz w:val="32"/>
          <w:szCs w:val="32"/>
          <w14:textOutline w14:w="6540" w14:cap="sq" w14:cmpd="sng" w14:algn="ctr">
            <w14:solidFill>
              <w14:srgbClr w14:val="000000"/>
            </w14:solidFill>
            <w14:prstDash w14:val="solid"/>
            <w14:bevel/>
          </w14:textOutline>
        </w:rPr>
        <w:t>：（</w:t>
      </w:r>
      <w:r>
        <w:rPr>
          <w:rFonts w:ascii="宋体" w:hAnsi="宋体" w:eastAsia="宋体" w:cs="宋体"/>
          <w:spacing w:val="11"/>
          <w:position w:val="34"/>
          <w:sz w:val="32"/>
          <w:szCs w:val="32"/>
          <w14:textOutline w14:w="6540" w14:cap="sq" w14:cmpd="sng" w14:algn="ctr">
            <w14:solidFill>
              <w14:srgbClr w14:val="000000"/>
            </w14:solidFill>
            <w14:prstDash w14:val="solid"/>
            <w14:bevel/>
          </w14:textOutline>
        </w:rPr>
        <w:t>签字或盖章）</w:t>
      </w:r>
    </w:p>
    <w:p w14:paraId="21C7C900">
      <w:pPr>
        <w:tabs>
          <w:tab w:val="left" w:pos="3592"/>
        </w:tabs>
        <w:spacing w:before="1" w:line="224" w:lineRule="auto"/>
        <w:ind w:left="2149" w:firstLine="684" w:firstLineChars="200"/>
        <w:rPr>
          <w:rFonts w:ascii="宋体" w:hAnsi="宋体" w:eastAsia="宋体" w:cs="宋体"/>
          <w:spacing w:val="11"/>
          <w:position w:val="34"/>
          <w:sz w:val="32"/>
          <w:szCs w:val="32"/>
          <w14:textOutline w14:w="6540" w14:cap="sq" w14:cmpd="sng" w14:algn="ctr">
            <w14:solidFill>
              <w14:srgbClr w14:val="000000"/>
            </w14:solidFill>
            <w14:prstDash w14:val="solid"/>
            <w14:bevel/>
          </w14:textOutline>
        </w:rPr>
      </w:pPr>
      <w:r>
        <w:rPr>
          <w:rFonts w:hint="eastAsia" w:ascii="宋体" w:hAnsi="宋体" w:eastAsia="宋体" w:cs="宋体"/>
          <w:spacing w:val="11"/>
          <w:position w:val="34"/>
          <w:sz w:val="32"/>
          <w:szCs w:val="32"/>
          <w14:textOutline w14:w="6540" w14:cap="sq" w14:cmpd="sng" w14:algn="ctr">
            <w14:solidFill>
              <w14:srgbClr w14:val="000000"/>
            </w14:solidFill>
            <w14:prstDash w14:val="solid"/>
            <w14:bevel/>
          </w14:textOutline>
        </w:rPr>
        <w:t xml:space="preserve">   </w:t>
      </w:r>
    </w:p>
    <w:p w14:paraId="4241E07A">
      <w:pPr>
        <w:tabs>
          <w:tab w:val="left" w:pos="3592"/>
        </w:tabs>
        <w:spacing w:before="1" w:line="224" w:lineRule="auto"/>
        <w:ind w:left="2149" w:firstLine="684" w:firstLineChars="200"/>
        <w:rPr>
          <w:rFonts w:ascii="宋体" w:hAnsi="宋体" w:eastAsia="宋体" w:cs="宋体"/>
          <w:spacing w:val="11"/>
          <w:position w:val="34"/>
          <w:sz w:val="32"/>
          <w:szCs w:val="32"/>
          <w14:textOutline w14:w="6540" w14:cap="sq" w14:cmpd="sng" w14:algn="ctr">
            <w14:solidFill>
              <w14:srgbClr w14:val="000000"/>
            </w14:solidFill>
            <w14:prstDash w14:val="solid"/>
            <w14:bevel/>
          </w14:textOutline>
        </w:rPr>
      </w:pPr>
      <w:r>
        <w:rPr>
          <w:rFonts w:ascii="宋体" w:hAnsi="宋体" w:eastAsia="宋体" w:cs="宋体"/>
          <w:spacing w:val="11"/>
          <w:position w:val="34"/>
          <w:sz w:val="32"/>
          <w:szCs w:val="32"/>
          <w14:textOutline w14:w="6540" w14:cap="sq" w14:cmpd="sng" w14:algn="ctr">
            <w14:solidFill>
              <w14:srgbClr w14:val="000000"/>
            </w14:solidFill>
            <w14:prstDash w14:val="solid"/>
            <w14:bevel/>
          </w14:textOutline>
        </w:rPr>
        <w:t xml:space="preserve"> 年 </w:t>
      </w:r>
      <w:r>
        <w:rPr>
          <w:rFonts w:hint="eastAsia" w:ascii="宋体" w:hAnsi="宋体" w:eastAsia="宋体" w:cs="宋体"/>
          <w:spacing w:val="11"/>
          <w:position w:val="34"/>
          <w:sz w:val="32"/>
          <w:szCs w:val="32"/>
          <w14:textOutline w14:w="6540" w14:cap="sq" w14:cmpd="sng" w14:algn="ctr">
            <w14:solidFill>
              <w14:srgbClr w14:val="000000"/>
            </w14:solidFill>
            <w14:prstDash w14:val="solid"/>
            <w14:bevel/>
          </w14:textOutline>
        </w:rPr>
        <w:t xml:space="preserve">  </w:t>
      </w:r>
      <w:r>
        <w:rPr>
          <w:rFonts w:ascii="宋体" w:hAnsi="宋体" w:eastAsia="宋体" w:cs="宋体"/>
          <w:spacing w:val="11"/>
          <w:position w:val="34"/>
          <w:sz w:val="32"/>
          <w:szCs w:val="32"/>
          <w14:textOutline w14:w="6540" w14:cap="sq" w14:cmpd="sng" w14:algn="ctr">
            <w14:solidFill>
              <w14:srgbClr w14:val="000000"/>
            </w14:solidFill>
            <w14:prstDash w14:val="solid"/>
            <w14:bevel/>
          </w14:textOutline>
        </w:rPr>
        <w:t xml:space="preserve"> 月 </w:t>
      </w:r>
      <w:r>
        <w:rPr>
          <w:rFonts w:hint="eastAsia" w:ascii="宋体" w:hAnsi="宋体" w:eastAsia="宋体" w:cs="宋体"/>
          <w:spacing w:val="11"/>
          <w:position w:val="34"/>
          <w:sz w:val="32"/>
          <w:szCs w:val="32"/>
          <w14:textOutline w14:w="6540" w14:cap="sq" w14:cmpd="sng" w14:algn="ctr">
            <w14:solidFill>
              <w14:srgbClr w14:val="000000"/>
            </w14:solidFill>
            <w14:prstDash w14:val="solid"/>
            <w14:bevel/>
          </w14:textOutline>
        </w:rPr>
        <w:t xml:space="preserve">   日</w:t>
      </w:r>
    </w:p>
    <w:bookmarkEnd w:id="2"/>
    <w:p w14:paraId="3E9E4250">
      <w:pPr>
        <w:rPr>
          <w:rFonts w:ascii="宋体" w:hAnsi="宋体" w:eastAsia="宋体" w:cs="宋体"/>
          <w:spacing w:val="-33"/>
          <w:sz w:val="31"/>
          <w:szCs w:val="31"/>
          <w14:textOutline w14:w="5791" w14:cap="sq" w14:cmpd="sng" w14:algn="ctr">
            <w14:solidFill>
              <w14:srgbClr w14:val="000000"/>
            </w14:solidFill>
            <w14:prstDash w14:val="solid"/>
            <w14:bevel/>
          </w14:textOutline>
        </w:rPr>
      </w:pPr>
      <w:r>
        <w:rPr>
          <w:rFonts w:ascii="宋体" w:hAnsi="宋体" w:eastAsia="宋体" w:cs="宋体"/>
          <w:spacing w:val="-33"/>
          <w:sz w:val="31"/>
          <w:szCs w:val="31"/>
          <w14:textOutline w14:w="5791" w14:cap="sq" w14:cmpd="sng" w14:algn="ctr">
            <w14:solidFill>
              <w14:srgbClr w14:val="000000"/>
            </w14:solidFill>
            <w14:prstDash w14:val="solid"/>
            <w14:bevel/>
          </w14:textOutline>
        </w:rPr>
        <w:br w:type="page"/>
      </w:r>
    </w:p>
    <w:p w14:paraId="57B59323">
      <w:pPr>
        <w:keepNext w:val="0"/>
        <w:keepLines w:val="0"/>
        <w:pageBreakBefore w:val="0"/>
        <w:kinsoku/>
        <w:wordWrap/>
        <w:overflowPunct/>
        <w:topLinePunct w:val="0"/>
        <w:autoSpaceDE/>
        <w:autoSpaceDN/>
        <w:bidi w:val="0"/>
        <w:adjustRightInd/>
        <w:snapToGrid/>
        <w:spacing w:line="590" w:lineRule="exact"/>
        <w:jc w:val="center"/>
        <w:textAlignment w:val="auto"/>
        <w:rPr>
          <w:rFonts w:hint="eastAsia" w:ascii="方正小标宋简体" w:hAnsi="方正小标宋简体" w:eastAsia="方正小标宋简体" w:cs="方正小标宋简体"/>
          <w:sz w:val="40"/>
          <w:szCs w:val="48"/>
        </w:rPr>
      </w:pPr>
      <w:r>
        <w:rPr>
          <w:rFonts w:hint="eastAsia" w:ascii="方正小标宋简体" w:hAnsi="方正小标宋简体" w:eastAsia="方正小标宋简体" w:cs="方正小标宋简体"/>
          <w:sz w:val="40"/>
          <w:szCs w:val="48"/>
        </w:rPr>
        <w:t>目  录</w:t>
      </w:r>
    </w:p>
    <w:p w14:paraId="24AD15BA">
      <w:pPr>
        <w:spacing w:before="180" w:line="219" w:lineRule="auto"/>
        <w:ind w:left="476"/>
        <w:rPr>
          <w:rFonts w:hint="eastAsia" w:ascii="宋体" w:hAnsi="宋体" w:eastAsia="宋体" w:cs="宋体"/>
          <w:spacing w:val="-2"/>
          <w:sz w:val="24"/>
        </w:rPr>
      </w:pPr>
    </w:p>
    <w:p w14:paraId="45742AB2">
      <w:pPr>
        <w:keepNext w:val="0"/>
        <w:keepLines w:val="0"/>
        <w:pageBreakBefore w:val="0"/>
        <w:kinsoku/>
        <w:wordWrap/>
        <w:overflowPunct/>
        <w:topLinePunct w:val="0"/>
        <w:autoSpaceDE/>
        <w:autoSpaceDN/>
        <w:bidi w:val="0"/>
        <w:adjustRightInd/>
        <w:snapToGrid/>
        <w:spacing w:line="590" w:lineRule="exact"/>
        <w:ind w:left="476"/>
        <w:textAlignment w:val="auto"/>
        <w:rPr>
          <w:rFonts w:hint="eastAsia" w:ascii="宋体" w:hAnsi="宋体" w:eastAsia="宋体" w:cs="宋体"/>
          <w:spacing w:val="-2"/>
          <w:sz w:val="28"/>
          <w:szCs w:val="28"/>
        </w:rPr>
      </w:pPr>
      <w:r>
        <w:rPr>
          <w:rFonts w:hint="eastAsia" w:ascii="宋体" w:hAnsi="宋体" w:eastAsia="宋体" w:cs="宋体"/>
          <w:spacing w:val="-2"/>
          <w:sz w:val="28"/>
          <w:szCs w:val="28"/>
        </w:rPr>
        <w:t>一、法人或者其他组织的营业执照等证明文件， 自然人的身份证明</w:t>
      </w:r>
    </w:p>
    <w:p w14:paraId="1235772C">
      <w:pPr>
        <w:keepNext w:val="0"/>
        <w:keepLines w:val="0"/>
        <w:pageBreakBefore w:val="0"/>
        <w:kinsoku/>
        <w:wordWrap/>
        <w:overflowPunct/>
        <w:topLinePunct w:val="0"/>
        <w:autoSpaceDE/>
        <w:autoSpaceDN/>
        <w:bidi w:val="0"/>
        <w:adjustRightInd/>
        <w:snapToGrid/>
        <w:spacing w:line="590" w:lineRule="exact"/>
        <w:ind w:left="1027" w:leftChars="226" w:hanging="552" w:hangingChars="200"/>
        <w:textAlignment w:val="auto"/>
        <w:rPr>
          <w:rFonts w:hint="eastAsia" w:ascii="宋体" w:hAnsi="宋体" w:eastAsia="宋体" w:cs="宋体"/>
          <w:spacing w:val="-2"/>
          <w:sz w:val="28"/>
          <w:szCs w:val="28"/>
        </w:rPr>
      </w:pPr>
      <w:r>
        <w:rPr>
          <w:rFonts w:hint="eastAsia" w:ascii="宋体" w:hAnsi="宋体" w:eastAsia="宋体" w:cs="宋体"/>
          <w:spacing w:val="-2"/>
          <w:sz w:val="28"/>
          <w:szCs w:val="28"/>
        </w:rPr>
        <w:t>二、良好的财务状况报告、依法缴纳税收和依法缴纳社会保障资金的承诺函</w:t>
      </w:r>
    </w:p>
    <w:p w14:paraId="11CC3264">
      <w:pPr>
        <w:keepNext w:val="0"/>
        <w:keepLines w:val="0"/>
        <w:pageBreakBefore w:val="0"/>
        <w:kinsoku/>
        <w:wordWrap/>
        <w:overflowPunct/>
        <w:topLinePunct w:val="0"/>
        <w:autoSpaceDE/>
        <w:autoSpaceDN/>
        <w:bidi w:val="0"/>
        <w:adjustRightInd/>
        <w:snapToGrid/>
        <w:spacing w:line="590" w:lineRule="exact"/>
        <w:ind w:left="476"/>
        <w:textAlignment w:val="auto"/>
        <w:rPr>
          <w:rFonts w:hint="eastAsia" w:ascii="宋体" w:hAnsi="宋体" w:eastAsia="宋体" w:cs="宋体"/>
          <w:spacing w:val="-2"/>
          <w:sz w:val="28"/>
          <w:szCs w:val="28"/>
        </w:rPr>
      </w:pPr>
      <w:r>
        <w:rPr>
          <w:rFonts w:hint="eastAsia" w:ascii="宋体" w:hAnsi="宋体" w:eastAsia="宋体" w:cs="宋体"/>
          <w:spacing w:val="-2"/>
          <w:sz w:val="28"/>
          <w:szCs w:val="28"/>
        </w:rPr>
        <w:t>三、履行合同所必需的设备和专业技术能力的证明材料</w:t>
      </w:r>
    </w:p>
    <w:p w14:paraId="78E0341D">
      <w:pPr>
        <w:keepNext w:val="0"/>
        <w:keepLines w:val="0"/>
        <w:pageBreakBefore w:val="0"/>
        <w:kinsoku/>
        <w:wordWrap/>
        <w:overflowPunct/>
        <w:topLinePunct w:val="0"/>
        <w:autoSpaceDE/>
        <w:autoSpaceDN/>
        <w:bidi w:val="0"/>
        <w:adjustRightInd/>
        <w:snapToGrid/>
        <w:spacing w:line="590" w:lineRule="exact"/>
        <w:ind w:left="476"/>
        <w:textAlignment w:val="auto"/>
        <w:rPr>
          <w:rFonts w:hint="eastAsia" w:ascii="宋体" w:hAnsi="宋体" w:eastAsia="宋体" w:cs="宋体"/>
          <w:spacing w:val="-2"/>
          <w:sz w:val="28"/>
          <w:szCs w:val="28"/>
        </w:rPr>
      </w:pPr>
      <w:r>
        <w:rPr>
          <w:rFonts w:hint="eastAsia" w:ascii="宋体" w:hAnsi="宋体" w:eastAsia="宋体" w:cs="宋体"/>
          <w:spacing w:val="-2"/>
          <w:sz w:val="28"/>
          <w:szCs w:val="28"/>
        </w:rPr>
        <w:t>四、无重大违法记录的声明</w:t>
      </w:r>
    </w:p>
    <w:p w14:paraId="44C5E8EC">
      <w:pPr>
        <w:keepNext w:val="0"/>
        <w:keepLines w:val="0"/>
        <w:pageBreakBefore w:val="0"/>
        <w:kinsoku/>
        <w:wordWrap/>
        <w:overflowPunct/>
        <w:topLinePunct w:val="0"/>
        <w:autoSpaceDE/>
        <w:autoSpaceDN/>
        <w:bidi w:val="0"/>
        <w:adjustRightInd/>
        <w:snapToGrid/>
        <w:spacing w:line="590" w:lineRule="exact"/>
        <w:ind w:left="1027" w:leftChars="226" w:hanging="552" w:hangingChars="200"/>
        <w:textAlignment w:val="auto"/>
        <w:rPr>
          <w:rFonts w:hint="eastAsia" w:ascii="宋体" w:hAnsi="宋体" w:eastAsia="宋体" w:cs="宋体"/>
          <w:spacing w:val="-2"/>
          <w:sz w:val="28"/>
          <w:szCs w:val="28"/>
        </w:rPr>
      </w:pPr>
      <w:r>
        <w:rPr>
          <w:rFonts w:hint="eastAsia" w:ascii="宋体" w:hAnsi="宋体" w:eastAsia="宋体" w:cs="宋体"/>
          <w:spacing w:val="-2"/>
          <w:sz w:val="28"/>
          <w:szCs w:val="28"/>
        </w:rPr>
        <w:t>五、法定代表人（负责人）证明、法定代表人（负责人）身份证扫描件（如为授权委托人，还须提供授权委托书）</w:t>
      </w:r>
    </w:p>
    <w:p w14:paraId="68A55BE9">
      <w:pPr>
        <w:keepNext w:val="0"/>
        <w:keepLines w:val="0"/>
        <w:pageBreakBefore w:val="0"/>
        <w:kinsoku/>
        <w:wordWrap/>
        <w:overflowPunct/>
        <w:topLinePunct w:val="0"/>
        <w:autoSpaceDE/>
        <w:autoSpaceDN/>
        <w:bidi w:val="0"/>
        <w:adjustRightInd/>
        <w:snapToGrid/>
        <w:spacing w:line="590" w:lineRule="exact"/>
        <w:ind w:left="476"/>
        <w:textAlignment w:val="auto"/>
        <w:rPr>
          <w:rFonts w:hint="eastAsia" w:ascii="宋体" w:hAnsi="宋体" w:eastAsia="宋体" w:cs="宋体"/>
          <w:spacing w:val="-2"/>
          <w:sz w:val="28"/>
          <w:szCs w:val="28"/>
        </w:rPr>
      </w:pPr>
      <w:r>
        <w:rPr>
          <w:rFonts w:hint="eastAsia" w:ascii="宋体" w:hAnsi="宋体" w:eastAsia="宋体" w:cs="宋体"/>
          <w:spacing w:val="-2"/>
          <w:sz w:val="28"/>
          <w:szCs w:val="28"/>
        </w:rPr>
        <w:t>六、报价函</w:t>
      </w:r>
    </w:p>
    <w:p w14:paraId="4017268A">
      <w:pPr>
        <w:keepNext w:val="0"/>
        <w:keepLines w:val="0"/>
        <w:pageBreakBefore w:val="0"/>
        <w:kinsoku/>
        <w:wordWrap/>
        <w:overflowPunct/>
        <w:topLinePunct w:val="0"/>
        <w:autoSpaceDE/>
        <w:autoSpaceDN/>
        <w:bidi w:val="0"/>
        <w:adjustRightInd/>
        <w:snapToGrid/>
        <w:spacing w:line="590" w:lineRule="exact"/>
        <w:ind w:left="476"/>
        <w:textAlignment w:val="auto"/>
        <w:rPr>
          <w:rFonts w:hint="eastAsia" w:ascii="宋体" w:hAnsi="宋体" w:eastAsia="宋体" w:cs="宋体"/>
          <w:spacing w:val="-2"/>
          <w:sz w:val="28"/>
          <w:szCs w:val="28"/>
        </w:rPr>
      </w:pPr>
      <w:r>
        <w:rPr>
          <w:rFonts w:hint="eastAsia" w:ascii="宋体" w:hAnsi="宋体" w:eastAsia="宋体" w:cs="宋体"/>
          <w:spacing w:val="-2"/>
          <w:sz w:val="28"/>
          <w:szCs w:val="28"/>
        </w:rPr>
        <w:t>七、人员配置情况汇总表</w:t>
      </w:r>
    </w:p>
    <w:p w14:paraId="5D8361B0">
      <w:pPr>
        <w:keepNext w:val="0"/>
        <w:keepLines w:val="0"/>
        <w:pageBreakBefore w:val="0"/>
        <w:kinsoku/>
        <w:wordWrap/>
        <w:overflowPunct/>
        <w:topLinePunct w:val="0"/>
        <w:autoSpaceDE/>
        <w:autoSpaceDN/>
        <w:bidi w:val="0"/>
        <w:adjustRightInd/>
        <w:snapToGrid/>
        <w:spacing w:line="590" w:lineRule="exact"/>
        <w:ind w:left="476"/>
        <w:textAlignment w:val="auto"/>
        <w:rPr>
          <w:rFonts w:hint="eastAsia" w:ascii="宋体" w:hAnsi="宋体" w:eastAsia="宋体" w:cs="宋体"/>
          <w:spacing w:val="-2"/>
          <w:sz w:val="28"/>
          <w:szCs w:val="28"/>
        </w:rPr>
      </w:pPr>
      <w:r>
        <w:rPr>
          <w:rFonts w:hint="eastAsia" w:ascii="宋体" w:hAnsi="宋体" w:eastAsia="宋体" w:cs="宋体"/>
          <w:spacing w:val="-2"/>
          <w:sz w:val="28"/>
          <w:szCs w:val="28"/>
        </w:rPr>
        <w:t>八、承诺书</w:t>
      </w:r>
    </w:p>
    <w:p w14:paraId="1B7D444D">
      <w:pPr>
        <w:keepNext w:val="0"/>
        <w:keepLines w:val="0"/>
        <w:pageBreakBefore w:val="0"/>
        <w:kinsoku/>
        <w:wordWrap/>
        <w:overflowPunct/>
        <w:topLinePunct w:val="0"/>
        <w:autoSpaceDE/>
        <w:autoSpaceDN/>
        <w:bidi w:val="0"/>
        <w:adjustRightInd/>
        <w:snapToGrid/>
        <w:spacing w:line="590" w:lineRule="exact"/>
        <w:ind w:left="476"/>
        <w:textAlignment w:val="auto"/>
        <w:rPr>
          <w:rFonts w:hint="eastAsia" w:ascii="宋体" w:hAnsi="宋体" w:eastAsia="宋体" w:cs="宋体"/>
          <w:spacing w:val="-2"/>
          <w:sz w:val="28"/>
          <w:szCs w:val="28"/>
        </w:rPr>
      </w:pPr>
      <w:r>
        <w:rPr>
          <w:rFonts w:hint="eastAsia" w:ascii="宋体" w:hAnsi="宋体" w:eastAsia="宋体" w:cs="宋体"/>
          <w:spacing w:val="-2"/>
          <w:sz w:val="28"/>
          <w:szCs w:val="28"/>
        </w:rPr>
        <w:t>九、投标总体服务方案</w:t>
      </w:r>
    </w:p>
    <w:p w14:paraId="7478F2B5">
      <w:pPr>
        <w:widowControl/>
        <w:jc w:val="left"/>
        <w:rPr>
          <w:rFonts w:ascii="宋体" w:hAnsi="宋体" w:eastAsia="宋体" w:cs="宋体"/>
          <w:spacing w:val="-2"/>
          <w:sz w:val="28"/>
          <w:szCs w:val="28"/>
          <w14:textOutline w14:w="5105" w14:cap="sq" w14:cmpd="sng" w14:algn="ctr">
            <w14:solidFill>
              <w14:srgbClr w14:val="000000"/>
            </w14:solidFill>
            <w14:prstDash w14:val="solid"/>
            <w14:bevel/>
          </w14:textOutline>
        </w:rPr>
      </w:pPr>
      <w:r>
        <w:rPr>
          <w:rFonts w:ascii="宋体" w:hAnsi="宋体" w:eastAsia="宋体" w:cs="宋体"/>
          <w:spacing w:val="-2"/>
          <w:sz w:val="28"/>
          <w:szCs w:val="28"/>
          <w14:textOutline w14:w="5105" w14:cap="sq" w14:cmpd="sng" w14:algn="ctr">
            <w14:solidFill>
              <w14:srgbClr w14:val="000000"/>
            </w14:solidFill>
            <w14:prstDash w14:val="solid"/>
            <w14:bevel/>
          </w14:textOutline>
        </w:rPr>
        <w:br w:type="page"/>
      </w:r>
    </w:p>
    <w:p w14:paraId="11226DB1">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一、法人或者其他组织的营业执照等证明文件， 自然人的身份证明</w:t>
      </w:r>
    </w:p>
    <w:p w14:paraId="6D343697">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ascii="宋体" w:hAnsi="宋体" w:eastAsia="方正仿宋简体"/>
          <w:sz w:val="32"/>
          <w:szCs w:val="32"/>
        </w:rPr>
      </w:pPr>
      <w:r>
        <w:rPr>
          <w:rFonts w:ascii="宋体" w:hAnsi="宋体" w:eastAsia="方正仿宋简体"/>
          <w:sz w:val="32"/>
          <w:szCs w:val="32"/>
        </w:rPr>
        <w:t>法人包括企业法人、机关法人、事业单位法人和社会团体法人；其他组织主要包括合伙企业、非企业专业服务机构、个体工商户、农村承包经营户；自然人是指《中华人民共和国</w:t>
      </w:r>
      <w:r>
        <w:rPr>
          <w:rFonts w:hint="eastAsia" w:ascii="宋体" w:hAnsi="宋体" w:eastAsia="方正仿宋简体"/>
          <w:sz w:val="32"/>
          <w:szCs w:val="32"/>
        </w:rPr>
        <w:t>民法典</w:t>
      </w:r>
      <w:r>
        <w:rPr>
          <w:rFonts w:ascii="宋体" w:hAnsi="宋体" w:eastAsia="方正仿宋简体"/>
          <w:sz w:val="32"/>
          <w:szCs w:val="32"/>
        </w:rPr>
        <w:t>》（以下简称《</w:t>
      </w:r>
      <w:r>
        <w:rPr>
          <w:rFonts w:hint="eastAsia" w:ascii="宋体" w:hAnsi="宋体" w:eastAsia="方正仿宋简体"/>
          <w:sz w:val="32"/>
          <w:szCs w:val="32"/>
        </w:rPr>
        <w:t>民法典</w:t>
      </w:r>
      <w:r>
        <w:rPr>
          <w:rFonts w:ascii="宋体" w:hAnsi="宋体" w:eastAsia="方正仿宋简体"/>
          <w:sz w:val="32"/>
          <w:szCs w:val="32"/>
        </w:rPr>
        <w:t>》）规定的具有完全民事行为能力、能够承担民事责任和义务的公民。如投标人是企业（包括合伙企业），应要求提供在工商部门注册的有效“企业法人营业执照”或“营业执照”；如投标人是事业单位，应要求其提供有效的“事业单位法人证书”；投标人是非企业专业服务机构的，如律师事务所，应要求其提供执业许可证等证明文件；如投标人是个体工商户，应要求其提供有效的“个体工商户营业执照”；如投标人是自然人，应要求其提供有效的自然人身份证明。</w:t>
      </w:r>
    </w:p>
    <w:p w14:paraId="4763EC3F">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ascii="宋体" w:hAnsi="宋体" w:eastAsia="方正仿宋简体"/>
          <w:sz w:val="32"/>
          <w:szCs w:val="32"/>
        </w:rPr>
      </w:pPr>
      <w:r>
        <w:rPr>
          <w:rFonts w:ascii="宋体" w:hAnsi="宋体" w:eastAsia="方正仿宋简体"/>
          <w:sz w:val="32"/>
          <w:szCs w:val="32"/>
        </w:rPr>
        <w:t>分公司根据《</w:t>
      </w:r>
      <w:r>
        <w:rPr>
          <w:rFonts w:hint="eastAsia" w:ascii="宋体" w:hAnsi="宋体" w:eastAsia="方正仿宋简体"/>
          <w:sz w:val="32"/>
          <w:szCs w:val="32"/>
        </w:rPr>
        <w:t>民法典</w:t>
      </w:r>
      <w:r>
        <w:rPr>
          <w:rFonts w:ascii="宋体" w:hAnsi="宋体" w:eastAsia="方正仿宋简体"/>
          <w:sz w:val="32"/>
          <w:szCs w:val="32"/>
        </w:rPr>
        <w:t>》可以以自己的名义投标。</w:t>
      </w:r>
    </w:p>
    <w:p w14:paraId="010171ED">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ascii="宋体" w:hAnsi="宋体" w:eastAsia="方正仿宋简体"/>
          <w:sz w:val="32"/>
          <w:szCs w:val="32"/>
        </w:rPr>
      </w:pPr>
      <w:r>
        <w:rPr>
          <w:rFonts w:ascii="宋体" w:hAnsi="宋体" w:eastAsia="方正仿宋简体"/>
          <w:sz w:val="32"/>
          <w:szCs w:val="32"/>
        </w:rPr>
        <w:t>根据上述要求，提供相应资料扫描件。</w:t>
      </w:r>
    </w:p>
    <w:p w14:paraId="282FF562">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ascii="宋体" w:hAnsi="宋体" w:eastAsia="方正仿宋简体"/>
          <w:sz w:val="32"/>
          <w:szCs w:val="32"/>
        </w:rPr>
        <w:sectPr>
          <w:footerReference r:id="rId3" w:type="default"/>
          <w:pgSz w:w="11907" w:h="16840"/>
          <w:pgMar w:top="1928" w:right="1474" w:bottom="1814" w:left="1587" w:header="0" w:footer="1061" w:gutter="0"/>
          <w:pgNumType w:fmt="decimal"/>
          <w:cols w:space="720" w:num="1"/>
        </w:sectPr>
      </w:pPr>
    </w:p>
    <w:p w14:paraId="086D3B05">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二、具有良好的财务状况报告、依法缴纳税收和依法缴纳社会保障资金的承诺函</w:t>
      </w:r>
    </w:p>
    <w:p w14:paraId="337EBA3E">
      <w:pPr>
        <w:pStyle w:val="5"/>
        <w:spacing w:line="332" w:lineRule="auto"/>
      </w:pPr>
    </w:p>
    <w:p w14:paraId="6F889857">
      <w:pPr>
        <w:pStyle w:val="5"/>
        <w:spacing w:line="332" w:lineRule="auto"/>
      </w:pPr>
    </w:p>
    <w:p w14:paraId="0B041521">
      <w:pPr>
        <w:keepNext w:val="0"/>
        <w:keepLines w:val="0"/>
        <w:pageBreakBefore w:val="0"/>
        <w:widowControl/>
        <w:tabs>
          <w:tab w:val="left" w:pos="1335"/>
        </w:tabs>
        <w:kinsoku w:val="0"/>
        <w:wordWrap/>
        <w:overflowPunct/>
        <w:topLinePunct w:val="0"/>
        <w:autoSpaceDE w:val="0"/>
        <w:autoSpaceDN w:val="0"/>
        <w:bidi w:val="0"/>
        <w:adjustRightInd w:val="0"/>
        <w:snapToGrid w:val="0"/>
        <w:spacing w:line="590" w:lineRule="exact"/>
        <w:textAlignment w:val="baseline"/>
        <w:rPr>
          <w:rFonts w:ascii="宋体" w:hAnsi="宋体" w:eastAsia="宋体" w:cs="宋体"/>
          <w:sz w:val="24"/>
        </w:rPr>
      </w:pPr>
      <w:r>
        <w:rPr>
          <w:rFonts w:hint="eastAsia" w:ascii="宋体" w:hAnsi="宋体" w:eastAsia="宋体" w:cs="宋体"/>
          <w:spacing w:val="2"/>
          <w:sz w:val="24"/>
          <w:u w:val="single"/>
        </w:rPr>
        <w:t xml:space="preserve"> 唐山市丰润区农业农村局</w:t>
      </w:r>
      <w:r>
        <w:rPr>
          <w:rFonts w:hint="eastAsia" w:ascii="宋体" w:hAnsi="宋体" w:eastAsia="宋体" w:cs="宋体"/>
          <w:spacing w:val="-23"/>
          <w:sz w:val="24"/>
          <w:u w:val="single"/>
        </w:rPr>
        <w:t>（采购人</w:t>
      </w:r>
      <w:r>
        <w:rPr>
          <w:rFonts w:ascii="宋体" w:hAnsi="宋体" w:eastAsia="宋体" w:cs="宋体"/>
          <w:spacing w:val="-23"/>
          <w:sz w:val="24"/>
          <w:u w:val="single"/>
        </w:rPr>
        <w:t>全称</w:t>
      </w:r>
      <w:r>
        <w:rPr>
          <w:rFonts w:ascii="宋体" w:hAnsi="宋体" w:eastAsia="宋体" w:cs="宋体"/>
          <w:spacing w:val="1"/>
          <w:sz w:val="24"/>
          <w:u w:val="single"/>
        </w:rPr>
        <w:t>）</w:t>
      </w:r>
      <w:r>
        <w:rPr>
          <w:rFonts w:ascii="宋体" w:hAnsi="宋体" w:eastAsia="宋体" w:cs="宋体"/>
          <w:spacing w:val="1"/>
          <w:sz w:val="24"/>
        </w:rPr>
        <w:t>：</w:t>
      </w:r>
    </w:p>
    <w:p w14:paraId="1F7E931A">
      <w:pPr>
        <w:keepNext w:val="0"/>
        <w:keepLines w:val="0"/>
        <w:pageBreakBefore w:val="0"/>
        <w:widowControl/>
        <w:kinsoku w:val="0"/>
        <w:wordWrap/>
        <w:overflowPunct/>
        <w:topLinePunct w:val="0"/>
        <w:autoSpaceDE w:val="0"/>
        <w:autoSpaceDN w:val="0"/>
        <w:bidi w:val="0"/>
        <w:adjustRightInd w:val="0"/>
        <w:snapToGrid w:val="0"/>
        <w:spacing w:line="590" w:lineRule="exact"/>
        <w:ind w:firstLine="488" w:firstLineChars="200"/>
        <w:textAlignment w:val="baseline"/>
        <w:rPr>
          <w:rFonts w:ascii="宋体" w:hAnsi="宋体" w:eastAsia="宋体" w:cs="宋体"/>
          <w:spacing w:val="1"/>
          <w:sz w:val="24"/>
        </w:rPr>
      </w:pPr>
      <w:r>
        <w:rPr>
          <w:rFonts w:ascii="宋体" w:hAnsi="宋体" w:eastAsia="宋体" w:cs="宋体"/>
          <w:spacing w:val="2"/>
          <w:sz w:val="24"/>
        </w:rPr>
        <w:t>我公司</w:t>
      </w:r>
      <w:r>
        <w:rPr>
          <w:rFonts w:hint="eastAsia" w:ascii="宋体" w:hAnsi="宋体" w:eastAsia="宋体" w:cs="宋体"/>
          <w:spacing w:val="2"/>
          <w:sz w:val="24"/>
          <w:u w:val="single"/>
        </w:rPr>
        <w:t xml:space="preserve">                       </w:t>
      </w:r>
      <w:r>
        <w:rPr>
          <w:rFonts w:ascii="宋体" w:hAnsi="宋体" w:eastAsia="宋体" w:cs="宋体"/>
          <w:spacing w:val="2"/>
          <w:sz w:val="24"/>
          <w:u w:val="single"/>
        </w:rPr>
        <w:t>（投标人全称）</w:t>
      </w:r>
      <w:r>
        <w:rPr>
          <w:rFonts w:ascii="宋体" w:hAnsi="宋体" w:eastAsia="宋体" w:cs="宋体"/>
          <w:spacing w:val="1"/>
          <w:sz w:val="24"/>
        </w:rPr>
        <w:t>承诺参加</w:t>
      </w:r>
      <w:r>
        <w:rPr>
          <w:rFonts w:hint="eastAsia" w:ascii="宋体" w:hAnsi="宋体" w:eastAsia="宋体" w:cs="宋体"/>
          <w:spacing w:val="-2"/>
          <w:sz w:val="24"/>
          <w:u w:val="single"/>
        </w:rPr>
        <w:t>公开遴选2021年丰润区沙流河镇片高标准农田建设项目追加资金项目竣工结算审核服务机构</w:t>
      </w:r>
      <w:r>
        <w:rPr>
          <w:rFonts w:ascii="宋体" w:hAnsi="宋体" w:eastAsia="宋体" w:cs="宋体"/>
          <w:spacing w:val="1"/>
          <w:sz w:val="24"/>
        </w:rPr>
        <w:t>，</w:t>
      </w:r>
      <w:r>
        <w:rPr>
          <w:rFonts w:ascii="宋体" w:hAnsi="宋体" w:eastAsia="宋体" w:cs="宋体"/>
          <w:spacing w:val="-2"/>
          <w:sz w:val="24"/>
        </w:rPr>
        <w:t>承诺具备下列条件：</w:t>
      </w:r>
    </w:p>
    <w:p w14:paraId="0E8D6AE9">
      <w:pPr>
        <w:keepNext w:val="0"/>
        <w:keepLines w:val="0"/>
        <w:pageBreakBefore w:val="0"/>
        <w:widowControl/>
        <w:kinsoku w:val="0"/>
        <w:wordWrap/>
        <w:overflowPunct/>
        <w:topLinePunct w:val="0"/>
        <w:autoSpaceDE w:val="0"/>
        <w:autoSpaceDN w:val="0"/>
        <w:bidi w:val="0"/>
        <w:adjustRightInd w:val="0"/>
        <w:snapToGrid w:val="0"/>
        <w:spacing w:line="590" w:lineRule="exact"/>
        <w:textAlignment w:val="baseline"/>
        <w:rPr>
          <w:rFonts w:ascii="宋体" w:hAnsi="宋体" w:eastAsia="宋体" w:cs="宋体"/>
          <w:sz w:val="24"/>
        </w:rPr>
      </w:pPr>
      <w:r>
        <w:rPr>
          <w:rFonts w:ascii="宋体" w:hAnsi="宋体" w:eastAsia="宋体" w:cs="宋体"/>
          <w:spacing w:val="-2"/>
          <w:sz w:val="24"/>
        </w:rPr>
        <w:t>（</w:t>
      </w:r>
      <w:r>
        <w:rPr>
          <w:rFonts w:ascii="Times New Roman" w:hAnsi="Times New Roman" w:eastAsia="Times New Roman" w:cs="Times New Roman"/>
          <w:spacing w:val="-2"/>
          <w:sz w:val="24"/>
        </w:rPr>
        <w:t>1</w:t>
      </w:r>
      <w:r>
        <w:rPr>
          <w:rFonts w:ascii="宋体" w:hAnsi="宋体" w:eastAsia="宋体" w:cs="宋体"/>
          <w:spacing w:val="-2"/>
          <w:sz w:val="24"/>
        </w:rPr>
        <w:t>）具有良好的财务状况报告；</w:t>
      </w:r>
    </w:p>
    <w:p w14:paraId="7D61688E">
      <w:pPr>
        <w:keepNext w:val="0"/>
        <w:keepLines w:val="0"/>
        <w:pageBreakBefore w:val="0"/>
        <w:widowControl/>
        <w:kinsoku w:val="0"/>
        <w:wordWrap/>
        <w:overflowPunct/>
        <w:topLinePunct w:val="0"/>
        <w:autoSpaceDE w:val="0"/>
        <w:autoSpaceDN w:val="0"/>
        <w:bidi w:val="0"/>
        <w:adjustRightInd w:val="0"/>
        <w:snapToGrid w:val="0"/>
        <w:spacing w:line="590" w:lineRule="exact"/>
        <w:textAlignment w:val="baseline"/>
        <w:rPr>
          <w:rFonts w:ascii="宋体" w:hAnsi="宋体" w:eastAsia="宋体" w:cs="宋体"/>
          <w:sz w:val="24"/>
        </w:rPr>
      </w:pPr>
      <w:r>
        <w:rPr>
          <w:rFonts w:ascii="宋体" w:hAnsi="宋体" w:eastAsia="宋体" w:cs="宋体"/>
          <w:spacing w:val="-2"/>
          <w:sz w:val="24"/>
        </w:rPr>
        <w:t>（</w:t>
      </w:r>
      <w:r>
        <w:rPr>
          <w:rFonts w:ascii="Times New Roman" w:hAnsi="Times New Roman" w:eastAsia="Times New Roman" w:cs="Times New Roman"/>
          <w:spacing w:val="-2"/>
          <w:sz w:val="24"/>
        </w:rPr>
        <w:t>2</w:t>
      </w:r>
      <w:r>
        <w:rPr>
          <w:rFonts w:ascii="宋体" w:hAnsi="宋体" w:eastAsia="宋体" w:cs="宋体"/>
          <w:spacing w:val="-2"/>
          <w:sz w:val="24"/>
        </w:rPr>
        <w:t>）依法缴纳税收（或为依法免税的投标人</w:t>
      </w:r>
      <w:r>
        <w:rPr>
          <w:rFonts w:ascii="宋体" w:hAnsi="宋体" w:eastAsia="宋体" w:cs="宋体"/>
          <w:spacing w:val="9"/>
          <w:sz w:val="24"/>
        </w:rPr>
        <w:t>）；</w:t>
      </w:r>
    </w:p>
    <w:p w14:paraId="2F468D21">
      <w:pPr>
        <w:keepNext w:val="0"/>
        <w:keepLines w:val="0"/>
        <w:pageBreakBefore w:val="0"/>
        <w:widowControl/>
        <w:kinsoku w:val="0"/>
        <w:wordWrap/>
        <w:overflowPunct/>
        <w:topLinePunct w:val="0"/>
        <w:autoSpaceDE w:val="0"/>
        <w:autoSpaceDN w:val="0"/>
        <w:bidi w:val="0"/>
        <w:adjustRightInd w:val="0"/>
        <w:snapToGrid w:val="0"/>
        <w:spacing w:line="590" w:lineRule="exact"/>
        <w:textAlignment w:val="baseline"/>
        <w:rPr>
          <w:rFonts w:ascii="宋体" w:hAnsi="宋体" w:eastAsia="宋体" w:cs="宋体"/>
          <w:sz w:val="24"/>
        </w:rPr>
      </w:pPr>
      <w:r>
        <w:rPr>
          <w:rFonts w:ascii="宋体" w:hAnsi="宋体" w:eastAsia="宋体" w:cs="宋体"/>
          <w:spacing w:val="-1"/>
          <w:sz w:val="24"/>
        </w:rPr>
        <w:t>（</w:t>
      </w:r>
      <w:r>
        <w:rPr>
          <w:rFonts w:ascii="Times New Roman" w:hAnsi="Times New Roman" w:eastAsia="Times New Roman" w:cs="Times New Roman"/>
          <w:spacing w:val="-1"/>
          <w:sz w:val="24"/>
        </w:rPr>
        <w:t>3</w:t>
      </w:r>
      <w:r>
        <w:rPr>
          <w:rFonts w:ascii="宋体" w:hAnsi="宋体" w:eastAsia="宋体" w:cs="宋体"/>
          <w:spacing w:val="-1"/>
          <w:sz w:val="24"/>
        </w:rPr>
        <w:t>）依法缴纳社会保障资金（或为依法无需缴纳社会保障资金的投标人）。</w:t>
      </w:r>
    </w:p>
    <w:p w14:paraId="21D0553A">
      <w:pPr>
        <w:pStyle w:val="5"/>
        <w:keepNext w:val="0"/>
        <w:keepLines w:val="0"/>
        <w:pageBreakBefore w:val="0"/>
        <w:wordWrap/>
        <w:overflowPunct/>
        <w:topLinePunct w:val="0"/>
        <w:bidi w:val="0"/>
        <w:spacing w:before="0" w:line="590" w:lineRule="exact"/>
      </w:pPr>
    </w:p>
    <w:p w14:paraId="415A2E64">
      <w:pPr>
        <w:pStyle w:val="5"/>
        <w:keepNext w:val="0"/>
        <w:keepLines w:val="0"/>
        <w:pageBreakBefore w:val="0"/>
        <w:wordWrap/>
        <w:overflowPunct/>
        <w:topLinePunct w:val="0"/>
        <w:bidi w:val="0"/>
        <w:spacing w:before="0" w:line="590" w:lineRule="exact"/>
      </w:pPr>
    </w:p>
    <w:p w14:paraId="2F99A2B0">
      <w:pPr>
        <w:pStyle w:val="5"/>
        <w:keepNext w:val="0"/>
        <w:keepLines w:val="0"/>
        <w:pageBreakBefore w:val="0"/>
        <w:wordWrap/>
        <w:overflowPunct/>
        <w:topLinePunct w:val="0"/>
        <w:bidi w:val="0"/>
        <w:spacing w:before="0" w:line="590" w:lineRule="exact"/>
      </w:pPr>
    </w:p>
    <w:p w14:paraId="2D33A875">
      <w:pPr>
        <w:pStyle w:val="5"/>
        <w:keepNext w:val="0"/>
        <w:keepLines w:val="0"/>
        <w:pageBreakBefore w:val="0"/>
        <w:wordWrap/>
        <w:overflowPunct/>
        <w:topLinePunct w:val="0"/>
        <w:bidi w:val="0"/>
        <w:spacing w:before="0" w:line="590" w:lineRule="exact"/>
      </w:pPr>
    </w:p>
    <w:p w14:paraId="7056CF68">
      <w:pPr>
        <w:keepNext w:val="0"/>
        <w:keepLines w:val="0"/>
        <w:pageBreakBefore w:val="0"/>
        <w:wordWrap/>
        <w:overflowPunct/>
        <w:topLinePunct w:val="0"/>
        <w:bidi w:val="0"/>
        <w:spacing w:line="590" w:lineRule="exact"/>
        <w:jc w:val="right"/>
        <w:rPr>
          <w:rFonts w:ascii="宋体" w:hAnsi="宋体" w:eastAsia="宋体" w:cs="宋体"/>
          <w:sz w:val="24"/>
        </w:rPr>
      </w:pPr>
      <w:r>
        <w:rPr>
          <w:rFonts w:ascii="宋体" w:hAnsi="宋体" w:eastAsia="宋体" w:cs="宋体"/>
          <w:spacing w:val="1"/>
          <w:sz w:val="24"/>
        </w:rPr>
        <w:t>承诺投标人</w:t>
      </w:r>
      <w:r>
        <w:rPr>
          <w:rFonts w:ascii="宋体" w:hAnsi="宋体" w:eastAsia="宋体" w:cs="宋体"/>
          <w:spacing w:val="-14"/>
          <w:sz w:val="24"/>
        </w:rPr>
        <w:t>：</w:t>
      </w:r>
      <w:r>
        <w:rPr>
          <w:rFonts w:hint="eastAsia" w:ascii="宋体" w:hAnsi="宋体" w:eastAsia="宋体" w:cs="宋体"/>
          <w:spacing w:val="-14"/>
          <w:sz w:val="24"/>
          <w:u w:val="single"/>
        </w:rPr>
        <w:t xml:space="preserve">                         </w:t>
      </w:r>
      <w:r>
        <w:rPr>
          <w:rFonts w:ascii="宋体" w:hAnsi="宋体" w:eastAsia="宋体" w:cs="宋体"/>
          <w:sz w:val="24"/>
          <w:u w:val="single"/>
        </w:rPr>
        <w:t xml:space="preserve">   </w:t>
      </w:r>
      <w:r>
        <w:rPr>
          <w:rFonts w:ascii="宋体" w:hAnsi="宋体" w:eastAsia="宋体" w:cs="宋体"/>
          <w:spacing w:val="-14"/>
          <w:sz w:val="24"/>
        </w:rPr>
        <w:t>（</w:t>
      </w:r>
      <w:r>
        <w:rPr>
          <w:rFonts w:ascii="宋体" w:hAnsi="宋体" w:eastAsia="宋体" w:cs="宋体"/>
          <w:spacing w:val="1"/>
          <w:sz w:val="24"/>
        </w:rPr>
        <w:t>投标人全称并加盖公章）</w:t>
      </w:r>
    </w:p>
    <w:p w14:paraId="649D7543">
      <w:pPr>
        <w:keepNext w:val="0"/>
        <w:keepLines w:val="0"/>
        <w:pageBreakBefore w:val="0"/>
        <w:wordWrap/>
        <w:overflowPunct/>
        <w:topLinePunct w:val="0"/>
        <w:bidi w:val="0"/>
        <w:spacing w:line="590" w:lineRule="exact"/>
        <w:jc w:val="center"/>
        <w:rPr>
          <w:rFonts w:ascii="宋体" w:hAnsi="宋体" w:eastAsia="宋体" w:cs="宋体"/>
          <w:sz w:val="24"/>
        </w:rPr>
      </w:pPr>
      <w:r>
        <w:rPr>
          <w:rFonts w:ascii="宋体" w:hAnsi="宋体" w:eastAsia="宋体" w:cs="宋体"/>
          <w:spacing w:val="1"/>
          <w:sz w:val="24"/>
        </w:rPr>
        <w:t>法定代表人（负责人</w:t>
      </w:r>
      <w:r>
        <w:rPr>
          <w:rFonts w:ascii="宋体" w:hAnsi="宋体" w:eastAsia="宋体" w:cs="宋体"/>
          <w:spacing w:val="-9"/>
          <w:sz w:val="24"/>
        </w:rPr>
        <w:t>）：</w:t>
      </w:r>
      <w:r>
        <w:rPr>
          <w:rFonts w:ascii="宋体" w:hAnsi="宋体" w:eastAsia="宋体" w:cs="宋体"/>
          <w:sz w:val="24"/>
          <w:u w:val="single"/>
        </w:rPr>
        <w:t xml:space="preserve">             </w:t>
      </w:r>
      <w:r>
        <w:rPr>
          <w:rFonts w:ascii="宋体" w:hAnsi="宋体" w:eastAsia="宋体" w:cs="宋体"/>
          <w:spacing w:val="-9"/>
          <w:sz w:val="24"/>
        </w:rPr>
        <w:t>（</w:t>
      </w:r>
      <w:r>
        <w:rPr>
          <w:rFonts w:ascii="宋体" w:hAnsi="宋体" w:eastAsia="宋体" w:cs="宋体"/>
          <w:spacing w:val="1"/>
          <w:sz w:val="24"/>
        </w:rPr>
        <w:t>签字或盖章）</w:t>
      </w:r>
    </w:p>
    <w:p w14:paraId="6E605AF8">
      <w:pPr>
        <w:keepNext w:val="0"/>
        <w:keepLines w:val="0"/>
        <w:pageBreakBefore w:val="0"/>
        <w:wordWrap/>
        <w:overflowPunct/>
        <w:topLinePunct w:val="0"/>
        <w:bidi w:val="0"/>
        <w:spacing w:line="590" w:lineRule="exact"/>
        <w:jc w:val="right"/>
        <w:rPr>
          <w:rFonts w:ascii="宋体" w:hAnsi="宋体" w:eastAsia="宋体" w:cs="宋体"/>
          <w:sz w:val="24"/>
        </w:rPr>
      </w:pPr>
      <w:r>
        <w:rPr>
          <w:rFonts w:ascii="宋体" w:hAnsi="宋体" w:eastAsia="宋体" w:cs="宋体"/>
          <w:spacing w:val="-17"/>
          <w:sz w:val="24"/>
        </w:rPr>
        <w:t>时间：</w:t>
      </w:r>
      <w:r>
        <w:rPr>
          <w:rFonts w:hint="eastAsia" w:ascii="宋体" w:hAnsi="宋体" w:eastAsia="宋体" w:cs="宋体"/>
          <w:spacing w:val="2"/>
          <w:sz w:val="24"/>
        </w:rPr>
        <w:t xml:space="preserve">   年</w:t>
      </w:r>
      <w:r>
        <w:rPr>
          <w:rFonts w:hint="eastAsia" w:ascii="宋体" w:hAnsi="宋体" w:eastAsia="宋体" w:cs="宋体"/>
          <w:spacing w:val="-17"/>
          <w:sz w:val="24"/>
        </w:rPr>
        <w:t xml:space="preserve">   </w:t>
      </w:r>
      <w:r>
        <w:rPr>
          <w:rFonts w:ascii="宋体" w:hAnsi="宋体" w:eastAsia="宋体" w:cs="宋体"/>
          <w:spacing w:val="-17"/>
          <w:sz w:val="24"/>
        </w:rPr>
        <w:t>月</w:t>
      </w:r>
      <w:r>
        <w:rPr>
          <w:rFonts w:hint="eastAsia" w:ascii="宋体" w:hAnsi="宋体" w:eastAsia="宋体" w:cs="宋体"/>
          <w:spacing w:val="17"/>
          <w:sz w:val="24"/>
        </w:rPr>
        <w:t xml:space="preserve">  </w:t>
      </w:r>
      <w:r>
        <w:rPr>
          <w:rFonts w:ascii="宋体" w:hAnsi="宋体" w:eastAsia="宋体" w:cs="宋体"/>
          <w:spacing w:val="-17"/>
          <w:sz w:val="24"/>
        </w:rPr>
        <w:t>日</w:t>
      </w:r>
    </w:p>
    <w:p w14:paraId="10E2D15C">
      <w:pPr>
        <w:keepNext w:val="0"/>
        <w:keepLines w:val="0"/>
        <w:pageBreakBefore w:val="0"/>
        <w:wordWrap/>
        <w:overflowPunct/>
        <w:topLinePunct w:val="0"/>
        <w:bidi w:val="0"/>
        <w:spacing w:line="590" w:lineRule="exact"/>
        <w:rPr>
          <w:rFonts w:ascii="宋体" w:hAnsi="宋体" w:eastAsia="宋体" w:cs="宋体"/>
          <w:sz w:val="24"/>
        </w:rPr>
        <w:sectPr>
          <w:footerReference r:id="rId4" w:type="default"/>
          <w:pgSz w:w="11907" w:h="16840"/>
          <w:pgMar w:top="1928" w:right="1800" w:bottom="1440" w:left="1800" w:header="0" w:footer="1061" w:gutter="0"/>
          <w:pgNumType w:fmt="decimal"/>
          <w:cols w:space="720" w:num="1"/>
        </w:sectPr>
      </w:pPr>
    </w:p>
    <w:p w14:paraId="7E061620">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三、履行合同所必需的设备和专业技术能力的证明材料</w:t>
      </w:r>
    </w:p>
    <w:p w14:paraId="053114C6">
      <w:pPr>
        <w:pStyle w:val="5"/>
        <w:spacing w:line="267" w:lineRule="auto"/>
      </w:pPr>
    </w:p>
    <w:p w14:paraId="433A1C19">
      <w:pPr>
        <w:spacing w:before="78" w:line="519" w:lineRule="exact"/>
        <w:jc w:val="left"/>
        <w:rPr>
          <w:rFonts w:ascii="宋体" w:hAnsi="宋体" w:eastAsia="宋体" w:cs="宋体"/>
          <w:sz w:val="24"/>
        </w:rPr>
      </w:pPr>
      <w:r>
        <w:rPr>
          <w:rFonts w:ascii="宋体" w:hAnsi="宋体" w:eastAsia="宋体" w:cs="宋体"/>
          <w:spacing w:val="1"/>
          <w:position w:val="21"/>
          <w:sz w:val="24"/>
        </w:rPr>
        <w:t>主要是指投标人履行合同的设备和专业技术人员等。按照下列</w:t>
      </w:r>
      <w:r>
        <w:rPr>
          <w:rFonts w:ascii="宋体" w:hAnsi="宋体" w:eastAsia="宋体" w:cs="宋体"/>
          <w:spacing w:val="1"/>
          <w:position w:val="21"/>
          <w:sz w:val="24"/>
          <w14:textOutline w14:w="4356" w14:cap="sq" w14:cmpd="sng" w14:algn="ctr">
            <w14:solidFill>
              <w14:srgbClr w14:val="000000"/>
            </w14:solidFill>
            <w14:prstDash w14:val="solid"/>
            <w14:bevel/>
          </w14:textOutline>
        </w:rPr>
        <w:t>企业概况</w:t>
      </w:r>
      <w:r>
        <w:rPr>
          <w:rFonts w:ascii="宋体" w:hAnsi="宋体" w:eastAsia="宋体" w:cs="宋体"/>
          <w:spacing w:val="1"/>
          <w:position w:val="21"/>
          <w:sz w:val="24"/>
        </w:rPr>
        <w:t>内容进行填写:</w:t>
      </w:r>
    </w:p>
    <w:p w14:paraId="7D6B10C9">
      <w:pPr>
        <w:spacing w:before="1" w:line="219" w:lineRule="auto"/>
        <w:jc w:val="center"/>
        <w:rPr>
          <w:rFonts w:ascii="宋体" w:hAnsi="宋体" w:eastAsia="宋体" w:cs="宋体"/>
          <w:sz w:val="28"/>
          <w:szCs w:val="28"/>
        </w:rPr>
      </w:pPr>
      <w:r>
        <w:rPr>
          <w:rFonts w:ascii="宋体" w:hAnsi="宋体" w:eastAsia="宋体" w:cs="宋体"/>
          <w:spacing w:val="-4"/>
          <w:sz w:val="28"/>
          <w:szCs w:val="28"/>
          <w14:textOutline w14:w="5105" w14:cap="sq" w14:cmpd="sng" w14:algn="ctr">
            <w14:solidFill>
              <w14:srgbClr w14:val="000000"/>
            </w14:solidFill>
            <w14:prstDash w14:val="solid"/>
            <w14:bevel/>
          </w14:textOutline>
        </w:rPr>
        <w:t>企业概况</w:t>
      </w:r>
    </w:p>
    <w:p w14:paraId="6B3FA1F9">
      <w:pPr>
        <w:spacing w:line="75" w:lineRule="exact"/>
      </w:pPr>
    </w:p>
    <w:tbl>
      <w:tblPr>
        <w:tblStyle w:val="17"/>
        <w:tblW w:w="9751"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19"/>
        <w:gridCol w:w="987"/>
        <w:gridCol w:w="1732"/>
        <w:gridCol w:w="1483"/>
        <w:gridCol w:w="1397"/>
        <w:gridCol w:w="2433"/>
      </w:tblGrid>
      <w:tr w14:paraId="796C5C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1" w:hRule="atLeast"/>
          <w:jc w:val="center"/>
        </w:trPr>
        <w:tc>
          <w:tcPr>
            <w:tcW w:w="1719" w:type="dxa"/>
            <w:vAlign w:val="center"/>
          </w:tcPr>
          <w:p w14:paraId="45C60F01">
            <w:pPr>
              <w:pStyle w:val="16"/>
              <w:keepNext w:val="0"/>
              <w:keepLines w:val="0"/>
              <w:pageBreakBefore w:val="0"/>
              <w:widowControl w:val="0"/>
              <w:kinsoku/>
              <w:wordWrap/>
              <w:overflowPunct/>
              <w:topLinePunct w:val="0"/>
              <w:autoSpaceDE/>
              <w:autoSpaceDN/>
              <w:bidi w:val="0"/>
              <w:adjustRightInd/>
              <w:snapToGrid/>
              <w:spacing w:line="440" w:lineRule="exact"/>
              <w:jc w:val="center"/>
              <w:textAlignment w:val="auto"/>
            </w:pPr>
            <w:r>
              <w:rPr>
                <w:rFonts w:hint="eastAsia"/>
                <w:spacing w:val="-3"/>
              </w:rPr>
              <w:t>投标人名称</w:t>
            </w:r>
          </w:p>
        </w:tc>
        <w:tc>
          <w:tcPr>
            <w:tcW w:w="8032" w:type="dxa"/>
            <w:gridSpan w:val="5"/>
            <w:vAlign w:val="center"/>
          </w:tcPr>
          <w:p w14:paraId="7E92D0FB">
            <w:pPr>
              <w:pStyle w:val="16"/>
              <w:keepNext w:val="0"/>
              <w:keepLines w:val="0"/>
              <w:pageBreakBefore w:val="0"/>
              <w:widowControl w:val="0"/>
              <w:kinsoku/>
              <w:wordWrap/>
              <w:overflowPunct/>
              <w:topLinePunct w:val="0"/>
              <w:autoSpaceDE/>
              <w:autoSpaceDN/>
              <w:bidi w:val="0"/>
              <w:adjustRightInd/>
              <w:snapToGrid/>
              <w:spacing w:line="440" w:lineRule="exact"/>
              <w:jc w:val="center"/>
              <w:textAlignment w:val="auto"/>
              <w:rPr>
                <w:lang w:eastAsia="zh-CN"/>
              </w:rPr>
            </w:pPr>
            <w:r>
              <w:rPr>
                <w:rFonts w:hint="eastAsia"/>
                <w:spacing w:val="-1"/>
                <w:lang w:eastAsia="zh-CN"/>
              </w:rPr>
              <w:t>投标人（全称）:               （加盖公章）</w:t>
            </w:r>
          </w:p>
        </w:tc>
      </w:tr>
      <w:tr w14:paraId="3B0971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2" w:hRule="atLeast"/>
          <w:jc w:val="center"/>
        </w:trPr>
        <w:tc>
          <w:tcPr>
            <w:tcW w:w="1719" w:type="dxa"/>
            <w:vMerge w:val="restart"/>
            <w:tcBorders>
              <w:bottom w:val="nil"/>
            </w:tcBorders>
            <w:vAlign w:val="center"/>
          </w:tcPr>
          <w:p w14:paraId="13B99DA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eastAsia="宋体" w:cs="宋体"/>
                <w:sz w:val="24"/>
              </w:rPr>
            </w:pPr>
          </w:p>
          <w:p w14:paraId="0D54F4FE">
            <w:pPr>
              <w:pStyle w:val="16"/>
              <w:keepNext w:val="0"/>
              <w:keepLines w:val="0"/>
              <w:pageBreakBefore w:val="0"/>
              <w:widowControl w:val="0"/>
              <w:kinsoku/>
              <w:wordWrap/>
              <w:overflowPunct/>
              <w:topLinePunct w:val="0"/>
              <w:autoSpaceDE/>
              <w:autoSpaceDN/>
              <w:bidi w:val="0"/>
              <w:adjustRightInd/>
              <w:snapToGrid/>
              <w:spacing w:line="440" w:lineRule="exact"/>
              <w:jc w:val="center"/>
              <w:textAlignment w:val="auto"/>
            </w:pPr>
            <w:r>
              <w:rPr>
                <w:rFonts w:hint="eastAsia"/>
                <w:spacing w:val="-3"/>
              </w:rPr>
              <w:t>联系方式</w:t>
            </w:r>
          </w:p>
        </w:tc>
        <w:tc>
          <w:tcPr>
            <w:tcW w:w="987" w:type="dxa"/>
            <w:vAlign w:val="center"/>
          </w:tcPr>
          <w:p w14:paraId="6500ED2E">
            <w:pPr>
              <w:pStyle w:val="16"/>
              <w:keepNext w:val="0"/>
              <w:keepLines w:val="0"/>
              <w:pageBreakBefore w:val="0"/>
              <w:widowControl w:val="0"/>
              <w:kinsoku/>
              <w:wordWrap/>
              <w:overflowPunct/>
              <w:topLinePunct w:val="0"/>
              <w:autoSpaceDE/>
              <w:autoSpaceDN/>
              <w:bidi w:val="0"/>
              <w:adjustRightInd/>
              <w:snapToGrid/>
              <w:spacing w:line="440" w:lineRule="exact"/>
              <w:jc w:val="center"/>
              <w:textAlignment w:val="auto"/>
            </w:pPr>
            <w:r>
              <w:rPr>
                <w:rFonts w:hint="eastAsia"/>
                <w:spacing w:val="-4"/>
              </w:rPr>
              <w:t>联系人</w:t>
            </w:r>
          </w:p>
        </w:tc>
        <w:tc>
          <w:tcPr>
            <w:tcW w:w="1732" w:type="dxa"/>
            <w:vAlign w:val="center"/>
          </w:tcPr>
          <w:p w14:paraId="6CCE113C">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eastAsia="宋体" w:cs="宋体"/>
                <w:snapToGrid w:val="0"/>
                <w:color w:val="000000"/>
                <w:spacing w:val="14"/>
                <w:kern w:val="0"/>
                <w:sz w:val="24"/>
              </w:rPr>
            </w:pPr>
          </w:p>
        </w:tc>
        <w:tc>
          <w:tcPr>
            <w:tcW w:w="1483" w:type="dxa"/>
            <w:vAlign w:val="center"/>
          </w:tcPr>
          <w:p w14:paraId="650685A7">
            <w:pPr>
              <w:pStyle w:val="16"/>
              <w:keepNext w:val="0"/>
              <w:keepLines w:val="0"/>
              <w:pageBreakBefore w:val="0"/>
              <w:widowControl w:val="0"/>
              <w:kinsoku/>
              <w:wordWrap/>
              <w:overflowPunct/>
              <w:topLinePunct w:val="0"/>
              <w:autoSpaceDE/>
              <w:autoSpaceDN/>
              <w:bidi w:val="0"/>
              <w:adjustRightInd/>
              <w:snapToGrid/>
              <w:spacing w:line="440" w:lineRule="exact"/>
              <w:jc w:val="center"/>
              <w:textAlignment w:val="auto"/>
            </w:pPr>
            <w:r>
              <w:rPr>
                <w:rFonts w:hint="eastAsia"/>
                <w:spacing w:val="-3"/>
              </w:rPr>
              <w:t>联系电话</w:t>
            </w:r>
          </w:p>
        </w:tc>
        <w:tc>
          <w:tcPr>
            <w:tcW w:w="3830" w:type="dxa"/>
            <w:gridSpan w:val="2"/>
            <w:vAlign w:val="center"/>
          </w:tcPr>
          <w:p w14:paraId="58E2D588">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eastAsia="宋体" w:cs="宋体"/>
                <w:snapToGrid w:val="0"/>
                <w:color w:val="000000"/>
                <w:spacing w:val="14"/>
                <w:kern w:val="0"/>
                <w:sz w:val="24"/>
              </w:rPr>
            </w:pPr>
          </w:p>
        </w:tc>
      </w:tr>
      <w:tr w14:paraId="598BF6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 w:hRule="atLeast"/>
          <w:jc w:val="center"/>
        </w:trPr>
        <w:tc>
          <w:tcPr>
            <w:tcW w:w="1719" w:type="dxa"/>
            <w:vMerge w:val="continue"/>
            <w:tcBorders>
              <w:top w:val="nil"/>
            </w:tcBorders>
            <w:vAlign w:val="center"/>
          </w:tcPr>
          <w:p w14:paraId="5D0AB40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eastAsia="宋体" w:cs="宋体"/>
                <w:sz w:val="24"/>
              </w:rPr>
            </w:pPr>
          </w:p>
        </w:tc>
        <w:tc>
          <w:tcPr>
            <w:tcW w:w="987" w:type="dxa"/>
            <w:vAlign w:val="center"/>
          </w:tcPr>
          <w:p w14:paraId="2C8BA40D">
            <w:pPr>
              <w:pStyle w:val="16"/>
              <w:keepNext w:val="0"/>
              <w:keepLines w:val="0"/>
              <w:pageBreakBefore w:val="0"/>
              <w:widowControl w:val="0"/>
              <w:kinsoku/>
              <w:wordWrap/>
              <w:overflowPunct/>
              <w:topLinePunct w:val="0"/>
              <w:autoSpaceDE/>
              <w:autoSpaceDN/>
              <w:bidi w:val="0"/>
              <w:adjustRightInd/>
              <w:snapToGrid/>
              <w:spacing w:line="440" w:lineRule="exact"/>
              <w:jc w:val="center"/>
              <w:textAlignment w:val="auto"/>
            </w:pPr>
            <w:r>
              <w:rPr>
                <w:rFonts w:hint="eastAsia"/>
                <w:spacing w:val="-4"/>
              </w:rPr>
              <w:t>传</w:t>
            </w:r>
            <w:r>
              <w:rPr>
                <w:rFonts w:hint="eastAsia"/>
                <w:spacing w:val="12"/>
              </w:rPr>
              <w:t xml:space="preserve"> </w:t>
            </w:r>
            <w:r>
              <w:rPr>
                <w:rFonts w:hint="eastAsia"/>
                <w:spacing w:val="-4"/>
              </w:rPr>
              <w:t>真</w:t>
            </w:r>
          </w:p>
        </w:tc>
        <w:tc>
          <w:tcPr>
            <w:tcW w:w="1732" w:type="dxa"/>
            <w:vAlign w:val="center"/>
          </w:tcPr>
          <w:p w14:paraId="142DD44C">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eastAsia="宋体" w:cs="宋体"/>
                <w:snapToGrid w:val="0"/>
                <w:color w:val="000000"/>
                <w:spacing w:val="14"/>
                <w:kern w:val="0"/>
                <w:sz w:val="24"/>
              </w:rPr>
            </w:pPr>
          </w:p>
        </w:tc>
        <w:tc>
          <w:tcPr>
            <w:tcW w:w="1483" w:type="dxa"/>
            <w:vAlign w:val="center"/>
          </w:tcPr>
          <w:p w14:paraId="2BF5790C">
            <w:pPr>
              <w:pStyle w:val="16"/>
              <w:keepNext w:val="0"/>
              <w:keepLines w:val="0"/>
              <w:pageBreakBefore w:val="0"/>
              <w:widowControl w:val="0"/>
              <w:kinsoku/>
              <w:wordWrap/>
              <w:overflowPunct/>
              <w:topLinePunct w:val="0"/>
              <w:autoSpaceDE/>
              <w:autoSpaceDN/>
              <w:bidi w:val="0"/>
              <w:adjustRightInd/>
              <w:snapToGrid/>
              <w:spacing w:line="440" w:lineRule="exact"/>
              <w:jc w:val="center"/>
              <w:textAlignment w:val="auto"/>
            </w:pPr>
            <w:r>
              <w:rPr>
                <w:rFonts w:hint="eastAsia"/>
                <w:spacing w:val="-7"/>
              </w:rPr>
              <w:t>邮政编码</w:t>
            </w:r>
          </w:p>
        </w:tc>
        <w:tc>
          <w:tcPr>
            <w:tcW w:w="3830" w:type="dxa"/>
            <w:gridSpan w:val="2"/>
            <w:vAlign w:val="center"/>
          </w:tcPr>
          <w:p w14:paraId="5FF994B2">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eastAsia="宋体" w:cs="宋体"/>
                <w:snapToGrid w:val="0"/>
                <w:color w:val="000000"/>
                <w:spacing w:val="14"/>
                <w:kern w:val="0"/>
                <w:sz w:val="24"/>
              </w:rPr>
            </w:pPr>
          </w:p>
        </w:tc>
      </w:tr>
      <w:tr w14:paraId="6F999F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2" w:hRule="atLeast"/>
          <w:jc w:val="center"/>
        </w:trPr>
        <w:tc>
          <w:tcPr>
            <w:tcW w:w="1719" w:type="dxa"/>
            <w:vAlign w:val="center"/>
          </w:tcPr>
          <w:p w14:paraId="50F001B7">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eastAsia="宋体" w:cs="宋体"/>
                <w:sz w:val="24"/>
              </w:rPr>
            </w:pPr>
            <w:r>
              <w:rPr>
                <w:rFonts w:hint="eastAsia" w:ascii="宋体" w:hAnsi="宋体" w:eastAsia="宋体" w:cs="宋体"/>
                <w:sz w:val="24"/>
              </w:rPr>
              <w:t>法定代表人</w:t>
            </w:r>
          </w:p>
          <w:p w14:paraId="0C43B6D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eastAsia="宋体" w:cs="宋体"/>
                <w:sz w:val="24"/>
              </w:rPr>
            </w:pPr>
            <w:r>
              <w:rPr>
                <w:rFonts w:hint="eastAsia" w:ascii="宋体" w:hAnsi="宋体" w:eastAsia="宋体" w:cs="宋体"/>
                <w:sz w:val="24"/>
              </w:rPr>
              <w:t>（负责人）</w:t>
            </w:r>
          </w:p>
        </w:tc>
        <w:tc>
          <w:tcPr>
            <w:tcW w:w="987" w:type="dxa"/>
            <w:vAlign w:val="center"/>
          </w:tcPr>
          <w:p w14:paraId="4C21D721">
            <w:pPr>
              <w:pStyle w:val="16"/>
              <w:keepNext w:val="0"/>
              <w:keepLines w:val="0"/>
              <w:pageBreakBefore w:val="0"/>
              <w:widowControl w:val="0"/>
              <w:kinsoku/>
              <w:wordWrap/>
              <w:overflowPunct/>
              <w:topLinePunct w:val="0"/>
              <w:autoSpaceDE/>
              <w:autoSpaceDN/>
              <w:bidi w:val="0"/>
              <w:adjustRightInd/>
              <w:snapToGrid/>
              <w:spacing w:line="440" w:lineRule="exact"/>
              <w:jc w:val="center"/>
              <w:textAlignment w:val="auto"/>
            </w:pPr>
            <w:r>
              <w:rPr>
                <w:rFonts w:hint="eastAsia"/>
                <w:spacing w:val="-5"/>
              </w:rPr>
              <w:t>姓名</w:t>
            </w:r>
          </w:p>
        </w:tc>
        <w:tc>
          <w:tcPr>
            <w:tcW w:w="3215" w:type="dxa"/>
            <w:gridSpan w:val="2"/>
            <w:vAlign w:val="center"/>
          </w:tcPr>
          <w:p w14:paraId="717BFD9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eastAsia="宋体" w:cs="宋体"/>
                <w:sz w:val="24"/>
              </w:rPr>
            </w:pPr>
          </w:p>
        </w:tc>
        <w:tc>
          <w:tcPr>
            <w:tcW w:w="1397" w:type="dxa"/>
            <w:vAlign w:val="center"/>
          </w:tcPr>
          <w:p w14:paraId="33DAEDA2">
            <w:pPr>
              <w:pStyle w:val="16"/>
              <w:keepNext w:val="0"/>
              <w:keepLines w:val="0"/>
              <w:pageBreakBefore w:val="0"/>
              <w:widowControl w:val="0"/>
              <w:kinsoku/>
              <w:wordWrap/>
              <w:overflowPunct/>
              <w:topLinePunct w:val="0"/>
              <w:autoSpaceDE/>
              <w:autoSpaceDN/>
              <w:bidi w:val="0"/>
              <w:adjustRightInd/>
              <w:snapToGrid/>
              <w:spacing w:line="440" w:lineRule="exact"/>
              <w:jc w:val="center"/>
              <w:textAlignment w:val="auto"/>
            </w:pPr>
            <w:r>
              <w:rPr>
                <w:rFonts w:hint="eastAsia"/>
                <w:spacing w:val="-19"/>
              </w:rPr>
              <w:t>电话</w:t>
            </w:r>
          </w:p>
        </w:tc>
        <w:tc>
          <w:tcPr>
            <w:tcW w:w="2433" w:type="dxa"/>
            <w:vAlign w:val="center"/>
          </w:tcPr>
          <w:p w14:paraId="05843772">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eastAsia="宋体" w:cs="宋体"/>
                <w:sz w:val="24"/>
              </w:rPr>
            </w:pPr>
          </w:p>
        </w:tc>
      </w:tr>
      <w:tr w14:paraId="7B8ED6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5" w:hRule="atLeast"/>
          <w:jc w:val="center"/>
        </w:trPr>
        <w:tc>
          <w:tcPr>
            <w:tcW w:w="1719" w:type="dxa"/>
            <w:vAlign w:val="center"/>
          </w:tcPr>
          <w:p w14:paraId="7EA14B3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eastAsia="宋体" w:cs="宋体"/>
                <w:sz w:val="24"/>
              </w:rPr>
            </w:pPr>
            <w:r>
              <w:rPr>
                <w:rFonts w:hint="eastAsia" w:ascii="宋体" w:hAnsi="宋体" w:eastAsia="宋体" w:cs="宋体"/>
                <w:sz w:val="24"/>
              </w:rPr>
              <w:t>开户银行</w:t>
            </w:r>
          </w:p>
        </w:tc>
        <w:tc>
          <w:tcPr>
            <w:tcW w:w="2719" w:type="dxa"/>
            <w:gridSpan w:val="2"/>
            <w:vAlign w:val="center"/>
          </w:tcPr>
          <w:p w14:paraId="574ACA5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eastAsia="宋体" w:cs="宋体"/>
                <w:sz w:val="24"/>
              </w:rPr>
            </w:pPr>
          </w:p>
        </w:tc>
        <w:tc>
          <w:tcPr>
            <w:tcW w:w="1483" w:type="dxa"/>
            <w:vAlign w:val="center"/>
          </w:tcPr>
          <w:p w14:paraId="5A134C5E">
            <w:pPr>
              <w:pStyle w:val="16"/>
              <w:keepNext w:val="0"/>
              <w:keepLines w:val="0"/>
              <w:pageBreakBefore w:val="0"/>
              <w:widowControl w:val="0"/>
              <w:kinsoku/>
              <w:wordWrap/>
              <w:overflowPunct/>
              <w:topLinePunct w:val="0"/>
              <w:autoSpaceDE/>
              <w:autoSpaceDN/>
              <w:bidi w:val="0"/>
              <w:adjustRightInd/>
              <w:snapToGrid/>
              <w:spacing w:line="440" w:lineRule="exact"/>
              <w:jc w:val="center"/>
              <w:textAlignment w:val="auto"/>
            </w:pPr>
            <w:r>
              <w:rPr>
                <w:rFonts w:hint="eastAsia"/>
                <w:spacing w:val="-2"/>
              </w:rPr>
              <w:t>开户银行账号</w:t>
            </w:r>
          </w:p>
        </w:tc>
        <w:tc>
          <w:tcPr>
            <w:tcW w:w="3830" w:type="dxa"/>
            <w:gridSpan w:val="2"/>
            <w:vAlign w:val="center"/>
          </w:tcPr>
          <w:p w14:paraId="3D06597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eastAsia="宋体" w:cs="宋体"/>
                <w:sz w:val="24"/>
              </w:rPr>
            </w:pPr>
          </w:p>
        </w:tc>
      </w:tr>
      <w:tr w14:paraId="53095A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3" w:hRule="atLeast"/>
          <w:jc w:val="center"/>
        </w:trPr>
        <w:tc>
          <w:tcPr>
            <w:tcW w:w="1719" w:type="dxa"/>
            <w:vAlign w:val="center"/>
          </w:tcPr>
          <w:p w14:paraId="2A5D546D">
            <w:pPr>
              <w:pStyle w:val="16"/>
              <w:keepNext w:val="0"/>
              <w:keepLines w:val="0"/>
              <w:pageBreakBefore w:val="0"/>
              <w:widowControl w:val="0"/>
              <w:kinsoku/>
              <w:wordWrap/>
              <w:overflowPunct/>
              <w:topLinePunct w:val="0"/>
              <w:autoSpaceDE/>
              <w:autoSpaceDN/>
              <w:bidi w:val="0"/>
              <w:adjustRightInd/>
              <w:snapToGrid/>
              <w:spacing w:line="440" w:lineRule="exact"/>
              <w:jc w:val="center"/>
              <w:textAlignment w:val="auto"/>
            </w:pPr>
            <w:r>
              <w:rPr>
                <w:rFonts w:hint="eastAsia"/>
                <w:spacing w:val="-4"/>
              </w:rPr>
              <w:t>员工总人数</w:t>
            </w:r>
          </w:p>
        </w:tc>
        <w:tc>
          <w:tcPr>
            <w:tcW w:w="8032" w:type="dxa"/>
            <w:gridSpan w:val="5"/>
            <w:vAlign w:val="center"/>
          </w:tcPr>
          <w:p w14:paraId="306B64DE">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eastAsia="宋体" w:cs="宋体"/>
                <w:sz w:val="24"/>
              </w:rPr>
            </w:pPr>
            <w:r>
              <w:rPr>
                <w:rFonts w:hint="eastAsia" w:ascii="宋体" w:hAnsi="宋体" w:eastAsia="宋体" w:cs="宋体"/>
                <w:sz w:val="24"/>
              </w:rPr>
              <w:t>人</w:t>
            </w:r>
          </w:p>
        </w:tc>
      </w:tr>
      <w:tr w14:paraId="1054F4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3" w:hRule="atLeast"/>
          <w:jc w:val="center"/>
        </w:trPr>
        <w:tc>
          <w:tcPr>
            <w:tcW w:w="1719" w:type="dxa"/>
            <w:vMerge w:val="restart"/>
            <w:tcBorders>
              <w:bottom w:val="nil"/>
            </w:tcBorders>
            <w:vAlign w:val="center"/>
          </w:tcPr>
          <w:p w14:paraId="3892E43C">
            <w:pPr>
              <w:pStyle w:val="16"/>
              <w:keepNext w:val="0"/>
              <w:keepLines w:val="0"/>
              <w:pageBreakBefore w:val="0"/>
              <w:widowControl w:val="0"/>
              <w:kinsoku/>
              <w:wordWrap/>
              <w:overflowPunct/>
              <w:topLinePunct w:val="0"/>
              <w:autoSpaceDE/>
              <w:autoSpaceDN/>
              <w:bidi w:val="0"/>
              <w:adjustRightInd/>
              <w:snapToGrid/>
              <w:spacing w:line="440" w:lineRule="exact"/>
              <w:jc w:val="center"/>
              <w:textAlignment w:val="auto"/>
            </w:pPr>
            <w:r>
              <w:rPr>
                <w:rFonts w:hint="eastAsia"/>
                <w:spacing w:val="-2"/>
              </w:rPr>
              <w:t>其中技术人员</w:t>
            </w:r>
          </w:p>
        </w:tc>
        <w:tc>
          <w:tcPr>
            <w:tcW w:w="2719" w:type="dxa"/>
            <w:gridSpan w:val="2"/>
            <w:vAlign w:val="center"/>
          </w:tcPr>
          <w:p w14:paraId="184825C6">
            <w:pPr>
              <w:pStyle w:val="16"/>
              <w:keepNext w:val="0"/>
              <w:keepLines w:val="0"/>
              <w:pageBreakBefore w:val="0"/>
              <w:widowControl w:val="0"/>
              <w:kinsoku/>
              <w:wordWrap/>
              <w:overflowPunct/>
              <w:topLinePunct w:val="0"/>
              <w:autoSpaceDE/>
              <w:autoSpaceDN/>
              <w:bidi w:val="0"/>
              <w:adjustRightInd/>
              <w:snapToGrid/>
              <w:spacing w:line="440" w:lineRule="exact"/>
              <w:jc w:val="center"/>
              <w:textAlignment w:val="auto"/>
            </w:pPr>
            <w:r>
              <w:rPr>
                <w:rFonts w:hint="eastAsia"/>
                <w:spacing w:val="-3"/>
              </w:rPr>
              <w:t>高级职称人员</w:t>
            </w:r>
          </w:p>
        </w:tc>
        <w:tc>
          <w:tcPr>
            <w:tcW w:w="5313" w:type="dxa"/>
            <w:gridSpan w:val="3"/>
            <w:vAlign w:val="center"/>
          </w:tcPr>
          <w:p w14:paraId="37742954">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eastAsia="宋体" w:cs="宋体"/>
                <w:sz w:val="24"/>
              </w:rPr>
            </w:pPr>
          </w:p>
        </w:tc>
      </w:tr>
      <w:tr w14:paraId="5FF0C7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jc w:val="center"/>
        </w:trPr>
        <w:tc>
          <w:tcPr>
            <w:tcW w:w="1719" w:type="dxa"/>
            <w:vMerge w:val="continue"/>
            <w:tcBorders>
              <w:top w:val="nil"/>
              <w:bottom w:val="nil"/>
            </w:tcBorders>
            <w:vAlign w:val="center"/>
          </w:tcPr>
          <w:p w14:paraId="42B41E1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eastAsia="宋体" w:cs="宋体"/>
                <w:sz w:val="24"/>
              </w:rPr>
            </w:pPr>
          </w:p>
        </w:tc>
        <w:tc>
          <w:tcPr>
            <w:tcW w:w="2719" w:type="dxa"/>
            <w:gridSpan w:val="2"/>
            <w:vAlign w:val="center"/>
          </w:tcPr>
          <w:p w14:paraId="3EE76F85">
            <w:pPr>
              <w:pStyle w:val="16"/>
              <w:keepNext w:val="0"/>
              <w:keepLines w:val="0"/>
              <w:pageBreakBefore w:val="0"/>
              <w:widowControl w:val="0"/>
              <w:kinsoku/>
              <w:wordWrap/>
              <w:overflowPunct/>
              <w:topLinePunct w:val="0"/>
              <w:autoSpaceDE/>
              <w:autoSpaceDN/>
              <w:bidi w:val="0"/>
              <w:adjustRightInd/>
              <w:snapToGrid/>
              <w:spacing w:line="440" w:lineRule="exact"/>
              <w:jc w:val="center"/>
              <w:textAlignment w:val="auto"/>
            </w:pPr>
            <w:r>
              <w:rPr>
                <w:rFonts w:hint="eastAsia"/>
                <w:spacing w:val="-6"/>
              </w:rPr>
              <w:t>中级职称人员</w:t>
            </w:r>
          </w:p>
        </w:tc>
        <w:tc>
          <w:tcPr>
            <w:tcW w:w="5313" w:type="dxa"/>
            <w:gridSpan w:val="3"/>
            <w:vAlign w:val="center"/>
          </w:tcPr>
          <w:p w14:paraId="334ED25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eastAsia="宋体" w:cs="宋体"/>
                <w:sz w:val="24"/>
              </w:rPr>
            </w:pPr>
          </w:p>
        </w:tc>
      </w:tr>
      <w:tr w14:paraId="19835D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 w:hRule="atLeast"/>
          <w:jc w:val="center"/>
        </w:trPr>
        <w:tc>
          <w:tcPr>
            <w:tcW w:w="1719" w:type="dxa"/>
            <w:vMerge w:val="continue"/>
            <w:tcBorders>
              <w:top w:val="nil"/>
              <w:bottom w:val="nil"/>
            </w:tcBorders>
            <w:vAlign w:val="center"/>
          </w:tcPr>
          <w:p w14:paraId="20C6F4DE">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eastAsia="宋体" w:cs="宋体"/>
                <w:sz w:val="24"/>
              </w:rPr>
            </w:pPr>
          </w:p>
        </w:tc>
        <w:tc>
          <w:tcPr>
            <w:tcW w:w="2719" w:type="dxa"/>
            <w:gridSpan w:val="2"/>
            <w:vAlign w:val="center"/>
          </w:tcPr>
          <w:p w14:paraId="5260D519">
            <w:pPr>
              <w:pStyle w:val="16"/>
              <w:keepNext w:val="0"/>
              <w:keepLines w:val="0"/>
              <w:pageBreakBefore w:val="0"/>
              <w:widowControl w:val="0"/>
              <w:kinsoku/>
              <w:wordWrap/>
              <w:overflowPunct/>
              <w:topLinePunct w:val="0"/>
              <w:autoSpaceDE/>
              <w:autoSpaceDN/>
              <w:bidi w:val="0"/>
              <w:adjustRightInd/>
              <w:snapToGrid/>
              <w:spacing w:line="440" w:lineRule="exact"/>
              <w:jc w:val="center"/>
              <w:textAlignment w:val="auto"/>
            </w:pPr>
            <w:r>
              <w:rPr>
                <w:rFonts w:hint="eastAsia"/>
                <w:spacing w:val="-2"/>
              </w:rPr>
              <w:t>初级职称人员</w:t>
            </w:r>
          </w:p>
        </w:tc>
        <w:tc>
          <w:tcPr>
            <w:tcW w:w="5313" w:type="dxa"/>
            <w:gridSpan w:val="3"/>
            <w:vAlign w:val="center"/>
          </w:tcPr>
          <w:p w14:paraId="54DDBC94">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eastAsia="宋体" w:cs="宋体"/>
                <w:sz w:val="24"/>
              </w:rPr>
            </w:pPr>
          </w:p>
        </w:tc>
      </w:tr>
      <w:tr w14:paraId="38BA13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8" w:hRule="atLeast"/>
          <w:jc w:val="center"/>
        </w:trPr>
        <w:tc>
          <w:tcPr>
            <w:tcW w:w="1719" w:type="dxa"/>
            <w:vMerge w:val="continue"/>
            <w:tcBorders>
              <w:top w:val="nil"/>
            </w:tcBorders>
            <w:vAlign w:val="center"/>
          </w:tcPr>
          <w:p w14:paraId="10FB618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eastAsia="宋体" w:cs="宋体"/>
                <w:sz w:val="24"/>
              </w:rPr>
            </w:pPr>
          </w:p>
        </w:tc>
        <w:tc>
          <w:tcPr>
            <w:tcW w:w="2719" w:type="dxa"/>
            <w:gridSpan w:val="2"/>
            <w:vAlign w:val="center"/>
          </w:tcPr>
          <w:p w14:paraId="66D684F2">
            <w:pPr>
              <w:pStyle w:val="16"/>
              <w:keepNext w:val="0"/>
              <w:keepLines w:val="0"/>
              <w:pageBreakBefore w:val="0"/>
              <w:widowControl w:val="0"/>
              <w:kinsoku/>
              <w:wordWrap/>
              <w:overflowPunct/>
              <w:topLinePunct w:val="0"/>
              <w:autoSpaceDE/>
              <w:autoSpaceDN/>
              <w:bidi w:val="0"/>
              <w:adjustRightInd/>
              <w:snapToGrid/>
              <w:spacing w:line="440" w:lineRule="exact"/>
              <w:jc w:val="center"/>
              <w:textAlignment w:val="auto"/>
            </w:pPr>
            <w:r>
              <w:rPr>
                <w:rFonts w:hint="eastAsia"/>
                <w:spacing w:val="-6"/>
              </w:rPr>
              <w:t>技工</w:t>
            </w:r>
          </w:p>
        </w:tc>
        <w:tc>
          <w:tcPr>
            <w:tcW w:w="5313" w:type="dxa"/>
            <w:gridSpan w:val="3"/>
            <w:vAlign w:val="center"/>
          </w:tcPr>
          <w:p w14:paraId="07C2DC7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eastAsia="宋体" w:cs="宋体"/>
                <w:sz w:val="24"/>
              </w:rPr>
            </w:pPr>
          </w:p>
        </w:tc>
      </w:tr>
      <w:tr w14:paraId="3FA7E2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17" w:hRule="atLeast"/>
          <w:jc w:val="center"/>
        </w:trPr>
        <w:tc>
          <w:tcPr>
            <w:tcW w:w="1719" w:type="dxa"/>
            <w:vAlign w:val="center"/>
          </w:tcPr>
          <w:p w14:paraId="692AF2D2">
            <w:pPr>
              <w:pStyle w:val="16"/>
              <w:keepNext w:val="0"/>
              <w:keepLines w:val="0"/>
              <w:pageBreakBefore w:val="0"/>
              <w:widowControl w:val="0"/>
              <w:kinsoku/>
              <w:wordWrap/>
              <w:overflowPunct/>
              <w:topLinePunct w:val="0"/>
              <w:autoSpaceDE/>
              <w:autoSpaceDN/>
              <w:bidi w:val="0"/>
              <w:adjustRightInd/>
              <w:snapToGrid/>
              <w:spacing w:line="440" w:lineRule="exact"/>
              <w:jc w:val="center"/>
              <w:textAlignment w:val="auto"/>
            </w:pPr>
            <w:r>
              <w:rPr>
                <w:rFonts w:hint="eastAsia"/>
                <w:spacing w:val="-3"/>
              </w:rPr>
              <w:t>经营范围</w:t>
            </w:r>
          </w:p>
        </w:tc>
        <w:tc>
          <w:tcPr>
            <w:tcW w:w="8032" w:type="dxa"/>
            <w:gridSpan w:val="5"/>
            <w:vAlign w:val="center"/>
          </w:tcPr>
          <w:p w14:paraId="73C1A7C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eastAsia="宋体" w:cs="宋体"/>
                <w:sz w:val="24"/>
              </w:rPr>
            </w:pPr>
          </w:p>
        </w:tc>
      </w:tr>
      <w:tr w14:paraId="0B190D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61" w:hRule="atLeast"/>
          <w:jc w:val="center"/>
        </w:trPr>
        <w:tc>
          <w:tcPr>
            <w:tcW w:w="1719" w:type="dxa"/>
            <w:vAlign w:val="center"/>
          </w:tcPr>
          <w:p w14:paraId="123F1A00">
            <w:pPr>
              <w:pStyle w:val="16"/>
              <w:keepNext w:val="0"/>
              <w:keepLines w:val="0"/>
              <w:pageBreakBefore w:val="0"/>
              <w:widowControl w:val="0"/>
              <w:kinsoku/>
              <w:wordWrap/>
              <w:overflowPunct/>
              <w:topLinePunct w:val="0"/>
              <w:autoSpaceDE/>
              <w:autoSpaceDN/>
              <w:bidi w:val="0"/>
              <w:adjustRightInd/>
              <w:snapToGrid/>
              <w:spacing w:line="440" w:lineRule="exact"/>
              <w:jc w:val="center"/>
              <w:textAlignment w:val="auto"/>
            </w:pPr>
            <w:r>
              <w:rPr>
                <w:rFonts w:hint="eastAsia"/>
                <w:spacing w:val="-3"/>
              </w:rPr>
              <w:t>主要设备</w:t>
            </w:r>
          </w:p>
        </w:tc>
        <w:tc>
          <w:tcPr>
            <w:tcW w:w="8032" w:type="dxa"/>
            <w:gridSpan w:val="5"/>
            <w:vAlign w:val="center"/>
          </w:tcPr>
          <w:p w14:paraId="665AEC6B">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eastAsia="宋体" w:cs="宋体"/>
                <w:sz w:val="24"/>
              </w:rPr>
            </w:pPr>
          </w:p>
        </w:tc>
      </w:tr>
    </w:tbl>
    <w:p w14:paraId="2D4BC4E1">
      <w:pPr>
        <w:rPr>
          <w:rFonts w:hint="eastAsia" w:ascii="宋体" w:hAnsi="宋体" w:eastAsia="宋体" w:cs="宋体"/>
          <w:spacing w:val="9"/>
          <w:sz w:val="31"/>
          <w:szCs w:val="31"/>
          <w14:textOutline w14:w="5791" w14:cap="sq" w14:cmpd="sng" w14:algn="ctr">
            <w14:solidFill>
              <w14:srgbClr w14:val="000000"/>
            </w14:solidFill>
            <w14:prstDash w14:val="solid"/>
            <w14:bevel/>
          </w14:textOutline>
        </w:rPr>
      </w:pPr>
      <w:r>
        <w:rPr>
          <w:rFonts w:hint="eastAsia" w:ascii="宋体" w:hAnsi="宋体" w:eastAsia="宋体" w:cs="宋体"/>
          <w:spacing w:val="9"/>
          <w:sz w:val="31"/>
          <w:szCs w:val="31"/>
          <w14:textOutline w14:w="5791" w14:cap="sq" w14:cmpd="sng" w14:algn="ctr">
            <w14:solidFill>
              <w14:srgbClr w14:val="000000"/>
            </w14:solidFill>
            <w14:prstDash w14:val="solid"/>
            <w14:bevel/>
          </w14:textOutline>
        </w:rPr>
        <w:br w:type="page"/>
      </w:r>
    </w:p>
    <w:p w14:paraId="63C298D7">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四、无重大违法记录的声明</w:t>
      </w:r>
    </w:p>
    <w:p w14:paraId="118EF772">
      <w:pPr>
        <w:pStyle w:val="5"/>
        <w:spacing w:line="277" w:lineRule="auto"/>
      </w:pPr>
    </w:p>
    <w:p w14:paraId="139BE41A">
      <w:pPr>
        <w:pStyle w:val="5"/>
        <w:spacing w:line="277" w:lineRule="auto"/>
      </w:pPr>
    </w:p>
    <w:p w14:paraId="5B11FBC3">
      <w:pPr>
        <w:pStyle w:val="5"/>
        <w:spacing w:line="277" w:lineRule="auto"/>
      </w:pPr>
    </w:p>
    <w:p w14:paraId="73C4843A">
      <w:pPr>
        <w:tabs>
          <w:tab w:val="left" w:pos="1095"/>
        </w:tabs>
        <w:spacing w:before="78" w:line="219" w:lineRule="auto"/>
        <w:rPr>
          <w:rFonts w:ascii="宋体" w:hAnsi="宋体" w:eastAsia="宋体" w:cs="宋体"/>
          <w:sz w:val="24"/>
        </w:rPr>
      </w:pPr>
      <w:r>
        <w:rPr>
          <w:rFonts w:hint="eastAsia" w:ascii="宋体" w:hAnsi="宋体" w:eastAsia="宋体" w:cs="宋体"/>
          <w:spacing w:val="2"/>
          <w:sz w:val="24"/>
          <w:u w:val="single"/>
        </w:rPr>
        <w:t xml:space="preserve">  唐山市丰润区农业农村局  </w:t>
      </w:r>
      <w:r>
        <w:rPr>
          <w:rFonts w:hint="eastAsia" w:ascii="宋体" w:hAnsi="宋体" w:eastAsia="宋体" w:cs="宋体"/>
          <w:spacing w:val="-23"/>
          <w:sz w:val="24"/>
          <w:u w:val="single"/>
        </w:rPr>
        <w:t>采购人</w:t>
      </w:r>
      <w:r>
        <w:rPr>
          <w:rFonts w:ascii="宋体" w:hAnsi="宋体" w:eastAsia="宋体" w:cs="宋体"/>
          <w:spacing w:val="-23"/>
          <w:sz w:val="24"/>
          <w:u w:val="single"/>
        </w:rPr>
        <w:t>全称</w:t>
      </w:r>
      <w:r>
        <w:rPr>
          <w:rFonts w:ascii="宋体" w:hAnsi="宋体" w:eastAsia="宋体" w:cs="宋体"/>
          <w:sz w:val="24"/>
          <w:u w:val="single"/>
        </w:rPr>
        <w:t>）</w:t>
      </w:r>
      <w:r>
        <w:rPr>
          <w:rFonts w:ascii="宋体" w:hAnsi="宋体" w:eastAsia="宋体" w:cs="宋体"/>
          <w:sz w:val="24"/>
        </w:rPr>
        <w:t>：</w:t>
      </w:r>
    </w:p>
    <w:p w14:paraId="650241A7">
      <w:pPr>
        <w:pStyle w:val="5"/>
        <w:spacing w:line="246" w:lineRule="auto"/>
      </w:pPr>
    </w:p>
    <w:p w14:paraId="13379B8E">
      <w:pPr>
        <w:pStyle w:val="5"/>
        <w:spacing w:line="246" w:lineRule="auto"/>
      </w:pPr>
    </w:p>
    <w:p w14:paraId="4164243D">
      <w:pPr>
        <w:widowControl/>
        <w:kinsoku w:val="0"/>
        <w:autoSpaceDE w:val="0"/>
        <w:autoSpaceDN w:val="0"/>
        <w:adjustRightInd w:val="0"/>
        <w:snapToGrid w:val="0"/>
        <w:spacing w:line="500" w:lineRule="exact"/>
        <w:ind w:left="476"/>
        <w:textAlignment w:val="baseline"/>
        <w:rPr>
          <w:rFonts w:ascii="宋体" w:hAnsi="宋体" w:eastAsia="宋体" w:cs="宋体"/>
          <w:sz w:val="24"/>
        </w:rPr>
      </w:pPr>
      <w:r>
        <w:rPr>
          <w:rFonts w:ascii="宋体" w:hAnsi="宋体" w:eastAsia="宋体" w:cs="宋体"/>
          <w:spacing w:val="-1"/>
          <w:sz w:val="24"/>
        </w:rPr>
        <w:t>我</w:t>
      </w:r>
      <w:r>
        <w:rPr>
          <w:rFonts w:ascii="宋体" w:hAnsi="宋体" w:eastAsia="宋体" w:cs="宋体"/>
          <w:spacing w:val="-1"/>
          <w:sz w:val="24"/>
          <w:u w:val="single"/>
        </w:rPr>
        <w:t xml:space="preserve">   </w:t>
      </w:r>
      <w:r>
        <w:rPr>
          <w:rFonts w:hint="eastAsia" w:ascii="宋体" w:hAnsi="宋体" w:eastAsia="宋体" w:cs="宋体"/>
          <w:spacing w:val="-1"/>
          <w:sz w:val="24"/>
          <w:u w:val="single"/>
        </w:rPr>
        <w:t xml:space="preserve">                    </w:t>
      </w:r>
      <w:r>
        <w:rPr>
          <w:rFonts w:ascii="宋体" w:hAnsi="宋体" w:eastAsia="宋体" w:cs="宋体"/>
          <w:sz w:val="24"/>
          <w:u w:val="single"/>
        </w:rPr>
        <w:t xml:space="preserve">  </w:t>
      </w:r>
      <w:r>
        <w:rPr>
          <w:rFonts w:ascii="宋体" w:hAnsi="宋体" w:eastAsia="宋体" w:cs="宋体"/>
          <w:spacing w:val="-90"/>
          <w:sz w:val="24"/>
        </w:rPr>
        <w:t xml:space="preserve"> </w:t>
      </w:r>
      <w:r>
        <w:rPr>
          <w:rFonts w:ascii="宋体" w:hAnsi="宋体" w:eastAsia="宋体" w:cs="宋体"/>
          <w:spacing w:val="-5"/>
          <w:sz w:val="24"/>
        </w:rPr>
        <w:t>，</w:t>
      </w:r>
      <w:r>
        <w:rPr>
          <w:rFonts w:ascii="宋体" w:hAnsi="宋体" w:eastAsia="宋体" w:cs="宋体"/>
          <w:spacing w:val="-1"/>
          <w:sz w:val="24"/>
        </w:rPr>
        <w:t>在参加本次政府采购活动前三年内，在经营活动中没有重大违法、违纪记录。</w:t>
      </w:r>
    </w:p>
    <w:p w14:paraId="1164F72B">
      <w:pPr>
        <w:pStyle w:val="5"/>
        <w:spacing w:line="451" w:lineRule="auto"/>
      </w:pPr>
    </w:p>
    <w:p w14:paraId="42CB9D75">
      <w:pPr>
        <w:spacing w:before="79" w:line="219" w:lineRule="auto"/>
        <w:ind w:left="362"/>
        <w:rPr>
          <w:rFonts w:ascii="宋体" w:hAnsi="宋体" w:eastAsia="宋体" w:cs="宋体"/>
          <w:sz w:val="24"/>
        </w:rPr>
      </w:pPr>
      <w:r>
        <w:rPr>
          <w:rFonts w:ascii="宋体" w:hAnsi="宋体" w:eastAsia="宋体" w:cs="宋体"/>
          <w:spacing w:val="-2"/>
          <w:sz w:val="24"/>
        </w:rPr>
        <w:t>特此郑重声明！</w:t>
      </w:r>
    </w:p>
    <w:p w14:paraId="47867AAF">
      <w:pPr>
        <w:pStyle w:val="5"/>
        <w:spacing w:line="253" w:lineRule="auto"/>
      </w:pPr>
    </w:p>
    <w:p w14:paraId="576B9E41">
      <w:pPr>
        <w:pStyle w:val="5"/>
        <w:spacing w:line="253" w:lineRule="auto"/>
      </w:pPr>
    </w:p>
    <w:p w14:paraId="2F6F715A">
      <w:pPr>
        <w:pStyle w:val="5"/>
        <w:spacing w:line="253" w:lineRule="auto"/>
        <w:ind w:left="0" w:leftChars="0" w:firstLine="0" w:firstLineChars="0"/>
      </w:pPr>
    </w:p>
    <w:p w14:paraId="1799AF3B">
      <w:pPr>
        <w:pStyle w:val="5"/>
        <w:spacing w:line="253" w:lineRule="auto"/>
      </w:pPr>
    </w:p>
    <w:p w14:paraId="7CF57BC8">
      <w:pPr>
        <w:pStyle w:val="5"/>
        <w:spacing w:line="455" w:lineRule="auto"/>
      </w:pPr>
    </w:p>
    <w:p w14:paraId="7113102A">
      <w:pPr>
        <w:spacing w:before="78" w:line="219" w:lineRule="auto"/>
        <w:ind w:left="12"/>
        <w:rPr>
          <w:rFonts w:ascii="宋体" w:hAnsi="宋体" w:eastAsia="宋体" w:cs="宋体"/>
          <w:spacing w:val="2"/>
          <w:sz w:val="24"/>
        </w:rPr>
      </w:pPr>
      <w:r>
        <w:rPr>
          <w:rFonts w:ascii="宋体" w:hAnsi="宋体" w:eastAsia="宋体" w:cs="宋体"/>
          <w:spacing w:val="2"/>
          <w:sz w:val="24"/>
        </w:rPr>
        <w:t>投标人（全称</w:t>
      </w:r>
      <w:r>
        <w:rPr>
          <w:rFonts w:ascii="宋体" w:hAnsi="宋体" w:eastAsia="宋体" w:cs="宋体"/>
          <w:spacing w:val="-12"/>
          <w:sz w:val="24"/>
        </w:rPr>
        <w:t>）：</w:t>
      </w:r>
      <w:r>
        <w:rPr>
          <w:rFonts w:hint="eastAsia" w:ascii="宋体" w:hAnsi="宋体" w:eastAsia="宋体" w:cs="宋体"/>
          <w:spacing w:val="-12"/>
          <w:sz w:val="24"/>
        </w:rPr>
        <w:t xml:space="preserve">               </w:t>
      </w:r>
      <w:r>
        <w:rPr>
          <w:rFonts w:ascii="宋体" w:hAnsi="宋体" w:eastAsia="宋体" w:cs="宋体"/>
          <w:spacing w:val="-12"/>
          <w:sz w:val="24"/>
        </w:rPr>
        <w:t>（</w:t>
      </w:r>
      <w:r>
        <w:rPr>
          <w:rFonts w:ascii="宋体" w:hAnsi="宋体" w:eastAsia="宋体" w:cs="宋体"/>
          <w:spacing w:val="2"/>
          <w:sz w:val="24"/>
        </w:rPr>
        <w:t>加盖公章）</w:t>
      </w:r>
    </w:p>
    <w:p w14:paraId="1A4E481F">
      <w:pPr>
        <w:spacing w:before="79" w:line="219" w:lineRule="auto"/>
        <w:ind w:left="10"/>
        <w:rPr>
          <w:rFonts w:ascii="宋体" w:hAnsi="宋体" w:eastAsia="宋体" w:cs="宋体"/>
          <w:spacing w:val="1"/>
          <w:sz w:val="24"/>
        </w:rPr>
      </w:pPr>
    </w:p>
    <w:p w14:paraId="465F62B0">
      <w:pPr>
        <w:spacing w:before="79" w:line="219" w:lineRule="auto"/>
        <w:ind w:left="10"/>
        <w:rPr>
          <w:rFonts w:ascii="宋体" w:hAnsi="宋体" w:eastAsia="宋体" w:cs="宋体"/>
          <w:sz w:val="24"/>
        </w:rPr>
      </w:pPr>
      <w:r>
        <w:rPr>
          <w:rFonts w:ascii="宋体" w:hAnsi="宋体" w:eastAsia="宋体" w:cs="宋体"/>
          <w:spacing w:val="1"/>
          <w:sz w:val="24"/>
        </w:rPr>
        <w:t>法定代表人（负责人</w:t>
      </w:r>
      <w:r>
        <w:rPr>
          <w:rFonts w:ascii="宋体" w:hAnsi="宋体" w:eastAsia="宋体" w:cs="宋体"/>
          <w:spacing w:val="-9"/>
          <w:sz w:val="24"/>
        </w:rPr>
        <w:t>）：（</w:t>
      </w:r>
      <w:r>
        <w:rPr>
          <w:rFonts w:ascii="宋体" w:hAnsi="宋体" w:eastAsia="宋体" w:cs="宋体"/>
          <w:spacing w:val="1"/>
          <w:sz w:val="24"/>
        </w:rPr>
        <w:t>签字或盖章）</w:t>
      </w:r>
    </w:p>
    <w:p w14:paraId="067B6FBC">
      <w:pPr>
        <w:pStyle w:val="10"/>
      </w:pPr>
    </w:p>
    <w:p w14:paraId="1D6B8452">
      <w:pPr>
        <w:pStyle w:val="5"/>
        <w:spacing w:line="453" w:lineRule="auto"/>
      </w:pPr>
    </w:p>
    <w:p w14:paraId="2680F4BC">
      <w:pPr>
        <w:spacing w:before="79" w:line="219" w:lineRule="auto"/>
        <w:ind w:left="4769" w:leftChars="2271" w:firstLine="1554" w:firstLineChars="700"/>
        <w:rPr>
          <w:rFonts w:ascii="宋体" w:hAnsi="宋体" w:eastAsia="宋体" w:cs="宋体"/>
          <w:sz w:val="24"/>
        </w:rPr>
      </w:pPr>
      <w:r>
        <w:rPr>
          <w:rFonts w:hint="eastAsia" w:ascii="宋体" w:hAnsi="宋体" w:eastAsia="宋体" w:cs="宋体"/>
          <w:spacing w:val="-9"/>
          <w:sz w:val="24"/>
        </w:rPr>
        <w:t xml:space="preserve">    </w:t>
      </w:r>
      <w:r>
        <w:rPr>
          <w:rFonts w:ascii="宋体" w:hAnsi="宋体" w:eastAsia="宋体" w:cs="宋体"/>
          <w:spacing w:val="-9"/>
          <w:sz w:val="24"/>
        </w:rPr>
        <w:t>年</w:t>
      </w:r>
      <w:r>
        <w:rPr>
          <w:rFonts w:hint="eastAsia" w:ascii="宋体" w:hAnsi="宋体" w:eastAsia="宋体" w:cs="宋体"/>
          <w:spacing w:val="7"/>
          <w:sz w:val="24"/>
        </w:rPr>
        <w:t xml:space="preserve">   </w:t>
      </w:r>
      <w:r>
        <w:rPr>
          <w:rFonts w:ascii="宋体" w:hAnsi="宋体" w:eastAsia="宋体" w:cs="宋体"/>
          <w:spacing w:val="-9"/>
          <w:sz w:val="24"/>
        </w:rPr>
        <w:t>月</w:t>
      </w:r>
      <w:r>
        <w:rPr>
          <w:rFonts w:hint="eastAsia" w:ascii="宋体" w:hAnsi="宋体" w:eastAsia="宋体" w:cs="宋体"/>
          <w:spacing w:val="26"/>
          <w:sz w:val="24"/>
        </w:rPr>
        <w:t xml:space="preserve">  </w:t>
      </w:r>
      <w:r>
        <w:rPr>
          <w:rFonts w:ascii="宋体" w:hAnsi="宋体" w:eastAsia="宋体" w:cs="宋体"/>
          <w:spacing w:val="-9"/>
          <w:sz w:val="24"/>
        </w:rPr>
        <w:t>日</w:t>
      </w:r>
    </w:p>
    <w:p w14:paraId="5607A4CF">
      <w:pPr>
        <w:spacing w:before="78" w:line="219" w:lineRule="auto"/>
        <w:rPr>
          <w:rFonts w:ascii="宋体" w:hAnsi="宋体" w:eastAsia="宋体" w:cs="宋体"/>
          <w:spacing w:val="-1"/>
          <w:sz w:val="24"/>
        </w:rPr>
      </w:pPr>
    </w:p>
    <w:p w14:paraId="282E9DE9">
      <w:pPr>
        <w:spacing w:before="78" w:line="219" w:lineRule="auto"/>
        <w:rPr>
          <w:rFonts w:ascii="宋体" w:hAnsi="宋体" w:eastAsia="宋体" w:cs="宋体"/>
          <w:spacing w:val="-1"/>
          <w:sz w:val="24"/>
        </w:rPr>
      </w:pPr>
    </w:p>
    <w:p w14:paraId="3662C2D1">
      <w:pPr>
        <w:spacing w:before="78" w:line="219" w:lineRule="auto"/>
        <w:jc w:val="left"/>
        <w:rPr>
          <w:rFonts w:ascii="宋体" w:hAnsi="宋体" w:eastAsia="宋体" w:cs="宋体"/>
          <w:spacing w:val="-1"/>
          <w:sz w:val="24"/>
        </w:rPr>
      </w:pPr>
      <w:r>
        <w:rPr>
          <w:rFonts w:hint="eastAsia" w:ascii="宋体" w:hAnsi="宋体" w:eastAsia="宋体" w:cs="宋体"/>
          <w:spacing w:val="-1"/>
          <w:sz w:val="24"/>
        </w:rPr>
        <w:t>附：未被列入“信用中国”网站(htpp://www.creditchina.gov.cn)、中国政府采购网(htpp://www.ccgp.gov.cn)等失信被执行人、税收违法黑名单、政府采购严重违法失信行为记录名单的供应商的</w:t>
      </w:r>
      <w:r>
        <w:rPr>
          <w:rFonts w:hint="eastAsia" w:ascii="宋体" w:hAnsi="宋体" w:eastAsia="宋体" w:cs="宋体"/>
          <w:b/>
          <w:bCs/>
          <w:spacing w:val="-1"/>
          <w:sz w:val="24"/>
        </w:rPr>
        <w:t>截图</w:t>
      </w:r>
      <w:r>
        <w:rPr>
          <w:rFonts w:hint="eastAsia" w:ascii="宋体" w:hAnsi="宋体" w:eastAsia="宋体" w:cs="宋体"/>
          <w:spacing w:val="-1"/>
          <w:sz w:val="24"/>
        </w:rPr>
        <w:t>。</w:t>
      </w:r>
    </w:p>
    <w:p w14:paraId="1EF345A5">
      <w:pPr>
        <w:spacing w:before="78" w:line="219" w:lineRule="auto"/>
        <w:rPr>
          <w:rFonts w:ascii="宋体" w:hAnsi="宋体" w:eastAsia="宋体" w:cs="宋体"/>
          <w:spacing w:val="-1"/>
          <w:sz w:val="24"/>
        </w:rPr>
      </w:pPr>
      <w:r>
        <w:rPr>
          <w:rFonts w:ascii="宋体" w:hAnsi="宋体" w:eastAsia="宋体" w:cs="宋体"/>
          <w:spacing w:val="-1"/>
          <w:sz w:val="24"/>
        </w:rPr>
        <w:t>注：重大违法记录，是指投标人因违法经营受到刑事处罚或者责令停产停业、吊销许可证或者执照、较大数额罚款等行政处罚。</w:t>
      </w:r>
    </w:p>
    <w:p w14:paraId="7F63F647">
      <w:pPr>
        <w:spacing w:before="78" w:line="219" w:lineRule="auto"/>
        <w:jc w:val="left"/>
        <w:rPr>
          <w:rFonts w:ascii="宋体" w:hAnsi="宋体" w:eastAsia="宋体" w:cs="宋体"/>
          <w:spacing w:val="-1"/>
          <w:sz w:val="24"/>
        </w:rPr>
        <w:sectPr>
          <w:footerReference r:id="rId5" w:type="default"/>
          <w:pgSz w:w="11907" w:h="16840"/>
          <w:pgMar w:top="1928" w:right="1474" w:bottom="1814" w:left="1587" w:header="0" w:footer="1061" w:gutter="0"/>
          <w:pgNumType w:fmt="decimal"/>
          <w:cols w:space="720" w:num="1"/>
        </w:sectPr>
      </w:pPr>
    </w:p>
    <w:p w14:paraId="286275B9">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center"/>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五、法定代表人（负责人）证明、法定代表人（负责人）身份证扫描件（如为授权委托人，还须提供授权委托书）</w:t>
      </w:r>
    </w:p>
    <w:p w14:paraId="2B71DFD2">
      <w:pPr>
        <w:spacing w:before="297" w:line="225" w:lineRule="auto"/>
        <w:jc w:val="center"/>
        <w:outlineLvl w:val="1"/>
        <w:rPr>
          <w:rFonts w:ascii="宋体" w:hAnsi="宋体" w:eastAsia="宋体" w:cs="宋体"/>
          <w:spacing w:val="9"/>
          <w:sz w:val="31"/>
          <w:szCs w:val="31"/>
          <w14:textOutline w14:w="5791" w14:cap="sq" w14:cmpd="sng" w14:algn="ctr">
            <w14:solidFill>
              <w14:srgbClr w14:val="000000"/>
            </w14:solidFill>
            <w14:prstDash w14:val="solid"/>
            <w14:bevel/>
          </w14:textOutline>
        </w:rPr>
      </w:pPr>
    </w:p>
    <w:p w14:paraId="35C54828">
      <w:pPr>
        <w:spacing w:before="297" w:line="225" w:lineRule="auto"/>
        <w:jc w:val="center"/>
        <w:outlineLvl w:val="1"/>
        <w:rPr>
          <w:rFonts w:ascii="宋体" w:hAnsi="宋体" w:eastAsia="宋体" w:cs="宋体"/>
          <w:sz w:val="31"/>
          <w:szCs w:val="31"/>
        </w:rPr>
      </w:pPr>
      <w:r>
        <w:rPr>
          <w:rFonts w:ascii="宋体" w:hAnsi="宋体" w:eastAsia="宋体" w:cs="宋体"/>
          <w:spacing w:val="9"/>
          <w:sz w:val="31"/>
          <w:szCs w:val="31"/>
          <w14:textOutline w14:w="5791" w14:cap="sq" w14:cmpd="sng" w14:algn="ctr">
            <w14:solidFill>
              <w14:srgbClr w14:val="000000"/>
            </w14:solidFill>
            <w14:prstDash w14:val="solid"/>
            <w14:bevel/>
          </w14:textOutline>
        </w:rPr>
        <w:t>法定代表人（负责人）证明</w:t>
      </w:r>
    </w:p>
    <w:p w14:paraId="3EBD30B3">
      <w:pPr>
        <w:pStyle w:val="5"/>
        <w:spacing w:line="276" w:lineRule="auto"/>
      </w:pPr>
    </w:p>
    <w:p w14:paraId="6521C5CE">
      <w:pPr>
        <w:pStyle w:val="5"/>
        <w:spacing w:line="276" w:lineRule="auto"/>
      </w:pPr>
    </w:p>
    <w:p w14:paraId="24A3BDE1">
      <w:pPr>
        <w:spacing w:before="78" w:line="359" w:lineRule="auto"/>
        <w:ind w:firstLine="483"/>
        <w:rPr>
          <w:rFonts w:ascii="宋体" w:hAnsi="宋体" w:eastAsia="宋体" w:cs="宋体"/>
          <w:spacing w:val="-2"/>
          <w:sz w:val="24"/>
        </w:rPr>
      </w:pPr>
      <w:r>
        <w:rPr>
          <w:rFonts w:ascii="宋体" w:hAnsi="宋体" w:eastAsia="宋体" w:cs="宋体"/>
          <w:spacing w:val="-2"/>
          <w:sz w:val="24"/>
        </w:rPr>
        <w:t>姓名</w:t>
      </w:r>
      <w:r>
        <w:rPr>
          <w:rFonts w:ascii="宋体" w:hAnsi="宋体" w:eastAsia="宋体" w:cs="宋体"/>
          <w:spacing w:val="-2"/>
          <w:sz w:val="24"/>
          <w:u w:val="single"/>
        </w:rPr>
        <w:t xml:space="preserve">  </w:t>
      </w:r>
      <w:r>
        <w:rPr>
          <w:rFonts w:hint="eastAsia" w:ascii="宋体" w:hAnsi="宋体" w:eastAsia="宋体" w:cs="宋体"/>
          <w:spacing w:val="-2"/>
          <w:sz w:val="24"/>
          <w:u w:val="single"/>
        </w:rPr>
        <w:t xml:space="preserve">    </w:t>
      </w:r>
      <w:r>
        <w:rPr>
          <w:rFonts w:ascii="宋体" w:hAnsi="宋体" w:eastAsia="宋体" w:cs="宋体"/>
          <w:spacing w:val="-2"/>
          <w:sz w:val="24"/>
          <w:u w:val="single"/>
        </w:rPr>
        <w:t xml:space="preserve">  </w:t>
      </w:r>
      <w:r>
        <w:rPr>
          <w:rFonts w:ascii="宋体" w:hAnsi="宋体" w:eastAsia="宋体" w:cs="宋体"/>
          <w:spacing w:val="-2"/>
          <w:sz w:val="24"/>
        </w:rPr>
        <w:t xml:space="preserve"> 性别</w:t>
      </w:r>
      <w:r>
        <w:rPr>
          <w:rFonts w:ascii="宋体" w:hAnsi="宋体" w:eastAsia="宋体" w:cs="宋体"/>
          <w:spacing w:val="-2"/>
          <w:sz w:val="24"/>
          <w:u w:val="single"/>
        </w:rPr>
        <w:t xml:space="preserve">  </w:t>
      </w:r>
      <w:r>
        <w:rPr>
          <w:rFonts w:hint="eastAsia" w:ascii="宋体" w:hAnsi="宋体" w:eastAsia="宋体" w:cs="宋体"/>
          <w:spacing w:val="-2"/>
          <w:sz w:val="24"/>
          <w:u w:val="single"/>
        </w:rPr>
        <w:t xml:space="preserve">   </w:t>
      </w:r>
      <w:r>
        <w:rPr>
          <w:rFonts w:ascii="宋体" w:hAnsi="宋体" w:eastAsia="宋体" w:cs="宋体"/>
          <w:spacing w:val="-2"/>
          <w:sz w:val="24"/>
          <w:u w:val="single"/>
        </w:rPr>
        <w:t xml:space="preserve">   </w:t>
      </w:r>
      <w:r>
        <w:rPr>
          <w:rFonts w:ascii="宋体" w:hAnsi="宋体" w:eastAsia="宋体" w:cs="宋体"/>
          <w:spacing w:val="-2"/>
          <w:sz w:val="24"/>
        </w:rPr>
        <w:t>年龄</w:t>
      </w:r>
      <w:r>
        <w:rPr>
          <w:rFonts w:ascii="宋体" w:hAnsi="宋体" w:eastAsia="宋体" w:cs="宋体"/>
          <w:spacing w:val="-2"/>
          <w:sz w:val="24"/>
          <w:u w:val="single"/>
        </w:rPr>
        <w:t xml:space="preserve">  </w:t>
      </w:r>
      <w:r>
        <w:rPr>
          <w:rFonts w:hint="eastAsia" w:ascii="宋体" w:hAnsi="宋体" w:eastAsia="宋体" w:cs="宋体"/>
          <w:spacing w:val="-2"/>
          <w:sz w:val="24"/>
          <w:u w:val="single"/>
        </w:rPr>
        <w:t xml:space="preserve">     </w:t>
      </w:r>
      <w:r>
        <w:rPr>
          <w:rFonts w:ascii="宋体" w:hAnsi="宋体" w:eastAsia="宋体" w:cs="宋体"/>
          <w:spacing w:val="-2"/>
          <w:sz w:val="24"/>
          <w:u w:val="single"/>
        </w:rPr>
        <w:t xml:space="preserve"> </w:t>
      </w:r>
      <w:r>
        <w:rPr>
          <w:rFonts w:ascii="宋体" w:hAnsi="宋体" w:eastAsia="宋体" w:cs="宋体"/>
          <w:spacing w:val="-2"/>
          <w:sz w:val="24"/>
        </w:rPr>
        <w:t xml:space="preserve"> ，在我公司(或者企业、单位)任</w:t>
      </w:r>
    </w:p>
    <w:p w14:paraId="249C1356">
      <w:pPr>
        <w:spacing w:before="78" w:line="359" w:lineRule="auto"/>
        <w:rPr>
          <w:rFonts w:ascii="宋体" w:hAnsi="宋体" w:eastAsia="宋体" w:cs="宋体"/>
          <w:spacing w:val="-2"/>
          <w:sz w:val="24"/>
        </w:rPr>
      </w:pPr>
      <w:r>
        <w:rPr>
          <w:rFonts w:ascii="宋体" w:hAnsi="宋体" w:eastAsia="宋体" w:cs="宋体"/>
          <w:spacing w:val="-2"/>
          <w:sz w:val="24"/>
          <w:u w:val="single"/>
        </w:rPr>
        <w:t xml:space="preserve"> </w:t>
      </w:r>
      <w:r>
        <w:rPr>
          <w:rFonts w:hint="eastAsia" w:ascii="宋体" w:hAnsi="宋体" w:eastAsia="宋体" w:cs="宋体"/>
          <w:spacing w:val="-2"/>
          <w:sz w:val="24"/>
          <w:u w:val="single"/>
        </w:rPr>
        <w:t xml:space="preserve">      </w:t>
      </w:r>
      <w:r>
        <w:rPr>
          <w:rFonts w:ascii="宋体" w:hAnsi="宋体" w:eastAsia="宋体" w:cs="宋体"/>
          <w:spacing w:val="-2"/>
          <w:sz w:val="24"/>
        </w:rPr>
        <w:t>职务，系我公司(或者企业、单位)的法定代表人（负责人）。特此证明。</w:t>
      </w:r>
    </w:p>
    <w:p w14:paraId="50E4FEA5">
      <w:pPr>
        <w:pStyle w:val="5"/>
        <w:spacing w:line="312" w:lineRule="auto"/>
      </w:pPr>
    </w:p>
    <w:p w14:paraId="0E409DD1">
      <w:pPr>
        <w:pStyle w:val="5"/>
        <w:spacing w:line="312" w:lineRule="auto"/>
      </w:pPr>
    </w:p>
    <w:p w14:paraId="3482DC9B">
      <w:pPr>
        <w:pStyle w:val="5"/>
        <w:spacing w:line="312" w:lineRule="auto"/>
      </w:pPr>
    </w:p>
    <w:p w14:paraId="0B7E706B">
      <w:pPr>
        <w:spacing w:before="78" w:line="219" w:lineRule="auto"/>
        <w:ind w:left="278"/>
        <w:rPr>
          <w:rFonts w:ascii="宋体" w:hAnsi="宋体" w:eastAsia="宋体" w:cs="宋体"/>
          <w:spacing w:val="2"/>
          <w:sz w:val="24"/>
        </w:rPr>
      </w:pPr>
    </w:p>
    <w:p w14:paraId="0A982F5E">
      <w:pPr>
        <w:spacing w:before="78" w:line="219" w:lineRule="auto"/>
        <w:ind w:left="278"/>
        <w:jc w:val="right"/>
        <w:rPr>
          <w:rFonts w:ascii="宋体" w:hAnsi="宋体" w:eastAsia="宋体" w:cs="宋体"/>
          <w:sz w:val="24"/>
        </w:rPr>
      </w:pPr>
      <w:bookmarkStart w:id="4" w:name="_Hlk164243507"/>
      <w:r>
        <w:rPr>
          <w:rFonts w:ascii="宋体" w:hAnsi="宋体" w:eastAsia="宋体" w:cs="宋体"/>
          <w:spacing w:val="2"/>
          <w:sz w:val="24"/>
        </w:rPr>
        <w:t>投标人（全称</w:t>
      </w:r>
      <w:r>
        <w:rPr>
          <w:rFonts w:ascii="宋体" w:hAnsi="宋体" w:eastAsia="宋体" w:cs="宋体"/>
          <w:spacing w:val="-12"/>
          <w:sz w:val="24"/>
        </w:rPr>
        <w:t>）：</w:t>
      </w:r>
      <w:r>
        <w:rPr>
          <w:rFonts w:hint="eastAsia" w:ascii="宋体" w:hAnsi="宋体" w:eastAsia="宋体" w:cs="宋体"/>
          <w:spacing w:val="-12"/>
          <w:sz w:val="24"/>
        </w:rPr>
        <w:t xml:space="preserve">                   </w:t>
      </w:r>
      <w:r>
        <w:rPr>
          <w:rFonts w:ascii="宋体" w:hAnsi="宋体" w:eastAsia="宋体" w:cs="宋体"/>
          <w:spacing w:val="-12"/>
          <w:sz w:val="24"/>
        </w:rPr>
        <w:t>（</w:t>
      </w:r>
      <w:r>
        <w:rPr>
          <w:rFonts w:ascii="宋体" w:hAnsi="宋体" w:eastAsia="宋体" w:cs="宋体"/>
          <w:spacing w:val="2"/>
          <w:sz w:val="24"/>
        </w:rPr>
        <w:t>加盖公章）</w:t>
      </w:r>
    </w:p>
    <w:p w14:paraId="725DC463">
      <w:pPr>
        <w:pStyle w:val="5"/>
        <w:spacing w:line="284" w:lineRule="auto"/>
      </w:pPr>
    </w:p>
    <w:p w14:paraId="4DDE5177">
      <w:pPr>
        <w:pStyle w:val="5"/>
        <w:spacing w:line="284" w:lineRule="auto"/>
      </w:pPr>
    </w:p>
    <w:p w14:paraId="7335F0D1">
      <w:pPr>
        <w:spacing w:before="79" w:line="219" w:lineRule="auto"/>
        <w:ind w:left="516"/>
        <w:jc w:val="right"/>
        <w:rPr>
          <w:rFonts w:ascii="宋体" w:hAnsi="宋体" w:eastAsia="宋体" w:cs="宋体"/>
          <w:sz w:val="24"/>
        </w:rPr>
      </w:pPr>
      <w:r>
        <w:rPr>
          <w:rFonts w:hint="eastAsia" w:ascii="宋体" w:hAnsi="宋体" w:eastAsia="宋体" w:cs="宋体"/>
          <w:spacing w:val="-9"/>
          <w:sz w:val="24"/>
        </w:rPr>
        <w:t xml:space="preserve">    </w:t>
      </w:r>
      <w:r>
        <w:rPr>
          <w:rFonts w:ascii="宋体" w:hAnsi="宋体" w:eastAsia="宋体" w:cs="宋体"/>
          <w:spacing w:val="-9"/>
          <w:sz w:val="24"/>
        </w:rPr>
        <w:t>年</w:t>
      </w:r>
      <w:r>
        <w:rPr>
          <w:rFonts w:hint="eastAsia" w:ascii="宋体" w:hAnsi="宋体" w:eastAsia="宋体" w:cs="宋体"/>
          <w:spacing w:val="7"/>
          <w:sz w:val="24"/>
        </w:rPr>
        <w:t xml:space="preserve">   </w:t>
      </w:r>
      <w:r>
        <w:rPr>
          <w:rFonts w:ascii="宋体" w:hAnsi="宋体" w:eastAsia="宋体" w:cs="宋体"/>
          <w:spacing w:val="-9"/>
          <w:sz w:val="24"/>
        </w:rPr>
        <w:t>月</w:t>
      </w:r>
      <w:r>
        <w:rPr>
          <w:rFonts w:hint="eastAsia" w:ascii="宋体" w:hAnsi="宋体" w:eastAsia="宋体" w:cs="宋体"/>
          <w:spacing w:val="26"/>
          <w:sz w:val="24"/>
        </w:rPr>
        <w:t xml:space="preserve">    </w:t>
      </w:r>
      <w:r>
        <w:rPr>
          <w:rFonts w:ascii="宋体" w:hAnsi="宋体" w:eastAsia="宋体" w:cs="宋体"/>
          <w:spacing w:val="-9"/>
          <w:sz w:val="24"/>
        </w:rPr>
        <w:t>日</w:t>
      </w:r>
    </w:p>
    <w:p w14:paraId="4A50865D">
      <w:pPr>
        <w:spacing w:before="35"/>
      </w:pPr>
    </w:p>
    <w:bookmarkEnd w:id="4"/>
    <w:p w14:paraId="386BE3E2">
      <w:pPr>
        <w:spacing w:before="35"/>
      </w:pPr>
    </w:p>
    <w:p w14:paraId="546DDFA8">
      <w:pPr>
        <w:spacing w:before="35"/>
      </w:pPr>
    </w:p>
    <w:p w14:paraId="0129CA01">
      <w:pPr>
        <w:spacing w:before="35"/>
      </w:pPr>
    </w:p>
    <w:p w14:paraId="6F68096E">
      <w:pPr>
        <w:spacing w:before="34"/>
      </w:pPr>
    </w:p>
    <w:p w14:paraId="7BDCC1D4">
      <w:pPr>
        <w:pStyle w:val="5"/>
        <w:spacing w:line="252" w:lineRule="auto"/>
      </w:pPr>
    </w:p>
    <w:p w14:paraId="322E85F8"/>
    <w:p w14:paraId="62B8AB80">
      <w:pPr>
        <w:pStyle w:val="10"/>
      </w:pPr>
    </w:p>
    <w:p w14:paraId="015B730A">
      <w:pPr>
        <w:pStyle w:val="5"/>
        <w:spacing w:line="252" w:lineRule="auto"/>
      </w:pPr>
    </w:p>
    <w:p w14:paraId="13B08B31">
      <w:pPr>
        <w:pStyle w:val="5"/>
        <w:spacing w:line="253" w:lineRule="auto"/>
      </w:pPr>
    </w:p>
    <w:p w14:paraId="30EE8706">
      <w:pPr>
        <w:pStyle w:val="5"/>
        <w:spacing w:line="253" w:lineRule="auto"/>
      </w:pPr>
    </w:p>
    <w:p w14:paraId="505A2348">
      <w:pPr>
        <w:spacing w:before="78" w:line="240" w:lineRule="auto"/>
        <w:ind w:left="556"/>
        <w:rPr>
          <w:rFonts w:ascii="宋体" w:hAnsi="宋体" w:eastAsia="宋体" w:cs="宋体"/>
          <w:position w:val="17"/>
          <w:sz w:val="24"/>
        </w:rPr>
      </w:pPr>
      <w:r>
        <w:rPr>
          <w:rFonts w:ascii="宋体" w:hAnsi="宋体" w:eastAsia="宋体" w:cs="宋体"/>
          <w:position w:val="17"/>
          <w:sz w:val="24"/>
        </w:rPr>
        <w:t>注：若本次投标事宜和投标文件签署均由法定代表人（负责人）办理，则仅需提供法定代表人（负责人）身份证明，无需提供授权书。</w:t>
      </w:r>
    </w:p>
    <w:p w14:paraId="626211B7">
      <w:pPr>
        <w:spacing w:line="240" w:lineRule="auto"/>
        <w:rPr>
          <w:rFonts w:ascii="宋体" w:hAnsi="宋体" w:eastAsia="宋体" w:cs="宋体"/>
          <w:sz w:val="24"/>
        </w:rPr>
        <w:sectPr>
          <w:footerReference r:id="rId6" w:type="default"/>
          <w:pgSz w:w="11907" w:h="16840"/>
          <w:pgMar w:top="1928" w:right="1800" w:bottom="1440" w:left="1800" w:header="0" w:footer="1061" w:gutter="0"/>
          <w:pgNumType w:fmt="decimal"/>
          <w:cols w:space="720" w:num="1"/>
        </w:sectPr>
      </w:pPr>
    </w:p>
    <w:p w14:paraId="62C24B7C">
      <w:pPr>
        <w:spacing w:before="101" w:line="224" w:lineRule="auto"/>
        <w:jc w:val="center"/>
        <w:rPr>
          <w:rFonts w:ascii="宋体" w:hAnsi="宋体" w:eastAsia="宋体" w:cs="宋体"/>
          <w:sz w:val="31"/>
          <w:szCs w:val="31"/>
        </w:rPr>
      </w:pPr>
      <w:r>
        <w:rPr>
          <w:rFonts w:ascii="宋体" w:hAnsi="宋体" w:eastAsia="宋体" w:cs="宋体"/>
          <w:spacing w:val="8"/>
          <w:sz w:val="31"/>
          <w:szCs w:val="31"/>
          <w14:textOutline w14:w="5791" w14:cap="sq" w14:cmpd="sng" w14:algn="ctr">
            <w14:solidFill>
              <w14:srgbClr w14:val="000000"/>
            </w14:solidFill>
            <w14:prstDash w14:val="solid"/>
            <w14:bevel/>
          </w14:textOutline>
        </w:rPr>
        <w:t>授权委托书</w:t>
      </w:r>
    </w:p>
    <w:p w14:paraId="71B45E89">
      <w:pPr>
        <w:pStyle w:val="5"/>
        <w:spacing w:line="255" w:lineRule="auto"/>
      </w:pPr>
    </w:p>
    <w:p w14:paraId="73509245">
      <w:pPr>
        <w:spacing w:before="78" w:line="219" w:lineRule="auto"/>
        <w:ind w:left="14"/>
        <w:rPr>
          <w:rFonts w:ascii="宋体" w:hAnsi="宋体" w:eastAsia="宋体" w:cs="宋体"/>
          <w:sz w:val="24"/>
        </w:rPr>
      </w:pPr>
      <w:r>
        <w:rPr>
          <w:rFonts w:hint="eastAsia" w:ascii="宋体" w:hAnsi="宋体" w:eastAsia="宋体" w:cs="宋体"/>
          <w:spacing w:val="2"/>
          <w:sz w:val="24"/>
          <w:u w:val="single"/>
        </w:rPr>
        <w:t xml:space="preserve">              </w:t>
      </w:r>
      <w:r>
        <w:rPr>
          <w:rFonts w:ascii="宋体" w:hAnsi="宋体" w:eastAsia="宋体" w:cs="宋体"/>
          <w:spacing w:val="-1"/>
          <w:sz w:val="24"/>
        </w:rPr>
        <w:t>：</w:t>
      </w:r>
    </w:p>
    <w:p w14:paraId="1D90B08F">
      <w:pPr>
        <w:spacing w:before="256" w:line="414" w:lineRule="auto"/>
        <w:ind w:left="19" w:right="100" w:firstLine="600"/>
        <w:rPr>
          <w:rFonts w:ascii="宋体" w:hAnsi="宋体" w:eastAsia="宋体" w:cs="宋体"/>
          <w:sz w:val="24"/>
        </w:rPr>
      </w:pPr>
      <w:r>
        <w:rPr>
          <w:rFonts w:ascii="宋体" w:hAnsi="宋体" w:eastAsia="宋体" w:cs="宋体"/>
          <w:spacing w:val="2"/>
          <w:sz w:val="24"/>
        </w:rPr>
        <w:t>兹委托</w:t>
      </w:r>
      <w:r>
        <w:rPr>
          <w:rFonts w:ascii="宋体" w:hAnsi="宋体" w:eastAsia="宋体" w:cs="宋体"/>
          <w:spacing w:val="-116"/>
          <w:sz w:val="24"/>
        </w:rPr>
        <w:t xml:space="preserve"> </w:t>
      </w:r>
      <w:r>
        <w:rPr>
          <w:rFonts w:ascii="宋体" w:hAnsi="宋体" w:eastAsia="宋体" w:cs="宋体"/>
          <w:spacing w:val="4"/>
          <w:sz w:val="24"/>
          <w:u w:val="single"/>
        </w:rPr>
        <w:t xml:space="preserve"> </w:t>
      </w:r>
      <w:r>
        <w:rPr>
          <w:rFonts w:hint="eastAsia" w:ascii="宋体" w:hAnsi="宋体" w:eastAsia="宋体" w:cs="宋体"/>
          <w:spacing w:val="4"/>
          <w:sz w:val="24"/>
          <w:u w:val="single"/>
        </w:rPr>
        <w:t xml:space="preserve">          </w:t>
      </w:r>
      <w:r>
        <w:rPr>
          <w:rFonts w:ascii="宋体" w:hAnsi="宋体" w:eastAsia="宋体" w:cs="宋体"/>
          <w:spacing w:val="4"/>
          <w:sz w:val="24"/>
          <w:u w:val="single"/>
        </w:rPr>
        <w:t xml:space="preserve"> </w:t>
      </w:r>
      <w:r>
        <w:rPr>
          <w:rFonts w:ascii="宋体" w:hAnsi="宋体" w:eastAsia="宋体" w:cs="宋体"/>
          <w:spacing w:val="-108"/>
          <w:sz w:val="24"/>
        </w:rPr>
        <w:t xml:space="preserve"> </w:t>
      </w:r>
      <w:r>
        <w:rPr>
          <w:rFonts w:ascii="宋体" w:hAnsi="宋体" w:eastAsia="宋体" w:cs="宋体"/>
          <w:spacing w:val="2"/>
          <w:sz w:val="24"/>
        </w:rPr>
        <w:t>参加贵单位组织的</w:t>
      </w:r>
      <w:r>
        <w:rPr>
          <w:rFonts w:ascii="宋体" w:hAnsi="宋体" w:eastAsia="宋体" w:cs="宋体"/>
          <w:sz w:val="24"/>
        </w:rPr>
        <w:t>的</w:t>
      </w:r>
      <w:r>
        <w:rPr>
          <w:rFonts w:hint="eastAsia" w:ascii="宋体" w:hAnsi="宋体" w:eastAsia="宋体" w:cs="宋体"/>
          <w:sz w:val="24"/>
        </w:rPr>
        <w:t>遴选</w:t>
      </w:r>
      <w:r>
        <w:rPr>
          <w:rFonts w:ascii="宋体" w:hAnsi="宋体" w:eastAsia="宋体" w:cs="宋体"/>
          <w:sz w:val="24"/>
        </w:rPr>
        <w:t>活动，全权代表</w:t>
      </w:r>
      <w:r>
        <w:rPr>
          <w:rFonts w:ascii="宋体" w:hAnsi="宋体" w:eastAsia="宋体" w:cs="宋体"/>
          <w:spacing w:val="-1"/>
          <w:sz w:val="24"/>
        </w:rPr>
        <w:t>我单位处理投标的有关事宜。</w:t>
      </w:r>
    </w:p>
    <w:p w14:paraId="7BFF7473">
      <w:pPr>
        <w:spacing w:before="252" w:line="219" w:lineRule="auto"/>
        <w:ind w:left="33"/>
        <w:rPr>
          <w:rFonts w:ascii="宋体" w:hAnsi="宋体" w:eastAsia="宋体" w:cs="宋体"/>
          <w:sz w:val="24"/>
        </w:rPr>
      </w:pPr>
      <w:r>
        <w:rPr>
          <w:rFonts w:ascii="宋体" w:hAnsi="宋体" w:eastAsia="宋体" w:cs="宋体"/>
          <w:spacing w:val="-4"/>
          <w:sz w:val="24"/>
        </w:rPr>
        <w:t>附全权代表情况：</w:t>
      </w:r>
    </w:p>
    <w:p w14:paraId="1A3E4DE0">
      <w:pPr>
        <w:spacing w:before="257" w:line="415" w:lineRule="auto"/>
        <w:ind w:left="15"/>
        <w:rPr>
          <w:rFonts w:ascii="宋体" w:hAnsi="宋体" w:eastAsia="宋体" w:cs="宋体"/>
          <w:sz w:val="24"/>
        </w:rPr>
      </w:pPr>
      <w:r>
        <w:rPr>
          <w:rFonts w:ascii="宋体" w:hAnsi="宋体" w:eastAsia="宋体" w:cs="宋体"/>
          <w:spacing w:val="-3"/>
          <w:sz w:val="24"/>
        </w:rPr>
        <w:t>姓名：</w:t>
      </w:r>
      <w:r>
        <w:rPr>
          <w:rFonts w:ascii="宋体" w:hAnsi="宋体" w:eastAsia="宋体" w:cs="宋体"/>
          <w:spacing w:val="-3"/>
          <w:sz w:val="24"/>
          <w:u w:val="single"/>
        </w:rPr>
        <w:t xml:space="preserve"> </w:t>
      </w:r>
      <w:r>
        <w:rPr>
          <w:rFonts w:hint="eastAsia" w:ascii="宋体" w:hAnsi="宋体" w:eastAsia="宋体" w:cs="宋体"/>
          <w:spacing w:val="-3"/>
          <w:sz w:val="24"/>
          <w:u w:val="single"/>
        </w:rPr>
        <w:t xml:space="preserve">       </w:t>
      </w:r>
      <w:r>
        <w:rPr>
          <w:rFonts w:ascii="宋体" w:hAnsi="宋体" w:eastAsia="宋体" w:cs="宋体"/>
          <w:spacing w:val="-3"/>
          <w:sz w:val="24"/>
          <w:u w:val="single"/>
        </w:rPr>
        <w:t xml:space="preserve">  </w:t>
      </w:r>
      <w:r>
        <w:rPr>
          <w:rFonts w:ascii="宋体" w:hAnsi="宋体" w:eastAsia="宋体" w:cs="宋体"/>
          <w:spacing w:val="-3"/>
          <w:sz w:val="24"/>
        </w:rPr>
        <w:t xml:space="preserve"> 性别：</w:t>
      </w:r>
      <w:r>
        <w:rPr>
          <w:rFonts w:ascii="宋体" w:hAnsi="宋体" w:eastAsia="宋体" w:cs="宋体"/>
          <w:spacing w:val="-3"/>
          <w:sz w:val="24"/>
          <w:u w:val="single"/>
        </w:rPr>
        <w:t xml:space="preserve"> </w:t>
      </w:r>
      <w:r>
        <w:rPr>
          <w:rFonts w:hint="eastAsia" w:ascii="宋体" w:hAnsi="宋体" w:eastAsia="宋体" w:cs="宋体"/>
          <w:spacing w:val="-3"/>
          <w:sz w:val="24"/>
          <w:u w:val="single"/>
        </w:rPr>
        <w:t xml:space="preserve">    </w:t>
      </w:r>
      <w:r>
        <w:rPr>
          <w:rFonts w:ascii="宋体" w:hAnsi="宋体" w:eastAsia="宋体" w:cs="宋体"/>
          <w:spacing w:val="-3"/>
          <w:sz w:val="24"/>
          <w:u w:val="single"/>
        </w:rPr>
        <w:t xml:space="preserve">   </w:t>
      </w:r>
      <w:r>
        <w:rPr>
          <w:rFonts w:ascii="宋体" w:hAnsi="宋体" w:eastAsia="宋体" w:cs="宋体"/>
          <w:spacing w:val="-110"/>
          <w:sz w:val="24"/>
        </w:rPr>
        <w:t xml:space="preserve"> </w:t>
      </w:r>
      <w:r>
        <w:rPr>
          <w:rFonts w:ascii="宋体" w:hAnsi="宋体" w:eastAsia="宋体" w:cs="宋体"/>
          <w:spacing w:val="-3"/>
          <w:sz w:val="24"/>
        </w:rPr>
        <w:t>年</w:t>
      </w:r>
      <w:r>
        <w:rPr>
          <w:rFonts w:ascii="宋体" w:hAnsi="宋体" w:eastAsia="宋体" w:cs="宋体"/>
          <w:spacing w:val="-4"/>
          <w:sz w:val="24"/>
        </w:rPr>
        <w:t>龄：</w:t>
      </w:r>
      <w:r>
        <w:rPr>
          <w:rFonts w:ascii="宋体" w:hAnsi="宋体" w:eastAsia="宋体" w:cs="宋体"/>
          <w:spacing w:val="-4"/>
          <w:sz w:val="24"/>
          <w:u w:val="single"/>
        </w:rPr>
        <w:t xml:space="preserve">    </w:t>
      </w:r>
      <w:r>
        <w:rPr>
          <w:rFonts w:ascii="宋体" w:hAnsi="宋体" w:eastAsia="宋体" w:cs="宋体"/>
          <w:spacing w:val="-110"/>
          <w:sz w:val="24"/>
        </w:rPr>
        <w:t xml:space="preserve"> </w:t>
      </w:r>
      <w:r>
        <w:rPr>
          <w:rFonts w:ascii="宋体" w:hAnsi="宋体" w:eastAsia="宋体" w:cs="宋体"/>
          <w:spacing w:val="-4"/>
          <w:sz w:val="24"/>
        </w:rPr>
        <w:t>职务：</w:t>
      </w:r>
      <w:r>
        <w:rPr>
          <w:rFonts w:ascii="宋体" w:hAnsi="宋体" w:eastAsia="宋体" w:cs="宋体"/>
          <w:spacing w:val="-4"/>
          <w:sz w:val="24"/>
          <w:u w:val="single"/>
        </w:rPr>
        <w:t xml:space="preserve">  </w:t>
      </w:r>
      <w:r>
        <w:rPr>
          <w:rFonts w:hint="eastAsia" w:ascii="宋体" w:hAnsi="宋体" w:eastAsia="宋体" w:cs="宋体"/>
          <w:spacing w:val="-4"/>
          <w:sz w:val="24"/>
          <w:u w:val="single"/>
        </w:rPr>
        <w:t xml:space="preserve">    </w:t>
      </w:r>
      <w:r>
        <w:rPr>
          <w:rFonts w:ascii="宋体" w:hAnsi="宋体" w:eastAsia="宋体" w:cs="宋体"/>
          <w:spacing w:val="-4"/>
          <w:sz w:val="24"/>
          <w:u w:val="single"/>
        </w:rPr>
        <w:t xml:space="preserve">   </w:t>
      </w:r>
    </w:p>
    <w:p w14:paraId="6E8F2785">
      <w:pPr>
        <w:spacing w:line="219" w:lineRule="auto"/>
        <w:ind w:left="21"/>
        <w:rPr>
          <w:rFonts w:ascii="宋体" w:hAnsi="宋体" w:eastAsia="宋体" w:cs="宋体"/>
          <w:sz w:val="24"/>
        </w:rPr>
      </w:pPr>
      <w:r>
        <w:rPr>
          <w:rFonts w:ascii="宋体" w:hAnsi="宋体" w:eastAsia="宋体" w:cs="宋体"/>
          <w:spacing w:val="-3"/>
          <w:sz w:val="24"/>
        </w:rPr>
        <w:t>身份证号码：</w:t>
      </w:r>
      <w:r>
        <w:rPr>
          <w:rFonts w:ascii="宋体" w:hAnsi="宋体" w:eastAsia="宋体" w:cs="宋体"/>
          <w:sz w:val="24"/>
          <w:u w:val="single"/>
        </w:rPr>
        <w:t xml:space="preserve">  </w:t>
      </w:r>
      <w:r>
        <w:rPr>
          <w:rFonts w:hint="eastAsia" w:ascii="宋体" w:hAnsi="宋体" w:eastAsia="宋体" w:cs="宋体"/>
          <w:sz w:val="24"/>
          <w:u w:val="single"/>
        </w:rPr>
        <w:t xml:space="preserve">                                 </w:t>
      </w:r>
    </w:p>
    <w:p w14:paraId="658E59A3">
      <w:pPr>
        <w:pStyle w:val="5"/>
        <w:spacing w:line="354" w:lineRule="auto"/>
      </w:pPr>
    </w:p>
    <w:p w14:paraId="16F9A0DF"/>
    <w:p w14:paraId="5790A1CE"/>
    <w:p w14:paraId="2A814A9A"/>
    <w:p w14:paraId="26E306A4"/>
    <w:p w14:paraId="391CAFB8"/>
    <w:p w14:paraId="3F44C795"/>
    <w:p w14:paraId="50788711"/>
    <w:p w14:paraId="45242B2F"/>
    <w:p w14:paraId="60DC9B6D"/>
    <w:p w14:paraId="3339FA62">
      <w:pPr>
        <w:pStyle w:val="5"/>
        <w:spacing w:line="355" w:lineRule="auto"/>
      </w:pPr>
    </w:p>
    <w:p w14:paraId="1ED0C80C">
      <w:pPr>
        <w:spacing w:before="79" w:line="219" w:lineRule="auto"/>
        <w:jc w:val="right"/>
        <w:rPr>
          <w:rFonts w:ascii="宋体" w:hAnsi="宋体" w:eastAsia="宋体" w:cs="宋体"/>
          <w:spacing w:val="1"/>
          <w:sz w:val="24"/>
        </w:rPr>
      </w:pPr>
      <w:r>
        <w:rPr>
          <w:rFonts w:ascii="宋体" w:hAnsi="宋体" w:eastAsia="宋体" w:cs="宋体"/>
          <w:spacing w:val="1"/>
          <w:sz w:val="24"/>
          <w14:textOutline w14:w="4356" w14:cap="sq" w14:cmpd="sng" w14:algn="ctr">
            <w14:solidFill>
              <w14:srgbClr w14:val="000000"/>
            </w14:solidFill>
            <w14:prstDash w14:val="solid"/>
            <w14:bevel/>
          </w14:textOutline>
        </w:rPr>
        <w:t>投标人（全称）:</w:t>
      </w:r>
      <w:r>
        <w:rPr>
          <w:rFonts w:hint="eastAsia" w:ascii="宋体" w:hAnsi="宋体" w:eastAsia="宋体" w:cs="宋体"/>
          <w:spacing w:val="1"/>
          <w:sz w:val="24"/>
          <w14:textOutline w14:w="4356" w14:cap="sq" w14:cmpd="sng" w14:algn="ctr">
            <w14:solidFill>
              <w14:srgbClr w14:val="000000"/>
            </w14:solidFill>
            <w14:prstDash w14:val="solid"/>
            <w14:bevel/>
          </w14:textOutline>
        </w:rPr>
        <w:t xml:space="preserve">                       </w:t>
      </w:r>
      <w:r>
        <w:rPr>
          <w:rFonts w:ascii="宋体" w:hAnsi="宋体" w:eastAsia="宋体" w:cs="宋体"/>
          <w:spacing w:val="1"/>
          <w:sz w:val="24"/>
          <w14:textOutline w14:w="4356" w14:cap="sq" w14:cmpd="sng" w14:algn="ctr">
            <w14:solidFill>
              <w14:srgbClr w14:val="000000"/>
            </w14:solidFill>
            <w14:prstDash w14:val="solid"/>
            <w14:bevel/>
          </w14:textOutline>
        </w:rPr>
        <w:t>（加盖公章）</w:t>
      </w:r>
      <w:r>
        <w:rPr>
          <w:rFonts w:ascii="宋体" w:hAnsi="宋体" w:eastAsia="宋体" w:cs="宋体"/>
          <w:spacing w:val="1"/>
          <w:sz w:val="24"/>
        </w:rPr>
        <w:t xml:space="preserve">                 </w:t>
      </w:r>
    </w:p>
    <w:p w14:paraId="18E7F0FD">
      <w:pPr>
        <w:spacing w:before="79" w:line="219" w:lineRule="auto"/>
        <w:jc w:val="right"/>
        <w:rPr>
          <w:rFonts w:ascii="宋体" w:hAnsi="宋体" w:eastAsia="宋体" w:cs="宋体"/>
          <w:sz w:val="24"/>
        </w:rPr>
      </w:pPr>
      <w:r>
        <w:rPr>
          <w:rFonts w:ascii="宋体" w:hAnsi="宋体" w:eastAsia="宋体" w:cs="宋体"/>
          <w:spacing w:val="1"/>
          <w:sz w:val="24"/>
          <w14:textOutline w14:w="4356" w14:cap="sq" w14:cmpd="sng" w14:algn="ctr">
            <w14:solidFill>
              <w14:srgbClr w14:val="000000"/>
            </w14:solidFill>
            <w14:prstDash w14:val="solid"/>
            <w14:bevel/>
          </w14:textOutline>
        </w:rPr>
        <w:t>法定代</w:t>
      </w:r>
      <w:r>
        <w:rPr>
          <w:rFonts w:ascii="宋体" w:hAnsi="宋体" w:eastAsia="宋体" w:cs="宋体"/>
          <w:sz w:val="24"/>
          <w14:textOutline w14:w="4356" w14:cap="sq" w14:cmpd="sng" w14:algn="ctr">
            <w14:solidFill>
              <w14:srgbClr w14:val="000000"/>
            </w14:solidFill>
            <w14:prstDash w14:val="solid"/>
            <w14:bevel/>
          </w14:textOutline>
        </w:rPr>
        <w:t>表人（负责人</w:t>
      </w:r>
      <w:r>
        <w:rPr>
          <w:rFonts w:ascii="宋体" w:hAnsi="宋体" w:eastAsia="宋体" w:cs="宋体"/>
          <w:spacing w:val="-11"/>
          <w:sz w:val="24"/>
          <w14:textOutline w14:w="4356" w14:cap="sq" w14:cmpd="sng" w14:algn="ctr">
            <w14:solidFill>
              <w14:srgbClr w14:val="000000"/>
            </w14:solidFill>
            <w14:prstDash w14:val="solid"/>
            <w14:bevel/>
          </w14:textOutline>
        </w:rPr>
        <w:t>）：</w:t>
      </w:r>
      <w:r>
        <w:rPr>
          <w:rFonts w:hint="eastAsia" w:ascii="宋体" w:hAnsi="宋体" w:eastAsia="宋体" w:cs="宋体"/>
          <w:spacing w:val="-11"/>
          <w:sz w:val="24"/>
          <w14:textOutline w14:w="4356" w14:cap="sq" w14:cmpd="sng" w14:algn="ctr">
            <w14:solidFill>
              <w14:srgbClr w14:val="000000"/>
            </w14:solidFill>
            <w14:prstDash w14:val="solid"/>
            <w14:bevel/>
          </w14:textOutline>
        </w:rPr>
        <w:t xml:space="preserve">    </w:t>
      </w:r>
      <w:r>
        <w:rPr>
          <w:rFonts w:ascii="宋体" w:hAnsi="宋体" w:eastAsia="宋体" w:cs="宋体"/>
          <w:spacing w:val="-11"/>
          <w:sz w:val="24"/>
          <w14:textOutline w14:w="4356" w14:cap="sq" w14:cmpd="sng" w14:algn="ctr">
            <w14:solidFill>
              <w14:srgbClr w14:val="000000"/>
            </w14:solidFill>
            <w14:prstDash w14:val="solid"/>
            <w14:bevel/>
          </w14:textOutline>
        </w:rPr>
        <w:t>（</w:t>
      </w:r>
      <w:r>
        <w:rPr>
          <w:rFonts w:ascii="宋体" w:hAnsi="宋体" w:eastAsia="宋体" w:cs="宋体"/>
          <w:sz w:val="24"/>
          <w14:textOutline w14:w="4356" w14:cap="sq" w14:cmpd="sng" w14:algn="ctr">
            <w14:solidFill>
              <w14:srgbClr w14:val="000000"/>
            </w14:solidFill>
            <w14:prstDash w14:val="solid"/>
            <w14:bevel/>
          </w14:textOutline>
        </w:rPr>
        <w:t>签字或盖章）</w:t>
      </w:r>
    </w:p>
    <w:p w14:paraId="35A5CC62">
      <w:pPr>
        <w:spacing w:before="79" w:line="219" w:lineRule="auto"/>
        <w:jc w:val="right"/>
        <w:rPr>
          <w:rFonts w:ascii="宋体" w:hAnsi="宋体" w:eastAsia="宋体" w:cs="宋体"/>
          <w:spacing w:val="1"/>
          <w:sz w:val="24"/>
          <w14:textOutline w14:w="4356" w14:cap="sq" w14:cmpd="sng" w14:algn="ctr">
            <w14:solidFill>
              <w14:srgbClr w14:val="000000"/>
            </w14:solidFill>
            <w14:prstDash w14:val="solid"/>
            <w14:bevel/>
          </w14:textOutline>
        </w:rPr>
      </w:pPr>
    </w:p>
    <w:p w14:paraId="04EA2877">
      <w:pPr>
        <w:spacing w:before="79" w:line="219" w:lineRule="auto"/>
        <w:jc w:val="right"/>
        <w:rPr>
          <w:rFonts w:ascii="宋体" w:hAnsi="宋体" w:eastAsia="宋体" w:cs="宋体"/>
          <w:spacing w:val="1"/>
          <w:sz w:val="24"/>
          <w14:textOutline w14:w="4356" w14:cap="sq" w14:cmpd="sng" w14:algn="ctr">
            <w14:solidFill>
              <w14:srgbClr w14:val="000000"/>
            </w14:solidFill>
            <w14:prstDash w14:val="solid"/>
            <w14:bevel/>
          </w14:textOutline>
        </w:rPr>
      </w:pPr>
      <w:r>
        <w:rPr>
          <w:rFonts w:hint="eastAsia" w:ascii="宋体" w:hAnsi="宋体" w:eastAsia="宋体" w:cs="宋体"/>
          <w:spacing w:val="1"/>
          <w:sz w:val="24"/>
          <w14:textOutline w14:w="4356" w14:cap="sq" w14:cmpd="sng" w14:algn="ctr">
            <w14:solidFill>
              <w14:srgbClr w14:val="000000"/>
            </w14:solidFill>
            <w14:prstDash w14:val="solid"/>
            <w14:bevel/>
          </w14:textOutline>
        </w:rPr>
        <w:t>日期：    年   月   日</w:t>
      </w:r>
    </w:p>
    <w:p w14:paraId="5C44E153">
      <w:pPr>
        <w:spacing w:before="66"/>
      </w:pPr>
    </w:p>
    <w:p w14:paraId="320A5217">
      <w:pPr>
        <w:spacing w:before="66"/>
      </w:pPr>
    </w:p>
    <w:p w14:paraId="152B8CC4">
      <w:pPr>
        <w:spacing w:before="65"/>
      </w:pPr>
    </w:p>
    <w:p w14:paraId="450CB6E0">
      <w:pPr>
        <w:pStyle w:val="5"/>
      </w:pPr>
    </w:p>
    <w:p w14:paraId="195EED1E">
      <w:pPr>
        <w:sectPr>
          <w:footerReference r:id="rId7" w:type="default"/>
          <w:pgSz w:w="11907" w:h="16840"/>
          <w:pgMar w:top="1928" w:right="1800" w:bottom="1440" w:left="1800" w:header="0" w:footer="1061" w:gutter="0"/>
          <w:pgNumType w:fmt="decimal"/>
          <w:cols w:space="720" w:num="1"/>
        </w:sectPr>
      </w:pPr>
    </w:p>
    <w:p w14:paraId="20E00E80">
      <w:pPr>
        <w:keepNext w:val="0"/>
        <w:keepLines w:val="0"/>
        <w:pageBreakBefore w:val="0"/>
        <w:widowControl w:val="0"/>
        <w:kinsoku/>
        <w:wordWrap/>
        <w:overflowPunct/>
        <w:topLinePunct w:val="0"/>
        <w:autoSpaceDE/>
        <w:autoSpaceDN/>
        <w:bidi w:val="0"/>
        <w:adjustRightInd/>
        <w:snapToGrid/>
        <w:spacing w:line="590" w:lineRule="exact"/>
        <w:ind w:firstLine="0" w:firstLineChars="0"/>
        <w:jc w:val="center"/>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六、报价函</w:t>
      </w:r>
    </w:p>
    <w:p w14:paraId="4979D1F9">
      <w:pPr>
        <w:spacing w:line="223" w:lineRule="auto"/>
        <w:rPr>
          <w:rFonts w:ascii="宋体" w:hAnsi="宋体" w:eastAsia="宋体" w:cs="宋体"/>
          <w:sz w:val="31"/>
          <w:szCs w:val="31"/>
        </w:rPr>
      </w:pPr>
    </w:p>
    <w:p w14:paraId="653623C6">
      <w:pPr>
        <w:pStyle w:val="10"/>
        <w:widowControl/>
        <w:kinsoku w:val="0"/>
        <w:autoSpaceDE w:val="0"/>
        <w:autoSpaceDN w:val="0"/>
        <w:adjustRightInd w:val="0"/>
        <w:spacing w:after="40" w:line="600" w:lineRule="exact"/>
        <w:ind w:left="0" w:leftChars="0" w:firstLine="0" w:firstLineChars="0"/>
        <w:textAlignment w:val="baseline"/>
        <w:rPr>
          <w:color w:val="auto"/>
          <w:sz w:val="28"/>
          <w:szCs w:val="28"/>
        </w:rPr>
      </w:pPr>
      <w:r>
        <w:rPr>
          <w:rFonts w:hint="eastAsia"/>
          <w:color w:val="auto"/>
          <w:sz w:val="28"/>
          <w:szCs w:val="28"/>
        </w:rPr>
        <w:t>(采购人全称)：</w:t>
      </w:r>
      <w:r>
        <w:rPr>
          <w:rFonts w:hint="eastAsia"/>
          <w:color w:val="auto"/>
          <w:sz w:val="28"/>
          <w:szCs w:val="28"/>
          <w:u w:val="single"/>
        </w:rPr>
        <w:t xml:space="preserve"> 唐山市丰润区农业农村局 </w:t>
      </w:r>
    </w:p>
    <w:p w14:paraId="608E6947">
      <w:pPr>
        <w:widowControl/>
        <w:kinsoku w:val="0"/>
        <w:autoSpaceDE w:val="0"/>
        <w:autoSpaceDN w:val="0"/>
        <w:adjustRightInd w:val="0"/>
        <w:snapToGrid w:val="0"/>
        <w:spacing w:line="500" w:lineRule="exact"/>
        <w:ind w:firstLine="560" w:firstLineChars="200"/>
        <w:textAlignment w:val="baseline"/>
        <w:rPr>
          <w:sz w:val="28"/>
          <w:szCs w:val="28"/>
        </w:rPr>
      </w:pPr>
      <w:r>
        <w:rPr>
          <w:rFonts w:hint="eastAsia"/>
          <w:sz w:val="28"/>
          <w:szCs w:val="28"/>
        </w:rPr>
        <w:t>经认真研究项目的全部内容后，我方就</w:t>
      </w:r>
      <w:r>
        <w:rPr>
          <w:rFonts w:hint="eastAsia"/>
          <w:sz w:val="28"/>
          <w:szCs w:val="28"/>
          <w:u w:val="single"/>
        </w:rPr>
        <w:t>公开遴选2021年丰润区沙流河镇片高标准农田建设项目追加资金项目竣工结算审核服务机构</w:t>
      </w:r>
      <w:r>
        <w:rPr>
          <w:rFonts w:hint="eastAsia"/>
          <w:sz w:val="28"/>
          <w:szCs w:val="28"/>
        </w:rPr>
        <w:t>进行报价。</w:t>
      </w:r>
    </w:p>
    <w:p w14:paraId="2DD4CB5A">
      <w:pPr>
        <w:pStyle w:val="10"/>
        <w:widowControl/>
        <w:kinsoku w:val="0"/>
        <w:autoSpaceDE w:val="0"/>
        <w:autoSpaceDN w:val="0"/>
        <w:adjustRightInd w:val="0"/>
        <w:spacing w:after="40" w:line="600" w:lineRule="exact"/>
        <w:ind w:left="0" w:leftChars="0" w:firstLine="560"/>
        <w:textAlignment w:val="baseline"/>
        <w:rPr>
          <w:color w:val="auto"/>
          <w:sz w:val="28"/>
          <w:szCs w:val="28"/>
        </w:rPr>
      </w:pPr>
      <w:r>
        <w:rPr>
          <w:rFonts w:hint="eastAsia"/>
          <w:color w:val="auto"/>
          <w:sz w:val="28"/>
          <w:szCs w:val="28"/>
        </w:rPr>
        <w:t>竣工结算审核服务费：￥</w:t>
      </w:r>
      <w:r>
        <w:rPr>
          <w:rFonts w:hint="eastAsia"/>
          <w:color w:val="auto"/>
          <w:sz w:val="28"/>
          <w:szCs w:val="28"/>
          <w:u w:val="single"/>
        </w:rPr>
        <w:t xml:space="preserve">                  </w:t>
      </w:r>
      <w:r>
        <w:rPr>
          <w:rFonts w:hint="eastAsia"/>
          <w:color w:val="auto"/>
          <w:sz w:val="28"/>
          <w:szCs w:val="28"/>
        </w:rPr>
        <w:t>元。</w:t>
      </w:r>
    </w:p>
    <w:p w14:paraId="08F5A032">
      <w:pPr>
        <w:pStyle w:val="10"/>
        <w:ind w:firstLine="560"/>
        <w:rPr>
          <w:color w:val="auto"/>
          <w:sz w:val="28"/>
          <w:szCs w:val="28"/>
        </w:rPr>
      </w:pPr>
    </w:p>
    <w:p w14:paraId="1F666F76">
      <w:pPr>
        <w:pStyle w:val="10"/>
        <w:ind w:firstLine="560"/>
        <w:rPr>
          <w:color w:val="auto"/>
          <w:sz w:val="28"/>
          <w:szCs w:val="28"/>
        </w:rPr>
      </w:pPr>
    </w:p>
    <w:p w14:paraId="1822D4CE">
      <w:pPr>
        <w:pStyle w:val="10"/>
        <w:ind w:firstLine="560"/>
        <w:jc w:val="right"/>
        <w:rPr>
          <w:color w:val="auto"/>
          <w:sz w:val="28"/>
          <w:szCs w:val="28"/>
        </w:rPr>
      </w:pPr>
      <w:r>
        <w:rPr>
          <w:rFonts w:hint="eastAsia"/>
          <w:color w:val="auto"/>
          <w:sz w:val="28"/>
          <w:szCs w:val="28"/>
        </w:rPr>
        <w:t>投标人：                    (盖单位章)</w:t>
      </w:r>
    </w:p>
    <w:p w14:paraId="5900EAE1">
      <w:pPr>
        <w:pStyle w:val="10"/>
        <w:ind w:firstLine="560"/>
        <w:jc w:val="right"/>
        <w:rPr>
          <w:color w:val="auto"/>
          <w:sz w:val="28"/>
          <w:szCs w:val="28"/>
        </w:rPr>
        <w:sectPr>
          <w:footerReference r:id="rId8" w:type="default"/>
          <w:pgSz w:w="11907" w:h="16840"/>
          <w:pgMar w:top="1928" w:right="1800" w:bottom="1440" w:left="1800" w:header="0" w:footer="1061" w:gutter="0"/>
          <w:pgNumType w:fmt="decimal"/>
          <w:cols w:space="720" w:num="1"/>
        </w:sectPr>
      </w:pPr>
      <w:r>
        <w:rPr>
          <w:rFonts w:hint="eastAsia"/>
          <w:color w:val="auto"/>
          <w:sz w:val="28"/>
          <w:szCs w:val="28"/>
        </w:rPr>
        <w:t xml:space="preserve">  年   月   日</w:t>
      </w:r>
    </w:p>
    <w:p w14:paraId="3BDFE3CB">
      <w:pPr>
        <w:keepNext w:val="0"/>
        <w:keepLines w:val="0"/>
        <w:pageBreakBefore w:val="0"/>
        <w:widowControl w:val="0"/>
        <w:kinsoku/>
        <w:wordWrap/>
        <w:overflowPunct/>
        <w:topLinePunct w:val="0"/>
        <w:autoSpaceDE/>
        <w:autoSpaceDN/>
        <w:bidi w:val="0"/>
        <w:adjustRightInd/>
        <w:snapToGrid/>
        <w:spacing w:line="590" w:lineRule="exact"/>
        <w:ind w:firstLine="0" w:firstLineChars="0"/>
        <w:jc w:val="center"/>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七、人员配置情况汇总表</w:t>
      </w:r>
    </w:p>
    <w:p w14:paraId="7CD1550B">
      <w:pPr>
        <w:spacing w:before="31"/>
      </w:pPr>
    </w:p>
    <w:p w14:paraId="730A8232">
      <w:pPr>
        <w:spacing w:before="30"/>
      </w:pPr>
    </w:p>
    <w:tbl>
      <w:tblPr>
        <w:tblStyle w:val="17"/>
        <w:tblW w:w="9890"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48"/>
        <w:gridCol w:w="1485"/>
        <w:gridCol w:w="1275"/>
        <w:gridCol w:w="1725"/>
        <w:gridCol w:w="2837"/>
        <w:gridCol w:w="1620"/>
      </w:tblGrid>
      <w:tr w14:paraId="7766F9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8" w:hRule="atLeast"/>
          <w:jc w:val="center"/>
        </w:trPr>
        <w:tc>
          <w:tcPr>
            <w:tcW w:w="948" w:type="dxa"/>
            <w:vAlign w:val="center"/>
          </w:tcPr>
          <w:p w14:paraId="63DC52F5">
            <w:pPr>
              <w:pStyle w:val="16"/>
              <w:spacing w:before="290" w:line="221" w:lineRule="auto"/>
              <w:jc w:val="center"/>
              <w:rPr>
                <w:rFonts w:hint="eastAsia" w:ascii="方正黑体简体" w:hAnsi="方正黑体简体" w:eastAsia="方正黑体简体" w:cs="方正黑体简体"/>
                <w:kern w:val="2"/>
                <w:sz w:val="28"/>
                <w:szCs w:val="28"/>
                <w:lang w:val="en-US" w:eastAsia="zh-CN" w:bidi="ar-SA"/>
              </w:rPr>
            </w:pPr>
            <w:r>
              <w:rPr>
                <w:rFonts w:hint="eastAsia" w:ascii="方正黑体简体" w:hAnsi="方正黑体简体" w:eastAsia="方正黑体简体" w:cs="方正黑体简体"/>
                <w:kern w:val="2"/>
                <w:sz w:val="28"/>
                <w:szCs w:val="28"/>
                <w:lang w:val="en-US" w:eastAsia="zh-CN" w:bidi="ar-SA"/>
              </w:rPr>
              <w:t>序号</w:t>
            </w:r>
          </w:p>
        </w:tc>
        <w:tc>
          <w:tcPr>
            <w:tcW w:w="1485" w:type="dxa"/>
            <w:vAlign w:val="center"/>
          </w:tcPr>
          <w:p w14:paraId="663E77A4">
            <w:pPr>
              <w:pStyle w:val="16"/>
              <w:spacing w:before="291" w:line="219" w:lineRule="auto"/>
              <w:jc w:val="center"/>
              <w:rPr>
                <w:rFonts w:hint="eastAsia" w:ascii="方正黑体简体" w:hAnsi="方正黑体简体" w:eastAsia="方正黑体简体" w:cs="方正黑体简体"/>
                <w:kern w:val="2"/>
                <w:sz w:val="28"/>
                <w:szCs w:val="28"/>
                <w:lang w:val="en-US" w:eastAsia="zh-CN" w:bidi="ar-SA"/>
              </w:rPr>
            </w:pPr>
            <w:r>
              <w:rPr>
                <w:rFonts w:hint="eastAsia" w:ascii="方正黑体简体" w:hAnsi="方正黑体简体" w:eastAsia="方正黑体简体" w:cs="方正黑体简体"/>
                <w:kern w:val="2"/>
                <w:sz w:val="28"/>
                <w:szCs w:val="28"/>
                <w:lang w:val="en-US" w:eastAsia="zh-CN" w:bidi="ar-SA"/>
              </w:rPr>
              <w:t>姓名</w:t>
            </w:r>
          </w:p>
        </w:tc>
        <w:tc>
          <w:tcPr>
            <w:tcW w:w="1275" w:type="dxa"/>
            <w:vAlign w:val="center"/>
          </w:tcPr>
          <w:p w14:paraId="4EF49999">
            <w:pPr>
              <w:pStyle w:val="16"/>
              <w:spacing w:before="290" w:line="221" w:lineRule="auto"/>
              <w:jc w:val="center"/>
              <w:rPr>
                <w:rFonts w:hint="eastAsia" w:ascii="方正黑体简体" w:hAnsi="方正黑体简体" w:eastAsia="方正黑体简体" w:cs="方正黑体简体"/>
                <w:kern w:val="2"/>
                <w:sz w:val="28"/>
                <w:szCs w:val="28"/>
                <w:lang w:val="en-US" w:eastAsia="zh-CN" w:bidi="ar-SA"/>
              </w:rPr>
            </w:pPr>
            <w:r>
              <w:rPr>
                <w:rFonts w:hint="eastAsia" w:ascii="方正黑体简体" w:hAnsi="方正黑体简体" w:eastAsia="方正黑体简体" w:cs="方正黑体简体"/>
                <w:kern w:val="2"/>
                <w:sz w:val="28"/>
                <w:szCs w:val="28"/>
                <w:lang w:val="en-US" w:eastAsia="zh-CN" w:bidi="ar-SA"/>
              </w:rPr>
              <w:t>学历</w:t>
            </w:r>
          </w:p>
        </w:tc>
        <w:tc>
          <w:tcPr>
            <w:tcW w:w="1725" w:type="dxa"/>
            <w:vAlign w:val="center"/>
          </w:tcPr>
          <w:p w14:paraId="398B6657">
            <w:pPr>
              <w:pStyle w:val="16"/>
              <w:spacing w:before="291" w:line="219" w:lineRule="auto"/>
              <w:jc w:val="center"/>
              <w:rPr>
                <w:rFonts w:hint="eastAsia" w:ascii="方正黑体简体" w:hAnsi="方正黑体简体" w:eastAsia="方正黑体简体" w:cs="方正黑体简体"/>
                <w:kern w:val="2"/>
                <w:sz w:val="28"/>
                <w:szCs w:val="28"/>
                <w:lang w:val="en-US" w:eastAsia="zh-CN" w:bidi="ar-SA"/>
              </w:rPr>
            </w:pPr>
            <w:r>
              <w:rPr>
                <w:rFonts w:hint="eastAsia" w:ascii="方正黑体简体" w:hAnsi="方正黑体简体" w:eastAsia="方正黑体简体" w:cs="方正黑体简体"/>
                <w:kern w:val="2"/>
                <w:sz w:val="28"/>
                <w:szCs w:val="28"/>
                <w:lang w:val="en-US" w:eastAsia="zh-CN" w:bidi="ar-SA"/>
              </w:rPr>
              <w:t>职称（资格）</w:t>
            </w:r>
          </w:p>
        </w:tc>
        <w:tc>
          <w:tcPr>
            <w:tcW w:w="2837" w:type="dxa"/>
            <w:vAlign w:val="center"/>
          </w:tcPr>
          <w:p w14:paraId="2EA205BE">
            <w:pPr>
              <w:pStyle w:val="16"/>
              <w:spacing w:before="290" w:line="219" w:lineRule="auto"/>
              <w:jc w:val="center"/>
              <w:rPr>
                <w:rFonts w:hint="eastAsia" w:ascii="方正黑体简体" w:hAnsi="方正黑体简体" w:eastAsia="方正黑体简体" w:cs="方正黑体简体"/>
                <w:kern w:val="2"/>
                <w:sz w:val="28"/>
                <w:szCs w:val="28"/>
                <w:lang w:val="en-US" w:eastAsia="zh-CN" w:bidi="ar-SA"/>
              </w:rPr>
            </w:pPr>
            <w:r>
              <w:rPr>
                <w:rFonts w:hint="eastAsia" w:ascii="方正黑体简体" w:hAnsi="方正黑体简体" w:eastAsia="方正黑体简体" w:cs="方正黑体简体"/>
                <w:kern w:val="2"/>
                <w:sz w:val="28"/>
                <w:szCs w:val="28"/>
                <w:lang w:val="en-US" w:eastAsia="zh-CN" w:bidi="ar-SA"/>
              </w:rPr>
              <w:t>拟在本项目中担任职务</w:t>
            </w:r>
          </w:p>
        </w:tc>
        <w:tc>
          <w:tcPr>
            <w:tcW w:w="1620" w:type="dxa"/>
            <w:vAlign w:val="center"/>
          </w:tcPr>
          <w:p w14:paraId="5421AD97">
            <w:pPr>
              <w:pStyle w:val="16"/>
              <w:spacing w:before="290" w:line="221" w:lineRule="auto"/>
              <w:jc w:val="center"/>
              <w:rPr>
                <w:rFonts w:hint="eastAsia" w:ascii="方正黑体简体" w:hAnsi="方正黑体简体" w:eastAsia="方正黑体简体" w:cs="方正黑体简体"/>
                <w:kern w:val="2"/>
                <w:sz w:val="28"/>
                <w:szCs w:val="28"/>
                <w:lang w:val="en-US" w:eastAsia="zh-CN" w:bidi="ar-SA"/>
              </w:rPr>
            </w:pPr>
            <w:r>
              <w:rPr>
                <w:rFonts w:hint="eastAsia" w:ascii="方正黑体简体" w:hAnsi="方正黑体简体" w:eastAsia="方正黑体简体" w:cs="方正黑体简体"/>
                <w:kern w:val="2"/>
                <w:sz w:val="28"/>
                <w:szCs w:val="28"/>
                <w:lang w:val="en-US" w:eastAsia="zh-CN" w:bidi="ar-SA"/>
              </w:rPr>
              <w:t>备注</w:t>
            </w:r>
          </w:p>
        </w:tc>
      </w:tr>
      <w:tr w14:paraId="43AF2F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3" w:hRule="atLeast"/>
          <w:jc w:val="center"/>
        </w:trPr>
        <w:tc>
          <w:tcPr>
            <w:tcW w:w="948" w:type="dxa"/>
            <w:vAlign w:val="center"/>
          </w:tcPr>
          <w:p w14:paraId="799464D5">
            <w:pPr>
              <w:jc w:val="center"/>
              <w:rPr>
                <w:rFonts w:ascii="Arial" w:eastAsia="宋体"/>
                <w:sz w:val="24"/>
              </w:rPr>
            </w:pPr>
          </w:p>
        </w:tc>
        <w:tc>
          <w:tcPr>
            <w:tcW w:w="1485" w:type="dxa"/>
            <w:vAlign w:val="center"/>
          </w:tcPr>
          <w:p w14:paraId="79535490">
            <w:pPr>
              <w:spacing w:line="363" w:lineRule="auto"/>
              <w:jc w:val="center"/>
              <w:rPr>
                <w:rFonts w:ascii="宋体" w:hAnsi="宋体" w:eastAsia="宋体" w:cs="宋体"/>
                <w:snapToGrid w:val="0"/>
                <w:color w:val="000000"/>
                <w:kern w:val="0"/>
                <w:sz w:val="24"/>
              </w:rPr>
            </w:pPr>
          </w:p>
        </w:tc>
        <w:tc>
          <w:tcPr>
            <w:tcW w:w="1275" w:type="dxa"/>
            <w:vAlign w:val="center"/>
          </w:tcPr>
          <w:p w14:paraId="27F4E243">
            <w:pPr>
              <w:spacing w:line="363" w:lineRule="auto"/>
              <w:jc w:val="center"/>
              <w:rPr>
                <w:rFonts w:ascii="宋体" w:hAnsi="宋体" w:eastAsia="宋体" w:cs="宋体"/>
                <w:snapToGrid w:val="0"/>
                <w:color w:val="000000"/>
                <w:kern w:val="0"/>
                <w:sz w:val="24"/>
              </w:rPr>
            </w:pPr>
          </w:p>
        </w:tc>
        <w:tc>
          <w:tcPr>
            <w:tcW w:w="1725" w:type="dxa"/>
            <w:vAlign w:val="center"/>
          </w:tcPr>
          <w:p w14:paraId="6538C2B5">
            <w:pPr>
              <w:spacing w:line="363" w:lineRule="auto"/>
              <w:jc w:val="center"/>
              <w:rPr>
                <w:rFonts w:ascii="宋体" w:hAnsi="宋体" w:eastAsia="宋体" w:cs="宋体"/>
                <w:snapToGrid w:val="0"/>
                <w:color w:val="000000"/>
                <w:kern w:val="0"/>
                <w:sz w:val="24"/>
              </w:rPr>
            </w:pPr>
          </w:p>
        </w:tc>
        <w:tc>
          <w:tcPr>
            <w:tcW w:w="2837" w:type="dxa"/>
            <w:vAlign w:val="center"/>
          </w:tcPr>
          <w:p w14:paraId="3316573D">
            <w:pPr>
              <w:jc w:val="center"/>
              <w:rPr>
                <w:rFonts w:ascii="Arial" w:eastAsia="宋体"/>
                <w:sz w:val="24"/>
              </w:rPr>
            </w:pPr>
          </w:p>
        </w:tc>
        <w:tc>
          <w:tcPr>
            <w:tcW w:w="1620" w:type="dxa"/>
            <w:vAlign w:val="center"/>
          </w:tcPr>
          <w:p w14:paraId="03693311">
            <w:pPr>
              <w:jc w:val="center"/>
              <w:rPr>
                <w:rFonts w:ascii="Arial"/>
                <w:sz w:val="24"/>
              </w:rPr>
            </w:pPr>
          </w:p>
        </w:tc>
      </w:tr>
      <w:tr w14:paraId="3DCF3E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3" w:hRule="atLeast"/>
          <w:jc w:val="center"/>
        </w:trPr>
        <w:tc>
          <w:tcPr>
            <w:tcW w:w="948" w:type="dxa"/>
            <w:vAlign w:val="center"/>
          </w:tcPr>
          <w:p w14:paraId="07B00371">
            <w:pPr>
              <w:jc w:val="center"/>
              <w:rPr>
                <w:rFonts w:ascii="Arial" w:eastAsia="宋体"/>
                <w:sz w:val="24"/>
              </w:rPr>
            </w:pPr>
          </w:p>
        </w:tc>
        <w:tc>
          <w:tcPr>
            <w:tcW w:w="1485" w:type="dxa"/>
            <w:vAlign w:val="center"/>
          </w:tcPr>
          <w:p w14:paraId="6AA8AF97">
            <w:pPr>
              <w:spacing w:line="363" w:lineRule="auto"/>
              <w:jc w:val="center"/>
              <w:rPr>
                <w:rFonts w:ascii="宋体" w:hAnsi="宋体" w:eastAsia="宋体" w:cs="宋体"/>
                <w:snapToGrid w:val="0"/>
                <w:color w:val="000000"/>
                <w:kern w:val="0"/>
                <w:sz w:val="24"/>
              </w:rPr>
            </w:pPr>
          </w:p>
        </w:tc>
        <w:tc>
          <w:tcPr>
            <w:tcW w:w="1275" w:type="dxa"/>
            <w:vAlign w:val="center"/>
          </w:tcPr>
          <w:p w14:paraId="69784C65">
            <w:pPr>
              <w:spacing w:line="363" w:lineRule="auto"/>
              <w:jc w:val="center"/>
              <w:rPr>
                <w:rFonts w:ascii="宋体" w:hAnsi="宋体" w:eastAsia="宋体" w:cs="宋体"/>
                <w:snapToGrid w:val="0"/>
                <w:color w:val="000000"/>
                <w:kern w:val="0"/>
                <w:sz w:val="24"/>
              </w:rPr>
            </w:pPr>
          </w:p>
        </w:tc>
        <w:tc>
          <w:tcPr>
            <w:tcW w:w="1725" w:type="dxa"/>
            <w:vAlign w:val="center"/>
          </w:tcPr>
          <w:p w14:paraId="7515AEFA">
            <w:pPr>
              <w:spacing w:line="363" w:lineRule="auto"/>
              <w:jc w:val="center"/>
              <w:rPr>
                <w:rFonts w:ascii="宋体" w:hAnsi="宋体" w:eastAsia="宋体" w:cs="宋体"/>
                <w:snapToGrid w:val="0"/>
                <w:color w:val="000000"/>
                <w:kern w:val="0"/>
                <w:sz w:val="24"/>
              </w:rPr>
            </w:pPr>
          </w:p>
        </w:tc>
        <w:tc>
          <w:tcPr>
            <w:tcW w:w="2837" w:type="dxa"/>
            <w:vAlign w:val="center"/>
          </w:tcPr>
          <w:p w14:paraId="781D136B">
            <w:pPr>
              <w:jc w:val="center"/>
              <w:rPr>
                <w:rFonts w:ascii="Arial" w:eastAsia="宋体"/>
                <w:sz w:val="24"/>
              </w:rPr>
            </w:pPr>
          </w:p>
        </w:tc>
        <w:tc>
          <w:tcPr>
            <w:tcW w:w="1620" w:type="dxa"/>
            <w:vAlign w:val="center"/>
          </w:tcPr>
          <w:p w14:paraId="08607BE5">
            <w:pPr>
              <w:jc w:val="center"/>
              <w:rPr>
                <w:rFonts w:ascii="Arial"/>
                <w:sz w:val="24"/>
              </w:rPr>
            </w:pPr>
          </w:p>
        </w:tc>
      </w:tr>
      <w:tr w14:paraId="1D97AD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3" w:hRule="atLeast"/>
          <w:jc w:val="center"/>
        </w:trPr>
        <w:tc>
          <w:tcPr>
            <w:tcW w:w="948" w:type="dxa"/>
            <w:vAlign w:val="center"/>
          </w:tcPr>
          <w:p w14:paraId="6F77B3BC">
            <w:pPr>
              <w:jc w:val="center"/>
              <w:rPr>
                <w:rFonts w:ascii="Arial" w:eastAsia="宋体"/>
                <w:sz w:val="24"/>
              </w:rPr>
            </w:pPr>
          </w:p>
        </w:tc>
        <w:tc>
          <w:tcPr>
            <w:tcW w:w="1485" w:type="dxa"/>
            <w:vAlign w:val="center"/>
          </w:tcPr>
          <w:p w14:paraId="5BC04BAF">
            <w:pPr>
              <w:spacing w:line="363" w:lineRule="auto"/>
              <w:jc w:val="center"/>
              <w:rPr>
                <w:rFonts w:ascii="宋体" w:hAnsi="宋体" w:eastAsia="宋体" w:cs="宋体"/>
                <w:snapToGrid w:val="0"/>
                <w:color w:val="000000"/>
                <w:kern w:val="0"/>
                <w:sz w:val="24"/>
              </w:rPr>
            </w:pPr>
          </w:p>
        </w:tc>
        <w:tc>
          <w:tcPr>
            <w:tcW w:w="1275" w:type="dxa"/>
            <w:vAlign w:val="center"/>
          </w:tcPr>
          <w:p w14:paraId="72A70139">
            <w:pPr>
              <w:spacing w:line="363" w:lineRule="auto"/>
              <w:jc w:val="center"/>
              <w:rPr>
                <w:rFonts w:ascii="宋体" w:hAnsi="宋体" w:eastAsia="宋体" w:cs="宋体"/>
                <w:snapToGrid w:val="0"/>
                <w:color w:val="000000"/>
                <w:kern w:val="0"/>
                <w:sz w:val="24"/>
              </w:rPr>
            </w:pPr>
          </w:p>
        </w:tc>
        <w:tc>
          <w:tcPr>
            <w:tcW w:w="1725" w:type="dxa"/>
            <w:vAlign w:val="center"/>
          </w:tcPr>
          <w:p w14:paraId="5718C7E1">
            <w:pPr>
              <w:spacing w:line="363" w:lineRule="auto"/>
              <w:jc w:val="center"/>
              <w:rPr>
                <w:rFonts w:ascii="宋体" w:hAnsi="宋体" w:eastAsia="宋体" w:cs="宋体"/>
                <w:snapToGrid w:val="0"/>
                <w:color w:val="000000"/>
                <w:kern w:val="0"/>
                <w:sz w:val="24"/>
              </w:rPr>
            </w:pPr>
          </w:p>
        </w:tc>
        <w:tc>
          <w:tcPr>
            <w:tcW w:w="2837" w:type="dxa"/>
            <w:vAlign w:val="center"/>
          </w:tcPr>
          <w:p w14:paraId="3D967224">
            <w:pPr>
              <w:jc w:val="center"/>
              <w:rPr>
                <w:rFonts w:ascii="Arial"/>
                <w:sz w:val="24"/>
              </w:rPr>
            </w:pPr>
          </w:p>
        </w:tc>
        <w:tc>
          <w:tcPr>
            <w:tcW w:w="1620" w:type="dxa"/>
            <w:vAlign w:val="center"/>
          </w:tcPr>
          <w:p w14:paraId="4EBC145B">
            <w:pPr>
              <w:jc w:val="center"/>
              <w:rPr>
                <w:rFonts w:ascii="Arial"/>
                <w:sz w:val="24"/>
              </w:rPr>
            </w:pPr>
          </w:p>
        </w:tc>
      </w:tr>
      <w:tr w14:paraId="0AFE2B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3" w:hRule="atLeast"/>
          <w:jc w:val="center"/>
        </w:trPr>
        <w:tc>
          <w:tcPr>
            <w:tcW w:w="948" w:type="dxa"/>
            <w:vAlign w:val="center"/>
          </w:tcPr>
          <w:p w14:paraId="0DC52120">
            <w:pPr>
              <w:jc w:val="center"/>
              <w:rPr>
                <w:rFonts w:ascii="Arial" w:eastAsia="宋体"/>
                <w:sz w:val="24"/>
              </w:rPr>
            </w:pPr>
          </w:p>
        </w:tc>
        <w:tc>
          <w:tcPr>
            <w:tcW w:w="1485" w:type="dxa"/>
            <w:vAlign w:val="center"/>
          </w:tcPr>
          <w:p w14:paraId="01B96179">
            <w:pPr>
              <w:spacing w:line="363" w:lineRule="auto"/>
              <w:jc w:val="center"/>
              <w:rPr>
                <w:rFonts w:ascii="宋体" w:hAnsi="宋体" w:eastAsia="宋体" w:cs="宋体"/>
                <w:snapToGrid w:val="0"/>
                <w:color w:val="000000"/>
                <w:kern w:val="0"/>
                <w:sz w:val="24"/>
              </w:rPr>
            </w:pPr>
          </w:p>
        </w:tc>
        <w:tc>
          <w:tcPr>
            <w:tcW w:w="1275" w:type="dxa"/>
            <w:vAlign w:val="center"/>
          </w:tcPr>
          <w:p w14:paraId="577B0F12">
            <w:pPr>
              <w:spacing w:line="363" w:lineRule="auto"/>
              <w:jc w:val="center"/>
              <w:rPr>
                <w:rFonts w:ascii="宋体" w:hAnsi="宋体" w:eastAsia="宋体" w:cs="宋体"/>
                <w:snapToGrid w:val="0"/>
                <w:color w:val="000000"/>
                <w:kern w:val="0"/>
                <w:sz w:val="24"/>
                <w:lang w:eastAsia="en-US"/>
              </w:rPr>
            </w:pPr>
          </w:p>
        </w:tc>
        <w:tc>
          <w:tcPr>
            <w:tcW w:w="1725" w:type="dxa"/>
            <w:vAlign w:val="center"/>
          </w:tcPr>
          <w:p w14:paraId="1241A096">
            <w:pPr>
              <w:spacing w:line="363" w:lineRule="auto"/>
              <w:jc w:val="center"/>
              <w:rPr>
                <w:rFonts w:ascii="宋体" w:hAnsi="宋体" w:eastAsia="宋体" w:cs="宋体"/>
                <w:snapToGrid w:val="0"/>
                <w:color w:val="000000"/>
                <w:kern w:val="0"/>
                <w:sz w:val="24"/>
              </w:rPr>
            </w:pPr>
          </w:p>
        </w:tc>
        <w:tc>
          <w:tcPr>
            <w:tcW w:w="2837" w:type="dxa"/>
            <w:vAlign w:val="center"/>
          </w:tcPr>
          <w:p w14:paraId="1C08DF3E">
            <w:pPr>
              <w:jc w:val="center"/>
              <w:rPr>
                <w:rFonts w:ascii="Arial"/>
                <w:sz w:val="24"/>
              </w:rPr>
            </w:pPr>
          </w:p>
        </w:tc>
        <w:tc>
          <w:tcPr>
            <w:tcW w:w="1620" w:type="dxa"/>
            <w:vAlign w:val="center"/>
          </w:tcPr>
          <w:p w14:paraId="699648AC">
            <w:pPr>
              <w:jc w:val="center"/>
              <w:rPr>
                <w:rFonts w:ascii="Arial"/>
                <w:sz w:val="24"/>
              </w:rPr>
            </w:pPr>
          </w:p>
        </w:tc>
      </w:tr>
      <w:tr w14:paraId="5F2415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3" w:hRule="atLeast"/>
          <w:jc w:val="center"/>
        </w:trPr>
        <w:tc>
          <w:tcPr>
            <w:tcW w:w="948" w:type="dxa"/>
            <w:vAlign w:val="center"/>
          </w:tcPr>
          <w:p w14:paraId="709AB890">
            <w:pPr>
              <w:jc w:val="center"/>
              <w:rPr>
                <w:rFonts w:ascii="Arial" w:eastAsia="宋体"/>
                <w:sz w:val="24"/>
              </w:rPr>
            </w:pPr>
          </w:p>
        </w:tc>
        <w:tc>
          <w:tcPr>
            <w:tcW w:w="1485" w:type="dxa"/>
            <w:vAlign w:val="center"/>
          </w:tcPr>
          <w:p w14:paraId="43740D75">
            <w:pPr>
              <w:spacing w:line="363" w:lineRule="auto"/>
              <w:jc w:val="center"/>
              <w:rPr>
                <w:rFonts w:ascii="宋体" w:hAnsi="宋体" w:eastAsia="宋体" w:cs="宋体"/>
                <w:snapToGrid w:val="0"/>
                <w:color w:val="000000"/>
                <w:kern w:val="0"/>
                <w:sz w:val="24"/>
              </w:rPr>
            </w:pPr>
          </w:p>
        </w:tc>
        <w:tc>
          <w:tcPr>
            <w:tcW w:w="1275" w:type="dxa"/>
            <w:vAlign w:val="center"/>
          </w:tcPr>
          <w:p w14:paraId="2B4DCDB9">
            <w:pPr>
              <w:spacing w:line="363" w:lineRule="auto"/>
              <w:jc w:val="center"/>
              <w:rPr>
                <w:rFonts w:ascii="宋体" w:hAnsi="宋体" w:eastAsia="宋体" w:cs="宋体"/>
                <w:snapToGrid w:val="0"/>
                <w:color w:val="000000"/>
                <w:kern w:val="0"/>
                <w:sz w:val="24"/>
                <w:lang w:eastAsia="en-US"/>
              </w:rPr>
            </w:pPr>
          </w:p>
        </w:tc>
        <w:tc>
          <w:tcPr>
            <w:tcW w:w="1725" w:type="dxa"/>
            <w:vAlign w:val="center"/>
          </w:tcPr>
          <w:p w14:paraId="1392B2F4">
            <w:pPr>
              <w:spacing w:line="363" w:lineRule="auto"/>
              <w:jc w:val="center"/>
              <w:rPr>
                <w:rFonts w:ascii="宋体" w:hAnsi="宋体" w:eastAsia="宋体" w:cs="宋体"/>
                <w:snapToGrid w:val="0"/>
                <w:color w:val="000000"/>
                <w:kern w:val="0"/>
                <w:sz w:val="24"/>
              </w:rPr>
            </w:pPr>
          </w:p>
        </w:tc>
        <w:tc>
          <w:tcPr>
            <w:tcW w:w="2837" w:type="dxa"/>
            <w:vAlign w:val="center"/>
          </w:tcPr>
          <w:p w14:paraId="11342DA8">
            <w:pPr>
              <w:jc w:val="center"/>
              <w:rPr>
                <w:rFonts w:ascii="Arial"/>
                <w:sz w:val="24"/>
              </w:rPr>
            </w:pPr>
          </w:p>
        </w:tc>
        <w:tc>
          <w:tcPr>
            <w:tcW w:w="1620" w:type="dxa"/>
            <w:vAlign w:val="center"/>
          </w:tcPr>
          <w:p w14:paraId="33CCC612">
            <w:pPr>
              <w:jc w:val="center"/>
              <w:rPr>
                <w:rFonts w:ascii="Arial"/>
                <w:sz w:val="24"/>
              </w:rPr>
            </w:pPr>
          </w:p>
        </w:tc>
      </w:tr>
      <w:tr w14:paraId="368E06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3" w:hRule="atLeast"/>
          <w:jc w:val="center"/>
        </w:trPr>
        <w:tc>
          <w:tcPr>
            <w:tcW w:w="948" w:type="dxa"/>
            <w:vAlign w:val="center"/>
          </w:tcPr>
          <w:p w14:paraId="2313EAF5">
            <w:pPr>
              <w:jc w:val="center"/>
              <w:rPr>
                <w:rFonts w:ascii="Arial" w:eastAsia="宋体"/>
                <w:sz w:val="24"/>
              </w:rPr>
            </w:pPr>
          </w:p>
        </w:tc>
        <w:tc>
          <w:tcPr>
            <w:tcW w:w="1485" w:type="dxa"/>
            <w:vAlign w:val="center"/>
          </w:tcPr>
          <w:p w14:paraId="1D05CA4F">
            <w:pPr>
              <w:spacing w:line="363" w:lineRule="auto"/>
              <w:jc w:val="center"/>
              <w:rPr>
                <w:rFonts w:ascii="宋体" w:hAnsi="宋体" w:eastAsia="宋体" w:cs="宋体"/>
                <w:snapToGrid w:val="0"/>
                <w:color w:val="000000"/>
                <w:kern w:val="0"/>
                <w:sz w:val="24"/>
              </w:rPr>
            </w:pPr>
          </w:p>
        </w:tc>
        <w:tc>
          <w:tcPr>
            <w:tcW w:w="1275" w:type="dxa"/>
            <w:vAlign w:val="center"/>
          </w:tcPr>
          <w:p w14:paraId="6C0FD83F">
            <w:pPr>
              <w:spacing w:line="363" w:lineRule="auto"/>
              <w:jc w:val="center"/>
              <w:rPr>
                <w:rFonts w:ascii="宋体" w:hAnsi="宋体" w:eastAsia="宋体" w:cs="宋体"/>
                <w:snapToGrid w:val="0"/>
                <w:color w:val="000000"/>
                <w:kern w:val="0"/>
                <w:sz w:val="24"/>
                <w:lang w:eastAsia="en-US"/>
              </w:rPr>
            </w:pPr>
          </w:p>
        </w:tc>
        <w:tc>
          <w:tcPr>
            <w:tcW w:w="1725" w:type="dxa"/>
            <w:vAlign w:val="center"/>
          </w:tcPr>
          <w:p w14:paraId="6DD371A7">
            <w:pPr>
              <w:spacing w:line="363" w:lineRule="auto"/>
              <w:jc w:val="center"/>
              <w:rPr>
                <w:rFonts w:ascii="宋体" w:hAnsi="宋体" w:eastAsia="宋体" w:cs="宋体"/>
                <w:snapToGrid w:val="0"/>
                <w:color w:val="000000"/>
                <w:kern w:val="0"/>
                <w:sz w:val="24"/>
                <w:lang w:eastAsia="en-US"/>
              </w:rPr>
            </w:pPr>
          </w:p>
        </w:tc>
        <w:tc>
          <w:tcPr>
            <w:tcW w:w="2837" w:type="dxa"/>
            <w:vAlign w:val="center"/>
          </w:tcPr>
          <w:p w14:paraId="120051E6">
            <w:pPr>
              <w:jc w:val="center"/>
              <w:rPr>
                <w:rFonts w:ascii="Arial"/>
                <w:sz w:val="24"/>
              </w:rPr>
            </w:pPr>
          </w:p>
        </w:tc>
        <w:tc>
          <w:tcPr>
            <w:tcW w:w="1620" w:type="dxa"/>
            <w:vAlign w:val="center"/>
          </w:tcPr>
          <w:p w14:paraId="1BE896DD">
            <w:pPr>
              <w:jc w:val="center"/>
              <w:rPr>
                <w:rFonts w:ascii="Arial"/>
                <w:sz w:val="24"/>
              </w:rPr>
            </w:pPr>
          </w:p>
        </w:tc>
      </w:tr>
      <w:tr w14:paraId="0B2F52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4" w:hRule="atLeast"/>
          <w:jc w:val="center"/>
        </w:trPr>
        <w:tc>
          <w:tcPr>
            <w:tcW w:w="948" w:type="dxa"/>
            <w:vAlign w:val="center"/>
          </w:tcPr>
          <w:p w14:paraId="38E59CF1">
            <w:pPr>
              <w:jc w:val="center"/>
              <w:rPr>
                <w:rFonts w:ascii="Arial" w:eastAsia="宋体"/>
                <w:sz w:val="24"/>
              </w:rPr>
            </w:pPr>
          </w:p>
        </w:tc>
        <w:tc>
          <w:tcPr>
            <w:tcW w:w="1485" w:type="dxa"/>
            <w:vAlign w:val="center"/>
          </w:tcPr>
          <w:p w14:paraId="4C581898">
            <w:pPr>
              <w:spacing w:line="363" w:lineRule="auto"/>
              <w:jc w:val="center"/>
              <w:rPr>
                <w:rFonts w:ascii="宋体" w:hAnsi="宋体" w:eastAsia="宋体" w:cs="宋体"/>
                <w:snapToGrid w:val="0"/>
                <w:color w:val="000000"/>
                <w:kern w:val="0"/>
                <w:sz w:val="24"/>
              </w:rPr>
            </w:pPr>
          </w:p>
        </w:tc>
        <w:tc>
          <w:tcPr>
            <w:tcW w:w="1275" w:type="dxa"/>
            <w:vAlign w:val="center"/>
          </w:tcPr>
          <w:p w14:paraId="0ABEDB27">
            <w:pPr>
              <w:spacing w:line="363" w:lineRule="auto"/>
              <w:jc w:val="center"/>
              <w:rPr>
                <w:rFonts w:ascii="宋体" w:hAnsi="宋体" w:eastAsia="宋体" w:cs="宋体"/>
                <w:snapToGrid w:val="0"/>
                <w:color w:val="000000"/>
                <w:kern w:val="0"/>
                <w:sz w:val="24"/>
                <w:lang w:eastAsia="en-US"/>
              </w:rPr>
            </w:pPr>
          </w:p>
        </w:tc>
        <w:tc>
          <w:tcPr>
            <w:tcW w:w="1725" w:type="dxa"/>
            <w:vAlign w:val="center"/>
          </w:tcPr>
          <w:p w14:paraId="0DE192DC">
            <w:pPr>
              <w:spacing w:line="363" w:lineRule="auto"/>
              <w:jc w:val="center"/>
              <w:rPr>
                <w:rFonts w:ascii="宋体" w:hAnsi="宋体" w:eastAsia="宋体" w:cs="宋体"/>
                <w:snapToGrid w:val="0"/>
                <w:color w:val="000000"/>
                <w:kern w:val="0"/>
                <w:sz w:val="24"/>
                <w:lang w:eastAsia="en-US"/>
              </w:rPr>
            </w:pPr>
          </w:p>
        </w:tc>
        <w:tc>
          <w:tcPr>
            <w:tcW w:w="2837" w:type="dxa"/>
            <w:vAlign w:val="center"/>
          </w:tcPr>
          <w:p w14:paraId="0BBCA8A2">
            <w:pPr>
              <w:jc w:val="center"/>
              <w:rPr>
                <w:rFonts w:ascii="Arial"/>
                <w:sz w:val="24"/>
              </w:rPr>
            </w:pPr>
          </w:p>
        </w:tc>
        <w:tc>
          <w:tcPr>
            <w:tcW w:w="1620" w:type="dxa"/>
            <w:vAlign w:val="center"/>
          </w:tcPr>
          <w:p w14:paraId="0E5817F6">
            <w:pPr>
              <w:jc w:val="center"/>
              <w:rPr>
                <w:rFonts w:ascii="Arial"/>
                <w:sz w:val="24"/>
              </w:rPr>
            </w:pPr>
          </w:p>
        </w:tc>
      </w:tr>
      <w:tr w14:paraId="6D7490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3" w:hRule="atLeast"/>
          <w:jc w:val="center"/>
        </w:trPr>
        <w:tc>
          <w:tcPr>
            <w:tcW w:w="948" w:type="dxa"/>
            <w:vAlign w:val="center"/>
          </w:tcPr>
          <w:p w14:paraId="4876CB69">
            <w:pPr>
              <w:jc w:val="center"/>
              <w:rPr>
                <w:rFonts w:ascii="Arial" w:eastAsia="宋体"/>
                <w:sz w:val="24"/>
              </w:rPr>
            </w:pPr>
          </w:p>
        </w:tc>
        <w:tc>
          <w:tcPr>
            <w:tcW w:w="1485" w:type="dxa"/>
            <w:vAlign w:val="center"/>
          </w:tcPr>
          <w:p w14:paraId="4C23C2E0">
            <w:pPr>
              <w:spacing w:line="363" w:lineRule="auto"/>
              <w:jc w:val="center"/>
              <w:rPr>
                <w:rFonts w:ascii="宋体" w:hAnsi="宋体" w:eastAsia="宋体" w:cs="宋体"/>
                <w:snapToGrid w:val="0"/>
                <w:color w:val="000000"/>
                <w:kern w:val="0"/>
                <w:sz w:val="24"/>
                <w:lang w:eastAsia="en-US"/>
              </w:rPr>
            </w:pPr>
          </w:p>
        </w:tc>
        <w:tc>
          <w:tcPr>
            <w:tcW w:w="1275" w:type="dxa"/>
            <w:vAlign w:val="center"/>
          </w:tcPr>
          <w:p w14:paraId="1093A1BA">
            <w:pPr>
              <w:spacing w:line="363" w:lineRule="auto"/>
              <w:jc w:val="center"/>
              <w:rPr>
                <w:rFonts w:ascii="宋体" w:hAnsi="宋体" w:eastAsia="宋体" w:cs="宋体"/>
                <w:snapToGrid w:val="0"/>
                <w:color w:val="000000"/>
                <w:kern w:val="0"/>
                <w:sz w:val="24"/>
                <w:lang w:eastAsia="en-US"/>
              </w:rPr>
            </w:pPr>
          </w:p>
        </w:tc>
        <w:tc>
          <w:tcPr>
            <w:tcW w:w="1725" w:type="dxa"/>
            <w:vAlign w:val="center"/>
          </w:tcPr>
          <w:p w14:paraId="16C570B2">
            <w:pPr>
              <w:spacing w:line="363" w:lineRule="auto"/>
              <w:jc w:val="center"/>
              <w:rPr>
                <w:rFonts w:ascii="宋体" w:hAnsi="宋体" w:eastAsia="宋体" w:cs="宋体"/>
                <w:snapToGrid w:val="0"/>
                <w:color w:val="000000"/>
                <w:kern w:val="0"/>
                <w:sz w:val="24"/>
                <w:lang w:eastAsia="en-US"/>
              </w:rPr>
            </w:pPr>
          </w:p>
        </w:tc>
        <w:tc>
          <w:tcPr>
            <w:tcW w:w="2837" w:type="dxa"/>
            <w:vAlign w:val="center"/>
          </w:tcPr>
          <w:p w14:paraId="646A3270">
            <w:pPr>
              <w:jc w:val="center"/>
              <w:rPr>
                <w:rFonts w:ascii="Arial"/>
                <w:sz w:val="24"/>
              </w:rPr>
            </w:pPr>
          </w:p>
        </w:tc>
        <w:tc>
          <w:tcPr>
            <w:tcW w:w="1620" w:type="dxa"/>
            <w:vAlign w:val="center"/>
          </w:tcPr>
          <w:p w14:paraId="3A4574B9">
            <w:pPr>
              <w:jc w:val="center"/>
              <w:rPr>
                <w:rFonts w:ascii="Arial"/>
                <w:sz w:val="24"/>
              </w:rPr>
            </w:pPr>
          </w:p>
        </w:tc>
      </w:tr>
      <w:tr w14:paraId="077AEF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4" w:hRule="atLeast"/>
          <w:jc w:val="center"/>
        </w:trPr>
        <w:tc>
          <w:tcPr>
            <w:tcW w:w="948" w:type="dxa"/>
            <w:vAlign w:val="center"/>
          </w:tcPr>
          <w:p w14:paraId="10FE59AC">
            <w:pPr>
              <w:jc w:val="center"/>
              <w:rPr>
                <w:rFonts w:ascii="Arial" w:eastAsia="宋体"/>
                <w:sz w:val="24"/>
              </w:rPr>
            </w:pPr>
          </w:p>
        </w:tc>
        <w:tc>
          <w:tcPr>
            <w:tcW w:w="1485" w:type="dxa"/>
            <w:vAlign w:val="center"/>
          </w:tcPr>
          <w:p w14:paraId="0E8C8EF2">
            <w:pPr>
              <w:spacing w:line="363" w:lineRule="auto"/>
              <w:jc w:val="center"/>
              <w:rPr>
                <w:rFonts w:ascii="宋体" w:hAnsi="宋体" w:eastAsia="宋体" w:cs="宋体"/>
                <w:snapToGrid w:val="0"/>
                <w:color w:val="000000"/>
                <w:kern w:val="0"/>
                <w:sz w:val="24"/>
              </w:rPr>
            </w:pPr>
          </w:p>
        </w:tc>
        <w:tc>
          <w:tcPr>
            <w:tcW w:w="1275" w:type="dxa"/>
            <w:vAlign w:val="center"/>
          </w:tcPr>
          <w:p w14:paraId="7494BEAC">
            <w:pPr>
              <w:spacing w:line="363" w:lineRule="auto"/>
              <w:jc w:val="center"/>
              <w:rPr>
                <w:rFonts w:ascii="宋体" w:hAnsi="宋体" w:eastAsia="宋体" w:cs="宋体"/>
                <w:snapToGrid w:val="0"/>
                <w:color w:val="000000"/>
                <w:kern w:val="0"/>
                <w:sz w:val="24"/>
                <w:lang w:eastAsia="en-US"/>
              </w:rPr>
            </w:pPr>
          </w:p>
        </w:tc>
        <w:tc>
          <w:tcPr>
            <w:tcW w:w="1725" w:type="dxa"/>
            <w:vAlign w:val="center"/>
          </w:tcPr>
          <w:p w14:paraId="43FA8765">
            <w:pPr>
              <w:spacing w:line="363" w:lineRule="auto"/>
              <w:jc w:val="center"/>
              <w:rPr>
                <w:rFonts w:ascii="宋体" w:hAnsi="宋体" w:eastAsia="宋体" w:cs="宋体"/>
                <w:snapToGrid w:val="0"/>
                <w:color w:val="000000"/>
                <w:kern w:val="0"/>
                <w:sz w:val="24"/>
                <w:lang w:eastAsia="en-US"/>
              </w:rPr>
            </w:pPr>
          </w:p>
        </w:tc>
        <w:tc>
          <w:tcPr>
            <w:tcW w:w="2837" w:type="dxa"/>
            <w:vAlign w:val="center"/>
          </w:tcPr>
          <w:p w14:paraId="1E503932">
            <w:pPr>
              <w:jc w:val="center"/>
              <w:rPr>
                <w:rFonts w:ascii="Arial"/>
                <w:sz w:val="24"/>
              </w:rPr>
            </w:pPr>
          </w:p>
        </w:tc>
        <w:tc>
          <w:tcPr>
            <w:tcW w:w="1620" w:type="dxa"/>
            <w:vAlign w:val="center"/>
          </w:tcPr>
          <w:p w14:paraId="28560654">
            <w:pPr>
              <w:jc w:val="center"/>
              <w:rPr>
                <w:rFonts w:ascii="Arial"/>
                <w:sz w:val="24"/>
              </w:rPr>
            </w:pPr>
          </w:p>
        </w:tc>
      </w:tr>
      <w:tr w14:paraId="26F7C2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3" w:hRule="atLeast"/>
          <w:jc w:val="center"/>
        </w:trPr>
        <w:tc>
          <w:tcPr>
            <w:tcW w:w="948" w:type="dxa"/>
            <w:vAlign w:val="center"/>
          </w:tcPr>
          <w:p w14:paraId="6414585F">
            <w:pPr>
              <w:jc w:val="center"/>
              <w:rPr>
                <w:rFonts w:ascii="Arial"/>
                <w:sz w:val="24"/>
              </w:rPr>
            </w:pPr>
          </w:p>
        </w:tc>
        <w:tc>
          <w:tcPr>
            <w:tcW w:w="1485" w:type="dxa"/>
            <w:vAlign w:val="center"/>
          </w:tcPr>
          <w:p w14:paraId="07F07027">
            <w:pPr>
              <w:jc w:val="center"/>
              <w:rPr>
                <w:rFonts w:ascii="Arial"/>
                <w:sz w:val="24"/>
              </w:rPr>
            </w:pPr>
          </w:p>
        </w:tc>
        <w:tc>
          <w:tcPr>
            <w:tcW w:w="1275" w:type="dxa"/>
            <w:vAlign w:val="center"/>
          </w:tcPr>
          <w:p w14:paraId="01ABB324">
            <w:pPr>
              <w:jc w:val="center"/>
              <w:rPr>
                <w:rFonts w:ascii="Arial"/>
                <w:sz w:val="24"/>
              </w:rPr>
            </w:pPr>
          </w:p>
        </w:tc>
        <w:tc>
          <w:tcPr>
            <w:tcW w:w="1725" w:type="dxa"/>
            <w:vAlign w:val="center"/>
          </w:tcPr>
          <w:p w14:paraId="3BD4C345">
            <w:pPr>
              <w:jc w:val="center"/>
              <w:rPr>
                <w:rFonts w:ascii="Arial" w:hAnsi="Arial" w:eastAsia="Arial" w:cs="Arial"/>
                <w:snapToGrid w:val="0"/>
                <w:color w:val="000000"/>
                <w:kern w:val="0"/>
                <w:sz w:val="24"/>
                <w:lang w:eastAsia="en-US"/>
              </w:rPr>
            </w:pPr>
          </w:p>
        </w:tc>
        <w:tc>
          <w:tcPr>
            <w:tcW w:w="2837" w:type="dxa"/>
            <w:vAlign w:val="center"/>
          </w:tcPr>
          <w:p w14:paraId="2513AE0A">
            <w:pPr>
              <w:jc w:val="center"/>
              <w:rPr>
                <w:rFonts w:ascii="Arial"/>
                <w:sz w:val="24"/>
              </w:rPr>
            </w:pPr>
          </w:p>
        </w:tc>
        <w:tc>
          <w:tcPr>
            <w:tcW w:w="1620" w:type="dxa"/>
            <w:vAlign w:val="center"/>
          </w:tcPr>
          <w:p w14:paraId="23B4CEDC">
            <w:pPr>
              <w:jc w:val="center"/>
              <w:rPr>
                <w:rFonts w:ascii="Arial"/>
                <w:sz w:val="24"/>
              </w:rPr>
            </w:pPr>
          </w:p>
        </w:tc>
      </w:tr>
      <w:tr w14:paraId="3E3B1A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3" w:hRule="atLeast"/>
          <w:jc w:val="center"/>
        </w:trPr>
        <w:tc>
          <w:tcPr>
            <w:tcW w:w="948" w:type="dxa"/>
            <w:vAlign w:val="center"/>
          </w:tcPr>
          <w:p w14:paraId="163C1E54">
            <w:pPr>
              <w:jc w:val="center"/>
              <w:rPr>
                <w:rFonts w:ascii="Arial"/>
                <w:sz w:val="24"/>
              </w:rPr>
            </w:pPr>
          </w:p>
        </w:tc>
        <w:tc>
          <w:tcPr>
            <w:tcW w:w="1485" w:type="dxa"/>
            <w:vAlign w:val="center"/>
          </w:tcPr>
          <w:p w14:paraId="352639B8">
            <w:pPr>
              <w:jc w:val="center"/>
              <w:rPr>
                <w:rFonts w:ascii="Arial"/>
                <w:sz w:val="24"/>
              </w:rPr>
            </w:pPr>
          </w:p>
        </w:tc>
        <w:tc>
          <w:tcPr>
            <w:tcW w:w="1275" w:type="dxa"/>
            <w:vAlign w:val="center"/>
          </w:tcPr>
          <w:p w14:paraId="6BC5F549">
            <w:pPr>
              <w:jc w:val="center"/>
              <w:rPr>
                <w:rFonts w:ascii="Arial"/>
                <w:sz w:val="24"/>
              </w:rPr>
            </w:pPr>
          </w:p>
        </w:tc>
        <w:tc>
          <w:tcPr>
            <w:tcW w:w="1725" w:type="dxa"/>
            <w:vAlign w:val="center"/>
          </w:tcPr>
          <w:p w14:paraId="4AEBC71C">
            <w:pPr>
              <w:jc w:val="center"/>
              <w:rPr>
                <w:rFonts w:ascii="Arial"/>
                <w:sz w:val="24"/>
              </w:rPr>
            </w:pPr>
          </w:p>
        </w:tc>
        <w:tc>
          <w:tcPr>
            <w:tcW w:w="2837" w:type="dxa"/>
            <w:vAlign w:val="center"/>
          </w:tcPr>
          <w:p w14:paraId="41E6E849">
            <w:pPr>
              <w:jc w:val="center"/>
              <w:rPr>
                <w:rFonts w:ascii="Arial"/>
                <w:sz w:val="24"/>
              </w:rPr>
            </w:pPr>
          </w:p>
        </w:tc>
        <w:tc>
          <w:tcPr>
            <w:tcW w:w="1620" w:type="dxa"/>
            <w:vAlign w:val="center"/>
          </w:tcPr>
          <w:p w14:paraId="4A10A677">
            <w:pPr>
              <w:jc w:val="center"/>
              <w:rPr>
                <w:rFonts w:ascii="Arial"/>
                <w:sz w:val="24"/>
              </w:rPr>
            </w:pPr>
          </w:p>
        </w:tc>
      </w:tr>
      <w:tr w14:paraId="79030F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7" w:hRule="atLeast"/>
          <w:jc w:val="center"/>
        </w:trPr>
        <w:tc>
          <w:tcPr>
            <w:tcW w:w="948" w:type="dxa"/>
            <w:vAlign w:val="center"/>
          </w:tcPr>
          <w:p w14:paraId="4EBFBFD7">
            <w:pPr>
              <w:jc w:val="center"/>
              <w:rPr>
                <w:rFonts w:ascii="Arial"/>
                <w:sz w:val="24"/>
              </w:rPr>
            </w:pPr>
          </w:p>
        </w:tc>
        <w:tc>
          <w:tcPr>
            <w:tcW w:w="1485" w:type="dxa"/>
            <w:vAlign w:val="center"/>
          </w:tcPr>
          <w:p w14:paraId="5AF5A37C">
            <w:pPr>
              <w:jc w:val="center"/>
              <w:rPr>
                <w:rFonts w:ascii="Arial"/>
                <w:sz w:val="24"/>
              </w:rPr>
            </w:pPr>
          </w:p>
        </w:tc>
        <w:tc>
          <w:tcPr>
            <w:tcW w:w="1275" w:type="dxa"/>
            <w:vAlign w:val="center"/>
          </w:tcPr>
          <w:p w14:paraId="636CE6CE">
            <w:pPr>
              <w:jc w:val="center"/>
              <w:rPr>
                <w:rFonts w:ascii="Arial"/>
                <w:sz w:val="24"/>
              </w:rPr>
            </w:pPr>
          </w:p>
        </w:tc>
        <w:tc>
          <w:tcPr>
            <w:tcW w:w="1725" w:type="dxa"/>
            <w:vAlign w:val="center"/>
          </w:tcPr>
          <w:p w14:paraId="1C5D390E">
            <w:pPr>
              <w:jc w:val="center"/>
              <w:rPr>
                <w:rFonts w:ascii="Arial"/>
                <w:sz w:val="24"/>
              </w:rPr>
            </w:pPr>
          </w:p>
        </w:tc>
        <w:tc>
          <w:tcPr>
            <w:tcW w:w="2837" w:type="dxa"/>
            <w:vAlign w:val="center"/>
          </w:tcPr>
          <w:p w14:paraId="08A3CF71">
            <w:pPr>
              <w:jc w:val="center"/>
              <w:rPr>
                <w:rFonts w:ascii="Arial"/>
                <w:sz w:val="24"/>
              </w:rPr>
            </w:pPr>
          </w:p>
        </w:tc>
        <w:tc>
          <w:tcPr>
            <w:tcW w:w="1620" w:type="dxa"/>
            <w:vAlign w:val="center"/>
          </w:tcPr>
          <w:p w14:paraId="5349C423">
            <w:pPr>
              <w:jc w:val="center"/>
              <w:rPr>
                <w:rFonts w:ascii="Arial"/>
                <w:sz w:val="24"/>
              </w:rPr>
            </w:pPr>
          </w:p>
        </w:tc>
      </w:tr>
    </w:tbl>
    <w:p w14:paraId="3B079D85">
      <w:pPr>
        <w:pStyle w:val="5"/>
        <w:rPr>
          <w:b/>
          <w:bCs/>
        </w:rPr>
        <w:sectPr>
          <w:footerReference r:id="rId9" w:type="default"/>
          <w:pgSz w:w="11907" w:h="16840"/>
          <w:pgMar w:top="1928" w:right="1800" w:bottom="1440" w:left="1800" w:header="0" w:footer="1061" w:gutter="0"/>
          <w:pgNumType w:fmt="decimal"/>
          <w:cols w:space="720" w:num="1"/>
        </w:sectPr>
      </w:pPr>
      <w:r>
        <w:rPr>
          <w:rFonts w:hint="eastAsia"/>
          <w:b/>
          <w:bCs/>
        </w:rPr>
        <w:t>注：后附技术人员身份证扫描件。</w:t>
      </w:r>
    </w:p>
    <w:p w14:paraId="4D0F7911">
      <w:pPr>
        <w:keepNext w:val="0"/>
        <w:keepLines w:val="0"/>
        <w:pageBreakBefore w:val="0"/>
        <w:widowControl w:val="0"/>
        <w:kinsoku/>
        <w:wordWrap/>
        <w:overflowPunct/>
        <w:topLinePunct w:val="0"/>
        <w:autoSpaceDE/>
        <w:autoSpaceDN/>
        <w:bidi w:val="0"/>
        <w:adjustRightInd/>
        <w:snapToGrid/>
        <w:spacing w:line="590" w:lineRule="exact"/>
        <w:ind w:firstLine="0" w:firstLineChars="0"/>
        <w:jc w:val="center"/>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八、承诺书</w:t>
      </w:r>
    </w:p>
    <w:p w14:paraId="1F34BCD6">
      <w:pPr>
        <w:spacing w:line="360" w:lineRule="auto"/>
        <w:ind w:firstLine="560" w:firstLineChars="200"/>
        <w:jc w:val="left"/>
        <w:rPr>
          <w:sz w:val="28"/>
          <w:szCs w:val="28"/>
        </w:rPr>
      </w:pPr>
    </w:p>
    <w:p w14:paraId="72913D70">
      <w:pPr>
        <w:spacing w:line="360" w:lineRule="auto"/>
        <w:ind w:firstLine="560" w:firstLineChars="200"/>
        <w:jc w:val="left"/>
        <w:rPr>
          <w:sz w:val="28"/>
          <w:szCs w:val="28"/>
        </w:rPr>
      </w:pPr>
      <w:r>
        <w:rPr>
          <w:rFonts w:hint="eastAsia"/>
          <w:sz w:val="28"/>
          <w:szCs w:val="28"/>
        </w:rPr>
        <w:t>本单位承诺保证</w:t>
      </w:r>
      <w:bookmarkStart w:id="5" w:name="_Hlk164243607"/>
      <w:r>
        <w:rPr>
          <w:rFonts w:hint="eastAsia"/>
          <w:sz w:val="28"/>
          <w:szCs w:val="28"/>
          <w:u w:val="single"/>
        </w:rPr>
        <w:t>公开遴选2021年丰润区沙流河镇片高标准农田建设项目追加资金项目</w:t>
      </w:r>
      <w:r>
        <w:rPr>
          <w:rFonts w:hint="eastAsia"/>
          <w:sz w:val="28"/>
          <w:szCs w:val="28"/>
          <w:u w:val="none"/>
        </w:rPr>
        <w:t>竣工</w:t>
      </w:r>
      <w:bookmarkEnd w:id="5"/>
      <w:r>
        <w:rPr>
          <w:rFonts w:hint="eastAsia"/>
          <w:sz w:val="28"/>
          <w:szCs w:val="28"/>
          <w:u w:val="none"/>
        </w:rPr>
        <w:t>结算审核</w:t>
      </w:r>
      <w:r>
        <w:rPr>
          <w:rFonts w:hint="eastAsia"/>
          <w:sz w:val="28"/>
          <w:szCs w:val="28"/>
        </w:rPr>
        <w:t>结果的真实性。如有虚假，愿承担相应法律责任。</w:t>
      </w:r>
    </w:p>
    <w:p w14:paraId="48A7AC59">
      <w:r>
        <w:rPr>
          <w:rFonts w:hint="eastAsia"/>
        </w:rPr>
        <w:t xml:space="preserve">                  </w:t>
      </w:r>
    </w:p>
    <w:p w14:paraId="771536CF">
      <w:r>
        <w:rPr>
          <w:rFonts w:hint="eastAsia"/>
        </w:rPr>
        <w:t xml:space="preserve">                              </w:t>
      </w:r>
    </w:p>
    <w:p w14:paraId="4B452FA0"/>
    <w:p w14:paraId="438C1EB2"/>
    <w:p w14:paraId="702AB33A">
      <w:pPr>
        <w:rPr>
          <w:sz w:val="28"/>
          <w:szCs w:val="28"/>
        </w:rPr>
      </w:pPr>
    </w:p>
    <w:p w14:paraId="4CCB22B9">
      <w:pPr>
        <w:tabs>
          <w:tab w:val="left" w:pos="2962"/>
          <w:tab w:val="right" w:pos="8306"/>
        </w:tabs>
        <w:spacing w:before="78" w:line="219" w:lineRule="auto"/>
        <w:jc w:val="left"/>
        <w:rPr>
          <w:sz w:val="28"/>
          <w:szCs w:val="28"/>
        </w:rPr>
      </w:pPr>
      <w:r>
        <w:rPr>
          <w:sz w:val="28"/>
          <w:szCs w:val="28"/>
        </w:rPr>
        <w:tab/>
      </w:r>
    </w:p>
    <w:p w14:paraId="2C0B1765">
      <w:pPr>
        <w:tabs>
          <w:tab w:val="left" w:pos="2962"/>
          <w:tab w:val="right" w:pos="8306"/>
        </w:tabs>
        <w:spacing w:before="78" w:line="219" w:lineRule="auto"/>
        <w:jc w:val="left"/>
        <w:rPr>
          <w:sz w:val="28"/>
          <w:szCs w:val="28"/>
        </w:rPr>
      </w:pPr>
    </w:p>
    <w:p w14:paraId="3411BBAD">
      <w:pPr>
        <w:tabs>
          <w:tab w:val="left" w:pos="2962"/>
          <w:tab w:val="right" w:pos="8306"/>
        </w:tabs>
        <w:spacing w:before="78" w:line="219" w:lineRule="auto"/>
        <w:jc w:val="left"/>
        <w:rPr>
          <w:sz w:val="28"/>
          <w:szCs w:val="28"/>
        </w:rPr>
      </w:pPr>
    </w:p>
    <w:p w14:paraId="331D3825">
      <w:pPr>
        <w:tabs>
          <w:tab w:val="left" w:pos="2962"/>
          <w:tab w:val="right" w:pos="8306"/>
        </w:tabs>
        <w:spacing w:before="78" w:line="219" w:lineRule="auto"/>
        <w:jc w:val="left"/>
        <w:rPr>
          <w:sz w:val="28"/>
          <w:szCs w:val="28"/>
        </w:rPr>
      </w:pPr>
    </w:p>
    <w:p w14:paraId="5E789C79">
      <w:pPr>
        <w:tabs>
          <w:tab w:val="left" w:pos="2962"/>
          <w:tab w:val="right" w:pos="8306"/>
        </w:tabs>
        <w:spacing w:before="78" w:line="219" w:lineRule="auto"/>
        <w:jc w:val="left"/>
        <w:rPr>
          <w:sz w:val="28"/>
          <w:szCs w:val="28"/>
        </w:rPr>
      </w:pPr>
    </w:p>
    <w:p w14:paraId="7B980368">
      <w:pPr>
        <w:tabs>
          <w:tab w:val="left" w:pos="2962"/>
          <w:tab w:val="right" w:pos="8306"/>
        </w:tabs>
        <w:spacing w:before="78" w:line="219" w:lineRule="auto"/>
        <w:jc w:val="right"/>
        <w:rPr>
          <w:rFonts w:ascii="宋体" w:hAnsi="宋体" w:eastAsia="宋体" w:cs="宋体"/>
          <w:sz w:val="24"/>
        </w:rPr>
      </w:pPr>
      <w:r>
        <w:rPr>
          <w:rFonts w:ascii="宋体" w:hAnsi="宋体" w:eastAsia="宋体" w:cs="宋体"/>
          <w:spacing w:val="2"/>
          <w:sz w:val="24"/>
        </w:rPr>
        <w:t>投标人（全称</w:t>
      </w:r>
      <w:r>
        <w:rPr>
          <w:rFonts w:ascii="宋体" w:hAnsi="宋体" w:eastAsia="宋体" w:cs="宋体"/>
          <w:spacing w:val="-12"/>
          <w:sz w:val="24"/>
        </w:rPr>
        <w:t>）：</w:t>
      </w:r>
      <w:r>
        <w:rPr>
          <w:rFonts w:hint="eastAsia" w:ascii="宋体" w:hAnsi="宋体" w:eastAsia="宋体" w:cs="宋体"/>
          <w:spacing w:val="-12"/>
          <w:sz w:val="24"/>
        </w:rPr>
        <w:t xml:space="preserve">                   </w:t>
      </w:r>
      <w:r>
        <w:rPr>
          <w:rFonts w:ascii="宋体" w:hAnsi="宋体" w:eastAsia="宋体" w:cs="宋体"/>
          <w:spacing w:val="-12"/>
          <w:sz w:val="24"/>
        </w:rPr>
        <w:t>（</w:t>
      </w:r>
      <w:r>
        <w:rPr>
          <w:rFonts w:ascii="宋体" w:hAnsi="宋体" w:eastAsia="宋体" w:cs="宋体"/>
          <w:spacing w:val="2"/>
          <w:sz w:val="24"/>
        </w:rPr>
        <w:t>加盖公章）</w:t>
      </w:r>
    </w:p>
    <w:p w14:paraId="2F6863F6">
      <w:pPr>
        <w:pStyle w:val="5"/>
        <w:spacing w:line="284" w:lineRule="auto"/>
      </w:pPr>
    </w:p>
    <w:p w14:paraId="00DA46D1">
      <w:pPr>
        <w:pStyle w:val="5"/>
        <w:spacing w:line="284" w:lineRule="auto"/>
      </w:pPr>
    </w:p>
    <w:p w14:paraId="7189D353">
      <w:pPr>
        <w:spacing w:before="79" w:line="219" w:lineRule="auto"/>
        <w:ind w:left="516"/>
        <w:jc w:val="right"/>
        <w:rPr>
          <w:rFonts w:ascii="宋体" w:hAnsi="宋体" w:eastAsia="宋体" w:cs="宋体"/>
          <w:sz w:val="24"/>
        </w:rPr>
      </w:pPr>
      <w:r>
        <w:rPr>
          <w:rFonts w:hint="eastAsia" w:ascii="宋体" w:hAnsi="宋体" w:eastAsia="宋体" w:cs="宋体"/>
          <w:spacing w:val="-9"/>
          <w:sz w:val="24"/>
        </w:rPr>
        <w:t xml:space="preserve">    </w:t>
      </w:r>
      <w:r>
        <w:rPr>
          <w:rFonts w:ascii="宋体" w:hAnsi="宋体" w:eastAsia="宋体" w:cs="宋体"/>
          <w:spacing w:val="-9"/>
          <w:sz w:val="24"/>
        </w:rPr>
        <w:t>年</w:t>
      </w:r>
      <w:r>
        <w:rPr>
          <w:rFonts w:hint="eastAsia" w:ascii="宋体" w:hAnsi="宋体" w:eastAsia="宋体" w:cs="宋体"/>
          <w:spacing w:val="7"/>
          <w:sz w:val="24"/>
        </w:rPr>
        <w:t xml:space="preserve">   </w:t>
      </w:r>
      <w:r>
        <w:rPr>
          <w:rFonts w:ascii="宋体" w:hAnsi="宋体" w:eastAsia="宋体" w:cs="宋体"/>
          <w:spacing w:val="-9"/>
          <w:sz w:val="24"/>
        </w:rPr>
        <w:t>月</w:t>
      </w:r>
      <w:r>
        <w:rPr>
          <w:rFonts w:hint="eastAsia" w:ascii="宋体" w:hAnsi="宋体" w:eastAsia="宋体" w:cs="宋体"/>
          <w:spacing w:val="26"/>
          <w:sz w:val="24"/>
        </w:rPr>
        <w:t xml:space="preserve">    </w:t>
      </w:r>
      <w:r>
        <w:rPr>
          <w:rFonts w:ascii="宋体" w:hAnsi="宋体" w:eastAsia="宋体" w:cs="宋体"/>
          <w:spacing w:val="-9"/>
          <w:sz w:val="24"/>
        </w:rPr>
        <w:t>日</w:t>
      </w:r>
    </w:p>
    <w:p w14:paraId="2CA32F48">
      <w:pPr>
        <w:spacing w:before="35"/>
      </w:pPr>
    </w:p>
    <w:p w14:paraId="659B0D91">
      <w:pPr>
        <w:widowControl/>
        <w:jc w:val="left"/>
        <w:rPr>
          <w:sz w:val="28"/>
          <w:szCs w:val="28"/>
        </w:rPr>
      </w:pPr>
    </w:p>
    <w:p w14:paraId="56E79DA5">
      <w:pPr>
        <w:jc w:val="center"/>
        <w:rPr>
          <w:rFonts w:ascii="宋体" w:hAnsi="宋体" w:eastAsia="宋体" w:cs="宋体"/>
          <w:spacing w:val="9"/>
          <w:sz w:val="31"/>
          <w:szCs w:val="31"/>
          <w14:textOutline w14:w="5791" w14:cap="sq" w14:cmpd="sng" w14:algn="ctr">
            <w14:solidFill>
              <w14:srgbClr w14:val="000000"/>
            </w14:solidFill>
            <w14:prstDash w14:val="solid"/>
            <w14:bevel/>
          </w14:textOutline>
        </w:rPr>
      </w:pPr>
    </w:p>
    <w:p w14:paraId="51706207">
      <w:pPr>
        <w:jc w:val="center"/>
        <w:rPr>
          <w:rFonts w:ascii="宋体" w:hAnsi="宋体" w:eastAsia="宋体" w:cs="宋体"/>
          <w:spacing w:val="9"/>
          <w:sz w:val="31"/>
          <w:szCs w:val="31"/>
          <w14:textOutline w14:w="5791" w14:cap="sq" w14:cmpd="sng" w14:algn="ctr">
            <w14:solidFill>
              <w14:srgbClr w14:val="000000"/>
            </w14:solidFill>
            <w14:prstDash w14:val="solid"/>
            <w14:bevel/>
          </w14:textOutline>
        </w:rPr>
      </w:pPr>
    </w:p>
    <w:p w14:paraId="1FB76E2E">
      <w:pPr>
        <w:jc w:val="center"/>
        <w:rPr>
          <w:rFonts w:ascii="宋体" w:hAnsi="宋体" w:eastAsia="宋体" w:cs="宋体"/>
          <w:spacing w:val="9"/>
          <w:sz w:val="31"/>
          <w:szCs w:val="31"/>
          <w14:textOutline w14:w="5791" w14:cap="sq" w14:cmpd="sng" w14:algn="ctr">
            <w14:solidFill>
              <w14:srgbClr w14:val="000000"/>
            </w14:solidFill>
            <w14:prstDash w14:val="solid"/>
            <w14:bevel/>
          </w14:textOutline>
        </w:rPr>
      </w:pPr>
    </w:p>
    <w:p w14:paraId="7CCCACD5">
      <w:pPr>
        <w:jc w:val="center"/>
        <w:rPr>
          <w:rFonts w:ascii="宋体" w:hAnsi="宋体" w:eastAsia="宋体" w:cs="宋体"/>
          <w:spacing w:val="9"/>
          <w:sz w:val="31"/>
          <w:szCs w:val="31"/>
          <w14:textOutline w14:w="5791" w14:cap="sq" w14:cmpd="sng" w14:algn="ctr">
            <w14:solidFill>
              <w14:srgbClr w14:val="000000"/>
            </w14:solidFill>
            <w14:prstDash w14:val="solid"/>
            <w14:bevel/>
          </w14:textOutline>
        </w:rPr>
      </w:pPr>
    </w:p>
    <w:p w14:paraId="50E3ABCC">
      <w:pPr>
        <w:jc w:val="center"/>
        <w:rPr>
          <w:rFonts w:ascii="宋体" w:hAnsi="宋体" w:eastAsia="宋体" w:cs="宋体"/>
          <w:spacing w:val="9"/>
          <w:sz w:val="31"/>
          <w:szCs w:val="31"/>
          <w14:textOutline w14:w="5791" w14:cap="sq" w14:cmpd="sng" w14:algn="ctr">
            <w14:solidFill>
              <w14:srgbClr w14:val="000000"/>
            </w14:solidFill>
            <w14:prstDash w14:val="solid"/>
            <w14:bevel/>
          </w14:textOutline>
        </w:rPr>
      </w:pPr>
    </w:p>
    <w:p w14:paraId="7C6D70E0">
      <w:pPr>
        <w:keepNext w:val="0"/>
        <w:keepLines w:val="0"/>
        <w:pageBreakBefore w:val="0"/>
        <w:widowControl w:val="0"/>
        <w:kinsoku/>
        <w:wordWrap/>
        <w:overflowPunct/>
        <w:topLinePunct w:val="0"/>
        <w:autoSpaceDE/>
        <w:autoSpaceDN/>
        <w:bidi w:val="0"/>
        <w:adjustRightInd/>
        <w:snapToGrid/>
        <w:spacing w:line="590" w:lineRule="exact"/>
        <w:ind w:firstLine="0" w:firstLineChars="0"/>
        <w:jc w:val="center"/>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九、投标总体服务方案</w:t>
      </w:r>
    </w:p>
    <w:p w14:paraId="0C971FE8">
      <w:pPr>
        <w:jc w:val="center"/>
        <w:rPr>
          <w:rFonts w:ascii="宋体" w:hAnsi="宋体" w:eastAsia="宋体" w:cs="宋体"/>
          <w:spacing w:val="9"/>
          <w:sz w:val="31"/>
          <w:szCs w:val="31"/>
          <w14:textOutline w14:w="5791" w14:cap="sq" w14:cmpd="sng" w14:algn="ctr">
            <w14:solidFill>
              <w14:srgbClr w14:val="000000"/>
            </w14:solidFill>
            <w14:prstDash w14:val="solid"/>
            <w14:bevel/>
          </w14:textOutline>
        </w:rPr>
      </w:pPr>
    </w:p>
    <w:p w14:paraId="27C6EED4">
      <w:pPr>
        <w:jc w:val="center"/>
        <w:rPr>
          <w:rFonts w:ascii="宋体" w:hAnsi="宋体" w:eastAsia="宋体" w:cs="宋体"/>
          <w:spacing w:val="9"/>
          <w:sz w:val="31"/>
          <w:szCs w:val="31"/>
          <w14:textOutline w14:w="5791" w14:cap="sq" w14:cmpd="sng" w14:algn="ctr">
            <w14:solidFill>
              <w14:srgbClr w14:val="000000"/>
            </w14:solidFill>
            <w14:prstDash w14:val="solid"/>
            <w14:bevel/>
          </w14:textOutline>
        </w:rPr>
      </w:pPr>
      <w:r>
        <w:rPr>
          <w:rFonts w:hint="eastAsia"/>
          <w:sz w:val="28"/>
          <w:szCs w:val="28"/>
        </w:rPr>
        <w:t>（格式自拟）</w:t>
      </w:r>
    </w:p>
    <w:sectPr>
      <w:footerReference r:id="rId10" w:type="default"/>
      <w:pgSz w:w="11906" w:h="16838"/>
      <w:pgMar w:top="1928"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79A093B4-9B30-47F8-B811-1161E9A48B93}"/>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embedRegular r:id="rId2" w:fontKey="{AFE0E053-8D5B-4A83-A41E-DE10A7BDFFAE}"/>
  </w:font>
  <w:font w:name="方正黑体简体">
    <w:panose1 w:val="03000509000000000000"/>
    <w:charset w:val="86"/>
    <w:family w:val="auto"/>
    <w:pitch w:val="default"/>
    <w:sig w:usb0="00000001" w:usb1="080E0000" w:usb2="00000000" w:usb3="00000000" w:csb0="00040000" w:csb1="00000000"/>
    <w:embedRegular r:id="rId3" w:fontKey="{13680816-CDF2-41F3-8B27-D803F575E876}"/>
  </w:font>
  <w:font w:name="等线">
    <w:panose1 w:val="02010600030101010101"/>
    <w:charset w:val="86"/>
    <w:family w:val="auto"/>
    <w:pitch w:val="default"/>
    <w:sig w:usb0="A00002BF" w:usb1="38CF7CFA" w:usb2="00000016" w:usb3="00000000" w:csb0="0004000F" w:csb1="00000000"/>
    <w:embedRegular r:id="rId4" w:fontKey="{AF7D201D-C89C-4681-9347-86F29135E8D3}"/>
  </w:font>
  <w:font w:name="方正仿宋简体">
    <w:panose1 w:val="03000509000000000000"/>
    <w:charset w:val="86"/>
    <w:family w:val="auto"/>
    <w:pitch w:val="default"/>
    <w:sig w:usb0="00000001" w:usb1="080E0000" w:usb2="00000000" w:usb3="00000000" w:csb0="00040000" w:csb1="00000000"/>
    <w:embedRegular r:id="rId5" w:fontKey="{A516F89B-64E8-4A5E-9A23-003F1B43609C}"/>
  </w:font>
  <w:font w:name="楷体">
    <w:panose1 w:val="02010609060101010101"/>
    <w:charset w:val="86"/>
    <w:family w:val="modern"/>
    <w:pitch w:val="default"/>
    <w:sig w:usb0="800002BF" w:usb1="38CF7CFA" w:usb2="00000016" w:usb3="00000000" w:csb0="00040001" w:csb1="00000000"/>
    <w:embedRegular r:id="rId6" w:fontKey="{50E0F8DE-1A95-4B97-8DAF-78FCC52CA09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6422A8">
    <w:pPr>
      <w:spacing w:line="171" w:lineRule="auto"/>
      <w:ind w:left="4246"/>
      <w:rPr>
        <w:rFonts w:ascii="楷体" w:hAnsi="楷体" w:eastAsia="楷体" w:cs="楷体"/>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E05229">
                          <w:pPr>
                            <w:pStyle w:val="7"/>
                            <w:rPr>
                              <w:rFonts w:hint="eastAsia" w:ascii="宋体" w:hAnsi="宋体" w:eastAsia="宋体" w:cs="宋体"/>
                              <w:sz w:val="28"/>
                              <w:szCs w:val="44"/>
                            </w:rPr>
                          </w:pPr>
                          <w:r>
                            <w:rPr>
                              <w:rFonts w:hint="eastAsia" w:ascii="宋体" w:hAnsi="宋体" w:eastAsia="宋体" w:cs="宋体"/>
                              <w:sz w:val="28"/>
                              <w:szCs w:val="44"/>
                            </w:rPr>
                            <w:t xml:space="preserve">— </w:t>
                          </w:r>
                          <w:r>
                            <w:rPr>
                              <w:rFonts w:hint="eastAsia" w:ascii="宋体" w:hAnsi="宋体" w:eastAsia="宋体" w:cs="宋体"/>
                              <w:sz w:val="28"/>
                              <w:szCs w:val="44"/>
                            </w:rPr>
                            <w:fldChar w:fldCharType="begin"/>
                          </w:r>
                          <w:r>
                            <w:rPr>
                              <w:rFonts w:hint="eastAsia" w:ascii="宋体" w:hAnsi="宋体" w:eastAsia="宋体" w:cs="宋体"/>
                              <w:sz w:val="28"/>
                              <w:szCs w:val="44"/>
                            </w:rPr>
                            <w:instrText xml:space="preserve"> PAGE  \* MERGEFORMAT </w:instrText>
                          </w:r>
                          <w:r>
                            <w:rPr>
                              <w:rFonts w:hint="eastAsia" w:ascii="宋体" w:hAnsi="宋体" w:eastAsia="宋体" w:cs="宋体"/>
                              <w:sz w:val="28"/>
                              <w:szCs w:val="44"/>
                            </w:rPr>
                            <w:fldChar w:fldCharType="separate"/>
                          </w:r>
                          <w:r>
                            <w:rPr>
                              <w:rFonts w:hint="eastAsia" w:ascii="宋体" w:hAnsi="宋体" w:eastAsia="宋体" w:cs="宋体"/>
                              <w:sz w:val="28"/>
                              <w:szCs w:val="44"/>
                            </w:rPr>
                            <w:t>10</w:t>
                          </w:r>
                          <w:r>
                            <w:rPr>
                              <w:rFonts w:hint="eastAsia" w:ascii="宋体" w:hAnsi="宋体" w:eastAsia="宋体" w:cs="宋体"/>
                              <w:sz w:val="28"/>
                              <w:szCs w:val="44"/>
                            </w:rPr>
                            <w:fldChar w:fldCharType="end"/>
                          </w:r>
                          <w:r>
                            <w:rPr>
                              <w:rFonts w:hint="eastAsia" w:ascii="宋体" w:hAnsi="宋体" w:eastAsia="宋体" w:cs="宋体"/>
                              <w:sz w:val="28"/>
                              <w:szCs w:val="4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0BE05229">
                    <w:pPr>
                      <w:pStyle w:val="7"/>
                      <w:rPr>
                        <w:rFonts w:hint="eastAsia" w:ascii="宋体" w:hAnsi="宋体" w:eastAsia="宋体" w:cs="宋体"/>
                        <w:sz w:val="28"/>
                        <w:szCs w:val="44"/>
                      </w:rPr>
                    </w:pPr>
                    <w:r>
                      <w:rPr>
                        <w:rFonts w:hint="eastAsia" w:ascii="宋体" w:hAnsi="宋体" w:eastAsia="宋体" w:cs="宋体"/>
                        <w:sz w:val="28"/>
                        <w:szCs w:val="44"/>
                      </w:rPr>
                      <w:t xml:space="preserve">— </w:t>
                    </w:r>
                    <w:r>
                      <w:rPr>
                        <w:rFonts w:hint="eastAsia" w:ascii="宋体" w:hAnsi="宋体" w:eastAsia="宋体" w:cs="宋体"/>
                        <w:sz w:val="28"/>
                        <w:szCs w:val="44"/>
                      </w:rPr>
                      <w:fldChar w:fldCharType="begin"/>
                    </w:r>
                    <w:r>
                      <w:rPr>
                        <w:rFonts w:hint="eastAsia" w:ascii="宋体" w:hAnsi="宋体" w:eastAsia="宋体" w:cs="宋体"/>
                        <w:sz w:val="28"/>
                        <w:szCs w:val="44"/>
                      </w:rPr>
                      <w:instrText xml:space="preserve"> PAGE  \* MERGEFORMAT </w:instrText>
                    </w:r>
                    <w:r>
                      <w:rPr>
                        <w:rFonts w:hint="eastAsia" w:ascii="宋体" w:hAnsi="宋体" w:eastAsia="宋体" w:cs="宋体"/>
                        <w:sz w:val="28"/>
                        <w:szCs w:val="44"/>
                      </w:rPr>
                      <w:fldChar w:fldCharType="separate"/>
                    </w:r>
                    <w:r>
                      <w:rPr>
                        <w:rFonts w:hint="eastAsia" w:ascii="宋体" w:hAnsi="宋体" w:eastAsia="宋体" w:cs="宋体"/>
                        <w:sz w:val="28"/>
                        <w:szCs w:val="44"/>
                      </w:rPr>
                      <w:t>10</w:t>
                    </w:r>
                    <w:r>
                      <w:rPr>
                        <w:rFonts w:hint="eastAsia" w:ascii="宋体" w:hAnsi="宋体" w:eastAsia="宋体" w:cs="宋体"/>
                        <w:sz w:val="28"/>
                        <w:szCs w:val="44"/>
                      </w:rPr>
                      <w:fldChar w:fldCharType="end"/>
                    </w:r>
                    <w:r>
                      <w:rPr>
                        <w:rFonts w:hint="eastAsia" w:ascii="宋体" w:hAnsi="宋体" w:eastAsia="宋体" w:cs="宋体"/>
                        <w:sz w:val="28"/>
                        <w:szCs w:val="44"/>
                      </w:rPr>
                      <w:t xml:space="preserve"> —</w:t>
                    </w:r>
                  </w:p>
                </w:txbxContent>
              </v:textbox>
            </v:shape>
          </w:pict>
        </mc:Fallback>
      </mc:AlternateContent>
    </w:r>
    <w:r>
      <w:rPr>
        <w:rFonts w:hint="eastAsia" w:ascii="楷体" w:hAnsi="楷体" w:eastAsia="楷体" w:cs="楷体"/>
        <w:spacing w:val="2"/>
        <w:sz w:val="18"/>
        <w:szCs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E2E9D1">
    <w:pPr>
      <w:spacing w:line="173" w:lineRule="auto"/>
      <w:ind w:left="4256"/>
      <w:rPr>
        <w:rFonts w:ascii="楷体" w:hAnsi="楷体" w:eastAsia="楷体" w:cs="楷体"/>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ABD486">
                          <w:pPr>
                            <w:pStyle w:val="7"/>
                            <w:rPr>
                              <w:rFonts w:hint="eastAsia" w:ascii="宋体" w:hAnsi="宋体" w:eastAsia="宋体" w:cs="宋体"/>
                              <w:sz w:val="28"/>
                              <w:szCs w:val="44"/>
                            </w:rPr>
                          </w:pPr>
                          <w:r>
                            <w:rPr>
                              <w:rFonts w:hint="eastAsia" w:ascii="宋体" w:hAnsi="宋体" w:eastAsia="宋体" w:cs="宋体"/>
                              <w:sz w:val="28"/>
                              <w:szCs w:val="44"/>
                            </w:rPr>
                            <w:t xml:space="preserve">— </w:t>
                          </w:r>
                          <w:r>
                            <w:rPr>
                              <w:rFonts w:hint="eastAsia" w:ascii="宋体" w:hAnsi="宋体" w:eastAsia="宋体" w:cs="宋体"/>
                              <w:sz w:val="28"/>
                              <w:szCs w:val="44"/>
                            </w:rPr>
                            <w:fldChar w:fldCharType="begin"/>
                          </w:r>
                          <w:r>
                            <w:rPr>
                              <w:rFonts w:hint="eastAsia" w:ascii="宋体" w:hAnsi="宋体" w:eastAsia="宋体" w:cs="宋体"/>
                              <w:sz w:val="28"/>
                              <w:szCs w:val="44"/>
                            </w:rPr>
                            <w:instrText xml:space="preserve"> PAGE  \* MERGEFORMAT </w:instrText>
                          </w:r>
                          <w:r>
                            <w:rPr>
                              <w:rFonts w:hint="eastAsia" w:ascii="宋体" w:hAnsi="宋体" w:eastAsia="宋体" w:cs="宋体"/>
                              <w:sz w:val="28"/>
                              <w:szCs w:val="44"/>
                            </w:rPr>
                            <w:fldChar w:fldCharType="separate"/>
                          </w:r>
                          <w:r>
                            <w:rPr>
                              <w:rFonts w:hint="eastAsia" w:ascii="宋体" w:hAnsi="宋体" w:eastAsia="宋体" w:cs="宋体"/>
                              <w:sz w:val="28"/>
                              <w:szCs w:val="44"/>
                            </w:rPr>
                            <w:t>12</w:t>
                          </w:r>
                          <w:r>
                            <w:rPr>
                              <w:rFonts w:hint="eastAsia" w:ascii="宋体" w:hAnsi="宋体" w:eastAsia="宋体" w:cs="宋体"/>
                              <w:sz w:val="28"/>
                              <w:szCs w:val="44"/>
                            </w:rPr>
                            <w:fldChar w:fldCharType="end"/>
                          </w:r>
                          <w:r>
                            <w:rPr>
                              <w:rFonts w:hint="eastAsia" w:ascii="宋体" w:hAnsi="宋体" w:eastAsia="宋体" w:cs="宋体"/>
                              <w:sz w:val="28"/>
                              <w:szCs w:val="4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79ABD486">
                    <w:pPr>
                      <w:pStyle w:val="7"/>
                      <w:rPr>
                        <w:rFonts w:hint="eastAsia" w:ascii="宋体" w:hAnsi="宋体" w:eastAsia="宋体" w:cs="宋体"/>
                        <w:sz w:val="28"/>
                        <w:szCs w:val="44"/>
                      </w:rPr>
                    </w:pPr>
                    <w:r>
                      <w:rPr>
                        <w:rFonts w:hint="eastAsia" w:ascii="宋体" w:hAnsi="宋体" w:eastAsia="宋体" w:cs="宋体"/>
                        <w:sz w:val="28"/>
                        <w:szCs w:val="44"/>
                      </w:rPr>
                      <w:t xml:space="preserve">— </w:t>
                    </w:r>
                    <w:r>
                      <w:rPr>
                        <w:rFonts w:hint="eastAsia" w:ascii="宋体" w:hAnsi="宋体" w:eastAsia="宋体" w:cs="宋体"/>
                        <w:sz w:val="28"/>
                        <w:szCs w:val="44"/>
                      </w:rPr>
                      <w:fldChar w:fldCharType="begin"/>
                    </w:r>
                    <w:r>
                      <w:rPr>
                        <w:rFonts w:hint="eastAsia" w:ascii="宋体" w:hAnsi="宋体" w:eastAsia="宋体" w:cs="宋体"/>
                        <w:sz w:val="28"/>
                        <w:szCs w:val="44"/>
                      </w:rPr>
                      <w:instrText xml:space="preserve"> PAGE  \* MERGEFORMAT </w:instrText>
                    </w:r>
                    <w:r>
                      <w:rPr>
                        <w:rFonts w:hint="eastAsia" w:ascii="宋体" w:hAnsi="宋体" w:eastAsia="宋体" w:cs="宋体"/>
                        <w:sz w:val="28"/>
                        <w:szCs w:val="44"/>
                      </w:rPr>
                      <w:fldChar w:fldCharType="separate"/>
                    </w:r>
                    <w:r>
                      <w:rPr>
                        <w:rFonts w:hint="eastAsia" w:ascii="宋体" w:hAnsi="宋体" w:eastAsia="宋体" w:cs="宋体"/>
                        <w:sz w:val="28"/>
                        <w:szCs w:val="44"/>
                      </w:rPr>
                      <w:t>12</w:t>
                    </w:r>
                    <w:r>
                      <w:rPr>
                        <w:rFonts w:hint="eastAsia" w:ascii="宋体" w:hAnsi="宋体" w:eastAsia="宋体" w:cs="宋体"/>
                        <w:sz w:val="28"/>
                        <w:szCs w:val="44"/>
                      </w:rPr>
                      <w:fldChar w:fldCharType="end"/>
                    </w:r>
                    <w:r>
                      <w:rPr>
                        <w:rFonts w:hint="eastAsia" w:ascii="宋体" w:hAnsi="宋体" w:eastAsia="宋体" w:cs="宋体"/>
                        <w:sz w:val="28"/>
                        <w:szCs w:val="44"/>
                      </w:rPr>
                      <w:t xml:space="preserve"> —</w:t>
                    </w:r>
                  </w:p>
                </w:txbxContent>
              </v:textbox>
            </v:shape>
          </w:pict>
        </mc:Fallback>
      </mc:AlternateContent>
    </w:r>
    <w:r>
      <w:rPr>
        <w:rFonts w:hint="eastAsia" w:ascii="楷体" w:hAnsi="楷体" w:eastAsia="楷体" w:cs="楷体"/>
        <w:spacing w:val="2"/>
        <w:sz w:val="18"/>
        <w:szCs w:val="1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78F393">
    <w:pPr>
      <w:spacing w:line="174" w:lineRule="auto"/>
      <w:ind w:left="4256"/>
      <w:rPr>
        <w:rFonts w:ascii="楷体" w:hAnsi="楷体" w:eastAsia="楷体" w:cs="楷体"/>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8E9D4E">
                          <w:pPr>
                            <w:pStyle w:val="7"/>
                            <w:rPr>
                              <w:rFonts w:hint="eastAsia" w:ascii="宋体" w:hAnsi="宋体" w:eastAsia="宋体" w:cs="宋体"/>
                              <w:sz w:val="28"/>
                              <w:szCs w:val="44"/>
                            </w:rPr>
                          </w:pPr>
                          <w:r>
                            <w:rPr>
                              <w:rFonts w:hint="eastAsia" w:ascii="宋体" w:hAnsi="宋体" w:eastAsia="宋体" w:cs="宋体"/>
                              <w:sz w:val="28"/>
                              <w:szCs w:val="44"/>
                            </w:rPr>
                            <w:t xml:space="preserve">— </w:t>
                          </w:r>
                          <w:r>
                            <w:rPr>
                              <w:rFonts w:hint="eastAsia" w:ascii="宋体" w:hAnsi="宋体" w:eastAsia="宋体" w:cs="宋体"/>
                              <w:sz w:val="28"/>
                              <w:szCs w:val="44"/>
                            </w:rPr>
                            <w:fldChar w:fldCharType="begin"/>
                          </w:r>
                          <w:r>
                            <w:rPr>
                              <w:rFonts w:hint="eastAsia" w:ascii="宋体" w:hAnsi="宋体" w:eastAsia="宋体" w:cs="宋体"/>
                              <w:sz w:val="28"/>
                              <w:szCs w:val="44"/>
                            </w:rPr>
                            <w:instrText xml:space="preserve"> PAGE  \* MERGEFORMAT </w:instrText>
                          </w:r>
                          <w:r>
                            <w:rPr>
                              <w:rFonts w:hint="eastAsia" w:ascii="宋体" w:hAnsi="宋体" w:eastAsia="宋体" w:cs="宋体"/>
                              <w:sz w:val="28"/>
                              <w:szCs w:val="44"/>
                            </w:rPr>
                            <w:fldChar w:fldCharType="separate"/>
                          </w:r>
                          <w:r>
                            <w:rPr>
                              <w:rFonts w:hint="eastAsia" w:ascii="宋体" w:hAnsi="宋体" w:eastAsia="宋体" w:cs="宋体"/>
                              <w:sz w:val="28"/>
                              <w:szCs w:val="44"/>
                            </w:rPr>
                            <w:t>13</w:t>
                          </w:r>
                          <w:r>
                            <w:rPr>
                              <w:rFonts w:hint="eastAsia" w:ascii="宋体" w:hAnsi="宋体" w:eastAsia="宋体" w:cs="宋体"/>
                              <w:sz w:val="28"/>
                              <w:szCs w:val="44"/>
                            </w:rPr>
                            <w:fldChar w:fldCharType="end"/>
                          </w:r>
                          <w:r>
                            <w:rPr>
                              <w:rFonts w:hint="eastAsia" w:ascii="宋体" w:hAnsi="宋体" w:eastAsia="宋体" w:cs="宋体"/>
                              <w:sz w:val="28"/>
                              <w:szCs w:val="4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2E8E9D4E">
                    <w:pPr>
                      <w:pStyle w:val="7"/>
                      <w:rPr>
                        <w:rFonts w:hint="eastAsia" w:ascii="宋体" w:hAnsi="宋体" w:eastAsia="宋体" w:cs="宋体"/>
                        <w:sz w:val="28"/>
                        <w:szCs w:val="44"/>
                      </w:rPr>
                    </w:pPr>
                    <w:r>
                      <w:rPr>
                        <w:rFonts w:hint="eastAsia" w:ascii="宋体" w:hAnsi="宋体" w:eastAsia="宋体" w:cs="宋体"/>
                        <w:sz w:val="28"/>
                        <w:szCs w:val="44"/>
                      </w:rPr>
                      <w:t xml:space="preserve">— </w:t>
                    </w:r>
                    <w:r>
                      <w:rPr>
                        <w:rFonts w:hint="eastAsia" w:ascii="宋体" w:hAnsi="宋体" w:eastAsia="宋体" w:cs="宋体"/>
                        <w:sz w:val="28"/>
                        <w:szCs w:val="44"/>
                      </w:rPr>
                      <w:fldChar w:fldCharType="begin"/>
                    </w:r>
                    <w:r>
                      <w:rPr>
                        <w:rFonts w:hint="eastAsia" w:ascii="宋体" w:hAnsi="宋体" w:eastAsia="宋体" w:cs="宋体"/>
                        <w:sz w:val="28"/>
                        <w:szCs w:val="44"/>
                      </w:rPr>
                      <w:instrText xml:space="preserve"> PAGE  \* MERGEFORMAT </w:instrText>
                    </w:r>
                    <w:r>
                      <w:rPr>
                        <w:rFonts w:hint="eastAsia" w:ascii="宋体" w:hAnsi="宋体" w:eastAsia="宋体" w:cs="宋体"/>
                        <w:sz w:val="28"/>
                        <w:szCs w:val="44"/>
                      </w:rPr>
                      <w:fldChar w:fldCharType="separate"/>
                    </w:r>
                    <w:r>
                      <w:rPr>
                        <w:rFonts w:hint="eastAsia" w:ascii="宋体" w:hAnsi="宋体" w:eastAsia="宋体" w:cs="宋体"/>
                        <w:sz w:val="28"/>
                        <w:szCs w:val="44"/>
                      </w:rPr>
                      <w:t>13</w:t>
                    </w:r>
                    <w:r>
                      <w:rPr>
                        <w:rFonts w:hint="eastAsia" w:ascii="宋体" w:hAnsi="宋体" w:eastAsia="宋体" w:cs="宋体"/>
                        <w:sz w:val="28"/>
                        <w:szCs w:val="44"/>
                      </w:rPr>
                      <w:fldChar w:fldCharType="end"/>
                    </w:r>
                    <w:r>
                      <w:rPr>
                        <w:rFonts w:hint="eastAsia" w:ascii="宋体" w:hAnsi="宋体" w:eastAsia="宋体" w:cs="宋体"/>
                        <w:sz w:val="28"/>
                        <w:szCs w:val="44"/>
                      </w:rPr>
                      <w:t xml:space="preserve"> —</w:t>
                    </w:r>
                  </w:p>
                </w:txbxContent>
              </v:textbox>
            </v:shape>
          </w:pict>
        </mc:Fallback>
      </mc:AlternateContent>
    </w:r>
    <w:r>
      <w:rPr>
        <w:rFonts w:hint="eastAsia" w:ascii="楷体" w:hAnsi="楷体" w:eastAsia="楷体" w:cs="楷体"/>
        <w:spacing w:val="2"/>
        <w:sz w:val="18"/>
        <w:szCs w:val="18"/>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C2173E">
    <w:pPr>
      <w:spacing w:line="173" w:lineRule="auto"/>
      <w:ind w:left="4242"/>
      <w:rPr>
        <w:rFonts w:ascii="楷体" w:hAnsi="楷体" w:eastAsia="楷体" w:cs="楷体"/>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2009B1">
                          <w:pPr>
                            <w:pStyle w:val="7"/>
                            <w:rPr>
                              <w:rFonts w:hint="eastAsia" w:ascii="宋体" w:hAnsi="宋体" w:eastAsia="宋体" w:cs="宋体"/>
                              <w:sz w:val="28"/>
                              <w:szCs w:val="44"/>
                            </w:rPr>
                          </w:pPr>
                          <w:r>
                            <w:rPr>
                              <w:rFonts w:hint="eastAsia" w:ascii="宋体" w:hAnsi="宋体" w:eastAsia="宋体" w:cs="宋体"/>
                              <w:sz w:val="28"/>
                              <w:szCs w:val="44"/>
                            </w:rPr>
                            <w:t xml:space="preserve">— </w:t>
                          </w:r>
                          <w:r>
                            <w:rPr>
                              <w:rFonts w:hint="eastAsia" w:ascii="宋体" w:hAnsi="宋体" w:eastAsia="宋体" w:cs="宋体"/>
                              <w:sz w:val="28"/>
                              <w:szCs w:val="44"/>
                            </w:rPr>
                            <w:fldChar w:fldCharType="begin"/>
                          </w:r>
                          <w:r>
                            <w:rPr>
                              <w:rFonts w:hint="eastAsia" w:ascii="宋体" w:hAnsi="宋体" w:eastAsia="宋体" w:cs="宋体"/>
                              <w:sz w:val="28"/>
                              <w:szCs w:val="44"/>
                            </w:rPr>
                            <w:instrText xml:space="preserve"> PAGE  \* MERGEFORMAT </w:instrText>
                          </w:r>
                          <w:r>
                            <w:rPr>
                              <w:rFonts w:hint="eastAsia" w:ascii="宋体" w:hAnsi="宋体" w:eastAsia="宋体" w:cs="宋体"/>
                              <w:sz w:val="28"/>
                              <w:szCs w:val="44"/>
                            </w:rPr>
                            <w:fldChar w:fldCharType="separate"/>
                          </w:r>
                          <w:r>
                            <w:rPr>
                              <w:rFonts w:hint="eastAsia" w:ascii="宋体" w:hAnsi="宋体" w:eastAsia="宋体" w:cs="宋体"/>
                              <w:sz w:val="28"/>
                              <w:szCs w:val="44"/>
                            </w:rPr>
                            <w:t>15</w:t>
                          </w:r>
                          <w:r>
                            <w:rPr>
                              <w:rFonts w:hint="eastAsia" w:ascii="宋体" w:hAnsi="宋体" w:eastAsia="宋体" w:cs="宋体"/>
                              <w:sz w:val="28"/>
                              <w:szCs w:val="44"/>
                            </w:rPr>
                            <w:fldChar w:fldCharType="end"/>
                          </w:r>
                          <w:r>
                            <w:rPr>
                              <w:rFonts w:hint="eastAsia" w:ascii="宋体" w:hAnsi="宋体" w:eastAsia="宋体" w:cs="宋体"/>
                              <w:sz w:val="28"/>
                              <w:szCs w:val="4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2A2009B1">
                    <w:pPr>
                      <w:pStyle w:val="7"/>
                      <w:rPr>
                        <w:rFonts w:hint="eastAsia" w:ascii="宋体" w:hAnsi="宋体" w:eastAsia="宋体" w:cs="宋体"/>
                        <w:sz w:val="28"/>
                        <w:szCs w:val="44"/>
                      </w:rPr>
                    </w:pPr>
                    <w:r>
                      <w:rPr>
                        <w:rFonts w:hint="eastAsia" w:ascii="宋体" w:hAnsi="宋体" w:eastAsia="宋体" w:cs="宋体"/>
                        <w:sz w:val="28"/>
                        <w:szCs w:val="44"/>
                      </w:rPr>
                      <w:t xml:space="preserve">— </w:t>
                    </w:r>
                    <w:r>
                      <w:rPr>
                        <w:rFonts w:hint="eastAsia" w:ascii="宋体" w:hAnsi="宋体" w:eastAsia="宋体" w:cs="宋体"/>
                        <w:sz w:val="28"/>
                        <w:szCs w:val="44"/>
                      </w:rPr>
                      <w:fldChar w:fldCharType="begin"/>
                    </w:r>
                    <w:r>
                      <w:rPr>
                        <w:rFonts w:hint="eastAsia" w:ascii="宋体" w:hAnsi="宋体" w:eastAsia="宋体" w:cs="宋体"/>
                        <w:sz w:val="28"/>
                        <w:szCs w:val="44"/>
                      </w:rPr>
                      <w:instrText xml:space="preserve"> PAGE  \* MERGEFORMAT </w:instrText>
                    </w:r>
                    <w:r>
                      <w:rPr>
                        <w:rFonts w:hint="eastAsia" w:ascii="宋体" w:hAnsi="宋体" w:eastAsia="宋体" w:cs="宋体"/>
                        <w:sz w:val="28"/>
                        <w:szCs w:val="44"/>
                      </w:rPr>
                      <w:fldChar w:fldCharType="separate"/>
                    </w:r>
                    <w:r>
                      <w:rPr>
                        <w:rFonts w:hint="eastAsia" w:ascii="宋体" w:hAnsi="宋体" w:eastAsia="宋体" w:cs="宋体"/>
                        <w:sz w:val="28"/>
                        <w:szCs w:val="44"/>
                      </w:rPr>
                      <w:t>15</w:t>
                    </w:r>
                    <w:r>
                      <w:rPr>
                        <w:rFonts w:hint="eastAsia" w:ascii="宋体" w:hAnsi="宋体" w:eastAsia="宋体" w:cs="宋体"/>
                        <w:sz w:val="28"/>
                        <w:szCs w:val="44"/>
                      </w:rPr>
                      <w:fldChar w:fldCharType="end"/>
                    </w:r>
                    <w:r>
                      <w:rPr>
                        <w:rFonts w:hint="eastAsia" w:ascii="宋体" w:hAnsi="宋体" w:eastAsia="宋体" w:cs="宋体"/>
                        <w:sz w:val="28"/>
                        <w:szCs w:val="44"/>
                      </w:rPr>
                      <w:t xml:space="preserve"> —</w:t>
                    </w:r>
                  </w:p>
                </w:txbxContent>
              </v:textbox>
            </v:shape>
          </w:pict>
        </mc:Fallback>
      </mc:AlternateContent>
    </w:r>
    <w:r>
      <w:rPr>
        <w:rFonts w:hint="eastAsia" w:ascii="楷体" w:hAnsi="楷体" w:eastAsia="楷体" w:cs="楷体"/>
        <w:spacing w:val="1"/>
        <w:sz w:val="18"/>
        <w:szCs w:val="18"/>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C653EF">
    <w:pPr>
      <w:spacing w:line="174" w:lineRule="auto"/>
      <w:ind w:left="4262"/>
      <w:rPr>
        <w:rFonts w:ascii="楷体" w:hAnsi="楷体" w:eastAsia="楷体" w:cs="楷体"/>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689F54">
                          <w:pPr>
                            <w:pStyle w:val="7"/>
                            <w:rPr>
                              <w:rFonts w:hint="eastAsia" w:ascii="宋体" w:hAnsi="宋体" w:eastAsia="宋体" w:cs="宋体"/>
                              <w:sz w:val="28"/>
                              <w:szCs w:val="44"/>
                            </w:rPr>
                          </w:pPr>
                          <w:r>
                            <w:rPr>
                              <w:rFonts w:hint="eastAsia" w:ascii="宋体" w:hAnsi="宋体" w:eastAsia="宋体" w:cs="宋体"/>
                              <w:sz w:val="28"/>
                              <w:szCs w:val="44"/>
                            </w:rPr>
                            <w:t xml:space="preserve">— </w:t>
                          </w:r>
                          <w:r>
                            <w:rPr>
                              <w:rFonts w:hint="eastAsia" w:ascii="宋体" w:hAnsi="宋体" w:eastAsia="宋体" w:cs="宋体"/>
                              <w:sz w:val="28"/>
                              <w:szCs w:val="44"/>
                            </w:rPr>
                            <w:fldChar w:fldCharType="begin"/>
                          </w:r>
                          <w:r>
                            <w:rPr>
                              <w:rFonts w:hint="eastAsia" w:ascii="宋体" w:hAnsi="宋体" w:eastAsia="宋体" w:cs="宋体"/>
                              <w:sz w:val="28"/>
                              <w:szCs w:val="44"/>
                            </w:rPr>
                            <w:instrText xml:space="preserve"> PAGE  \* MERGEFORMAT </w:instrText>
                          </w:r>
                          <w:r>
                            <w:rPr>
                              <w:rFonts w:hint="eastAsia" w:ascii="宋体" w:hAnsi="宋体" w:eastAsia="宋体" w:cs="宋体"/>
                              <w:sz w:val="28"/>
                              <w:szCs w:val="44"/>
                            </w:rPr>
                            <w:fldChar w:fldCharType="separate"/>
                          </w:r>
                          <w:r>
                            <w:rPr>
                              <w:rFonts w:hint="eastAsia" w:ascii="宋体" w:hAnsi="宋体" w:eastAsia="宋体" w:cs="宋体"/>
                              <w:sz w:val="28"/>
                              <w:szCs w:val="44"/>
                            </w:rPr>
                            <w:t>16</w:t>
                          </w:r>
                          <w:r>
                            <w:rPr>
                              <w:rFonts w:hint="eastAsia" w:ascii="宋体" w:hAnsi="宋体" w:eastAsia="宋体" w:cs="宋体"/>
                              <w:sz w:val="28"/>
                              <w:szCs w:val="44"/>
                            </w:rPr>
                            <w:fldChar w:fldCharType="end"/>
                          </w:r>
                          <w:r>
                            <w:rPr>
                              <w:rFonts w:hint="eastAsia" w:ascii="宋体" w:hAnsi="宋体" w:eastAsia="宋体" w:cs="宋体"/>
                              <w:sz w:val="28"/>
                              <w:szCs w:val="4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20689F54">
                    <w:pPr>
                      <w:pStyle w:val="7"/>
                      <w:rPr>
                        <w:rFonts w:hint="eastAsia" w:ascii="宋体" w:hAnsi="宋体" w:eastAsia="宋体" w:cs="宋体"/>
                        <w:sz w:val="28"/>
                        <w:szCs w:val="44"/>
                      </w:rPr>
                    </w:pPr>
                    <w:r>
                      <w:rPr>
                        <w:rFonts w:hint="eastAsia" w:ascii="宋体" w:hAnsi="宋体" w:eastAsia="宋体" w:cs="宋体"/>
                        <w:sz w:val="28"/>
                        <w:szCs w:val="44"/>
                      </w:rPr>
                      <w:t xml:space="preserve">— </w:t>
                    </w:r>
                    <w:r>
                      <w:rPr>
                        <w:rFonts w:hint="eastAsia" w:ascii="宋体" w:hAnsi="宋体" w:eastAsia="宋体" w:cs="宋体"/>
                        <w:sz w:val="28"/>
                        <w:szCs w:val="44"/>
                      </w:rPr>
                      <w:fldChar w:fldCharType="begin"/>
                    </w:r>
                    <w:r>
                      <w:rPr>
                        <w:rFonts w:hint="eastAsia" w:ascii="宋体" w:hAnsi="宋体" w:eastAsia="宋体" w:cs="宋体"/>
                        <w:sz w:val="28"/>
                        <w:szCs w:val="44"/>
                      </w:rPr>
                      <w:instrText xml:space="preserve"> PAGE  \* MERGEFORMAT </w:instrText>
                    </w:r>
                    <w:r>
                      <w:rPr>
                        <w:rFonts w:hint="eastAsia" w:ascii="宋体" w:hAnsi="宋体" w:eastAsia="宋体" w:cs="宋体"/>
                        <w:sz w:val="28"/>
                        <w:szCs w:val="44"/>
                      </w:rPr>
                      <w:fldChar w:fldCharType="separate"/>
                    </w:r>
                    <w:r>
                      <w:rPr>
                        <w:rFonts w:hint="eastAsia" w:ascii="宋体" w:hAnsi="宋体" w:eastAsia="宋体" w:cs="宋体"/>
                        <w:sz w:val="28"/>
                        <w:szCs w:val="44"/>
                      </w:rPr>
                      <w:t>16</w:t>
                    </w:r>
                    <w:r>
                      <w:rPr>
                        <w:rFonts w:hint="eastAsia" w:ascii="宋体" w:hAnsi="宋体" w:eastAsia="宋体" w:cs="宋体"/>
                        <w:sz w:val="28"/>
                        <w:szCs w:val="44"/>
                      </w:rPr>
                      <w:fldChar w:fldCharType="end"/>
                    </w:r>
                    <w:r>
                      <w:rPr>
                        <w:rFonts w:hint="eastAsia" w:ascii="宋体" w:hAnsi="宋体" w:eastAsia="宋体" w:cs="宋体"/>
                        <w:sz w:val="28"/>
                        <w:szCs w:val="44"/>
                      </w:rPr>
                      <w:t xml:space="preserve"> —</w:t>
                    </w:r>
                  </w:p>
                </w:txbxContent>
              </v:textbox>
            </v:shape>
          </w:pict>
        </mc:Fallback>
      </mc:AlternateContent>
    </w:r>
    <w:r>
      <w:rPr>
        <w:rFonts w:hint="eastAsia" w:ascii="楷体" w:hAnsi="楷体" w:eastAsia="楷体" w:cs="楷体"/>
        <w:spacing w:val="1"/>
        <w:sz w:val="18"/>
        <w:szCs w:val="18"/>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923F1A">
    <w:pPr>
      <w:spacing w:line="173" w:lineRule="auto"/>
      <w:ind w:left="3718"/>
      <w:rPr>
        <w:rFonts w:ascii="楷体" w:hAnsi="楷体" w:eastAsia="楷体" w:cs="楷体"/>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7239BD">
                          <w:pPr>
                            <w:pStyle w:val="7"/>
                            <w:rPr>
                              <w:rFonts w:hint="eastAsia" w:ascii="宋体" w:hAnsi="宋体" w:eastAsia="宋体" w:cs="宋体"/>
                              <w:sz w:val="28"/>
                              <w:szCs w:val="44"/>
                            </w:rPr>
                          </w:pPr>
                          <w:r>
                            <w:rPr>
                              <w:rFonts w:hint="eastAsia" w:ascii="宋体" w:hAnsi="宋体" w:eastAsia="宋体" w:cs="宋体"/>
                              <w:sz w:val="28"/>
                              <w:szCs w:val="44"/>
                            </w:rPr>
                            <w:t xml:space="preserve">— </w:t>
                          </w:r>
                          <w:r>
                            <w:rPr>
                              <w:rFonts w:hint="eastAsia" w:ascii="宋体" w:hAnsi="宋体" w:eastAsia="宋体" w:cs="宋体"/>
                              <w:sz w:val="28"/>
                              <w:szCs w:val="44"/>
                            </w:rPr>
                            <w:fldChar w:fldCharType="begin"/>
                          </w:r>
                          <w:r>
                            <w:rPr>
                              <w:rFonts w:hint="eastAsia" w:ascii="宋体" w:hAnsi="宋体" w:eastAsia="宋体" w:cs="宋体"/>
                              <w:sz w:val="28"/>
                              <w:szCs w:val="44"/>
                            </w:rPr>
                            <w:instrText xml:space="preserve"> PAGE  \* MERGEFORMAT </w:instrText>
                          </w:r>
                          <w:r>
                            <w:rPr>
                              <w:rFonts w:hint="eastAsia" w:ascii="宋体" w:hAnsi="宋体" w:eastAsia="宋体" w:cs="宋体"/>
                              <w:sz w:val="28"/>
                              <w:szCs w:val="44"/>
                            </w:rPr>
                            <w:fldChar w:fldCharType="separate"/>
                          </w:r>
                          <w:r>
                            <w:rPr>
                              <w:rFonts w:hint="eastAsia" w:ascii="宋体" w:hAnsi="宋体" w:eastAsia="宋体" w:cs="宋体"/>
                              <w:sz w:val="28"/>
                              <w:szCs w:val="44"/>
                            </w:rPr>
                            <w:t>17</w:t>
                          </w:r>
                          <w:r>
                            <w:rPr>
                              <w:rFonts w:hint="eastAsia" w:ascii="宋体" w:hAnsi="宋体" w:eastAsia="宋体" w:cs="宋体"/>
                              <w:sz w:val="28"/>
                              <w:szCs w:val="44"/>
                            </w:rPr>
                            <w:fldChar w:fldCharType="end"/>
                          </w:r>
                          <w:r>
                            <w:rPr>
                              <w:rFonts w:hint="eastAsia" w:ascii="宋体" w:hAnsi="宋体" w:eastAsia="宋体" w:cs="宋体"/>
                              <w:sz w:val="28"/>
                              <w:szCs w:val="4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0E7239BD">
                    <w:pPr>
                      <w:pStyle w:val="7"/>
                      <w:rPr>
                        <w:rFonts w:hint="eastAsia" w:ascii="宋体" w:hAnsi="宋体" w:eastAsia="宋体" w:cs="宋体"/>
                        <w:sz w:val="28"/>
                        <w:szCs w:val="44"/>
                      </w:rPr>
                    </w:pPr>
                    <w:r>
                      <w:rPr>
                        <w:rFonts w:hint="eastAsia" w:ascii="宋体" w:hAnsi="宋体" w:eastAsia="宋体" w:cs="宋体"/>
                        <w:sz w:val="28"/>
                        <w:szCs w:val="44"/>
                      </w:rPr>
                      <w:t xml:space="preserve">— </w:t>
                    </w:r>
                    <w:r>
                      <w:rPr>
                        <w:rFonts w:hint="eastAsia" w:ascii="宋体" w:hAnsi="宋体" w:eastAsia="宋体" w:cs="宋体"/>
                        <w:sz w:val="28"/>
                        <w:szCs w:val="44"/>
                      </w:rPr>
                      <w:fldChar w:fldCharType="begin"/>
                    </w:r>
                    <w:r>
                      <w:rPr>
                        <w:rFonts w:hint="eastAsia" w:ascii="宋体" w:hAnsi="宋体" w:eastAsia="宋体" w:cs="宋体"/>
                        <w:sz w:val="28"/>
                        <w:szCs w:val="44"/>
                      </w:rPr>
                      <w:instrText xml:space="preserve"> PAGE  \* MERGEFORMAT </w:instrText>
                    </w:r>
                    <w:r>
                      <w:rPr>
                        <w:rFonts w:hint="eastAsia" w:ascii="宋体" w:hAnsi="宋体" w:eastAsia="宋体" w:cs="宋体"/>
                        <w:sz w:val="28"/>
                        <w:szCs w:val="44"/>
                      </w:rPr>
                      <w:fldChar w:fldCharType="separate"/>
                    </w:r>
                    <w:r>
                      <w:rPr>
                        <w:rFonts w:hint="eastAsia" w:ascii="宋体" w:hAnsi="宋体" w:eastAsia="宋体" w:cs="宋体"/>
                        <w:sz w:val="28"/>
                        <w:szCs w:val="44"/>
                      </w:rPr>
                      <w:t>17</w:t>
                    </w:r>
                    <w:r>
                      <w:rPr>
                        <w:rFonts w:hint="eastAsia" w:ascii="宋体" w:hAnsi="宋体" w:eastAsia="宋体" w:cs="宋体"/>
                        <w:sz w:val="28"/>
                        <w:szCs w:val="44"/>
                      </w:rPr>
                      <w:fldChar w:fldCharType="end"/>
                    </w:r>
                    <w:r>
                      <w:rPr>
                        <w:rFonts w:hint="eastAsia" w:ascii="宋体" w:hAnsi="宋体" w:eastAsia="宋体" w:cs="宋体"/>
                        <w:sz w:val="28"/>
                        <w:szCs w:val="44"/>
                      </w:rPr>
                      <w:t xml:space="preserve"> —</w:t>
                    </w:r>
                  </w:p>
                </w:txbxContent>
              </v:textbox>
            </v:shape>
          </w:pict>
        </mc:Fallback>
      </mc:AlternateContent>
    </w:r>
    <w:r>
      <w:rPr>
        <w:rFonts w:hint="eastAsia" w:ascii="楷体" w:hAnsi="楷体" w:eastAsia="楷体" w:cs="楷体"/>
        <w:spacing w:val="1"/>
        <w:sz w:val="18"/>
        <w:szCs w:val="18"/>
      </w:rP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7124C7">
    <w:pPr>
      <w:spacing w:line="174" w:lineRule="auto"/>
      <w:ind w:left="4370"/>
      <w:rPr>
        <w:rFonts w:ascii="楷体" w:hAnsi="楷体" w:eastAsia="楷体" w:cs="楷体"/>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64E7F2">
                          <w:pPr>
                            <w:pStyle w:val="7"/>
                            <w:rPr>
                              <w:rFonts w:hint="eastAsia" w:ascii="宋体" w:hAnsi="宋体" w:eastAsia="宋体" w:cs="宋体"/>
                              <w:sz w:val="28"/>
                              <w:szCs w:val="44"/>
                            </w:rPr>
                          </w:pPr>
                          <w:r>
                            <w:rPr>
                              <w:rFonts w:hint="eastAsia" w:ascii="宋体" w:hAnsi="宋体" w:eastAsia="宋体" w:cs="宋体"/>
                              <w:sz w:val="28"/>
                              <w:szCs w:val="44"/>
                            </w:rPr>
                            <w:t xml:space="preserve">— </w:t>
                          </w:r>
                          <w:r>
                            <w:rPr>
                              <w:rFonts w:hint="eastAsia" w:ascii="宋体" w:hAnsi="宋体" w:eastAsia="宋体" w:cs="宋体"/>
                              <w:sz w:val="28"/>
                              <w:szCs w:val="44"/>
                            </w:rPr>
                            <w:fldChar w:fldCharType="begin"/>
                          </w:r>
                          <w:r>
                            <w:rPr>
                              <w:rFonts w:hint="eastAsia" w:ascii="宋体" w:hAnsi="宋体" w:eastAsia="宋体" w:cs="宋体"/>
                              <w:sz w:val="28"/>
                              <w:szCs w:val="44"/>
                            </w:rPr>
                            <w:instrText xml:space="preserve"> PAGE  \* MERGEFORMAT </w:instrText>
                          </w:r>
                          <w:r>
                            <w:rPr>
                              <w:rFonts w:hint="eastAsia" w:ascii="宋体" w:hAnsi="宋体" w:eastAsia="宋体" w:cs="宋体"/>
                              <w:sz w:val="28"/>
                              <w:szCs w:val="44"/>
                            </w:rPr>
                            <w:fldChar w:fldCharType="separate"/>
                          </w:r>
                          <w:r>
                            <w:rPr>
                              <w:rFonts w:hint="eastAsia" w:ascii="宋体" w:hAnsi="宋体" w:eastAsia="宋体" w:cs="宋体"/>
                              <w:sz w:val="28"/>
                              <w:szCs w:val="44"/>
                            </w:rPr>
                            <w:t>18</w:t>
                          </w:r>
                          <w:r>
                            <w:rPr>
                              <w:rFonts w:hint="eastAsia" w:ascii="宋体" w:hAnsi="宋体" w:eastAsia="宋体" w:cs="宋体"/>
                              <w:sz w:val="28"/>
                              <w:szCs w:val="44"/>
                            </w:rPr>
                            <w:fldChar w:fldCharType="end"/>
                          </w:r>
                          <w:r>
                            <w:rPr>
                              <w:rFonts w:hint="eastAsia" w:ascii="宋体" w:hAnsi="宋体" w:eastAsia="宋体" w:cs="宋体"/>
                              <w:sz w:val="28"/>
                              <w:szCs w:val="4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7C64E7F2">
                    <w:pPr>
                      <w:pStyle w:val="7"/>
                      <w:rPr>
                        <w:rFonts w:hint="eastAsia" w:ascii="宋体" w:hAnsi="宋体" w:eastAsia="宋体" w:cs="宋体"/>
                        <w:sz w:val="28"/>
                        <w:szCs w:val="44"/>
                      </w:rPr>
                    </w:pPr>
                    <w:r>
                      <w:rPr>
                        <w:rFonts w:hint="eastAsia" w:ascii="宋体" w:hAnsi="宋体" w:eastAsia="宋体" w:cs="宋体"/>
                        <w:sz w:val="28"/>
                        <w:szCs w:val="44"/>
                      </w:rPr>
                      <w:t xml:space="preserve">— </w:t>
                    </w:r>
                    <w:r>
                      <w:rPr>
                        <w:rFonts w:hint="eastAsia" w:ascii="宋体" w:hAnsi="宋体" w:eastAsia="宋体" w:cs="宋体"/>
                        <w:sz w:val="28"/>
                        <w:szCs w:val="44"/>
                      </w:rPr>
                      <w:fldChar w:fldCharType="begin"/>
                    </w:r>
                    <w:r>
                      <w:rPr>
                        <w:rFonts w:hint="eastAsia" w:ascii="宋体" w:hAnsi="宋体" w:eastAsia="宋体" w:cs="宋体"/>
                        <w:sz w:val="28"/>
                        <w:szCs w:val="44"/>
                      </w:rPr>
                      <w:instrText xml:space="preserve"> PAGE  \* MERGEFORMAT </w:instrText>
                    </w:r>
                    <w:r>
                      <w:rPr>
                        <w:rFonts w:hint="eastAsia" w:ascii="宋体" w:hAnsi="宋体" w:eastAsia="宋体" w:cs="宋体"/>
                        <w:sz w:val="28"/>
                        <w:szCs w:val="44"/>
                      </w:rPr>
                      <w:fldChar w:fldCharType="separate"/>
                    </w:r>
                    <w:r>
                      <w:rPr>
                        <w:rFonts w:hint="eastAsia" w:ascii="宋体" w:hAnsi="宋体" w:eastAsia="宋体" w:cs="宋体"/>
                        <w:sz w:val="28"/>
                        <w:szCs w:val="44"/>
                      </w:rPr>
                      <w:t>18</w:t>
                    </w:r>
                    <w:r>
                      <w:rPr>
                        <w:rFonts w:hint="eastAsia" w:ascii="宋体" w:hAnsi="宋体" w:eastAsia="宋体" w:cs="宋体"/>
                        <w:sz w:val="28"/>
                        <w:szCs w:val="44"/>
                      </w:rPr>
                      <w:fldChar w:fldCharType="end"/>
                    </w:r>
                    <w:r>
                      <w:rPr>
                        <w:rFonts w:hint="eastAsia" w:ascii="宋体" w:hAnsi="宋体" w:eastAsia="宋体" w:cs="宋体"/>
                        <w:sz w:val="28"/>
                        <w:szCs w:val="44"/>
                      </w:rPr>
                      <w:t xml:space="preserve"> —</w:t>
                    </w:r>
                  </w:p>
                </w:txbxContent>
              </v:textbox>
            </v:shape>
          </w:pict>
        </mc:Fallback>
      </mc:AlternateContent>
    </w:r>
    <w:r>
      <w:rPr>
        <w:rFonts w:hint="eastAsia" w:ascii="楷体" w:hAnsi="楷体" w:eastAsia="楷体" w:cs="楷体"/>
        <w:spacing w:val="1"/>
        <w:sz w:val="18"/>
        <w:szCs w:val="18"/>
      </w:rPr>
      <w:t xml:space="preserve">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A59EC8">
    <w:pPr>
      <w:pStyle w:val="7"/>
    </w:pPr>
    <w:r>
      <w:rPr>
        <w:sz w:val="18"/>
      </w:rPr>
      <mc:AlternateContent>
        <mc:Choice Requires="wps">
          <w:drawing>
            <wp:anchor distT="0" distB="0" distL="114300" distR="114300" simplePos="0" relativeHeight="251666432"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9DED13">
                          <w:pPr>
                            <w:pStyle w:val="7"/>
                            <w:rPr>
                              <w:rFonts w:hint="eastAsia" w:ascii="宋体" w:hAnsi="宋体" w:eastAsia="宋体" w:cs="宋体"/>
                              <w:sz w:val="28"/>
                              <w:szCs w:val="44"/>
                            </w:rPr>
                          </w:pPr>
                          <w:r>
                            <w:rPr>
                              <w:rFonts w:hint="eastAsia" w:ascii="宋体" w:hAnsi="宋体" w:eastAsia="宋体" w:cs="宋体"/>
                              <w:sz w:val="28"/>
                              <w:szCs w:val="44"/>
                            </w:rPr>
                            <w:t xml:space="preserve">— </w:t>
                          </w:r>
                          <w:r>
                            <w:rPr>
                              <w:rFonts w:hint="eastAsia" w:ascii="宋体" w:hAnsi="宋体" w:eastAsia="宋体" w:cs="宋体"/>
                              <w:sz w:val="28"/>
                              <w:szCs w:val="44"/>
                            </w:rPr>
                            <w:fldChar w:fldCharType="begin"/>
                          </w:r>
                          <w:r>
                            <w:rPr>
                              <w:rFonts w:hint="eastAsia" w:ascii="宋体" w:hAnsi="宋体" w:eastAsia="宋体" w:cs="宋体"/>
                              <w:sz w:val="28"/>
                              <w:szCs w:val="44"/>
                            </w:rPr>
                            <w:instrText xml:space="preserve"> PAGE  \* MERGEFORMAT </w:instrText>
                          </w:r>
                          <w:r>
                            <w:rPr>
                              <w:rFonts w:hint="eastAsia" w:ascii="宋体" w:hAnsi="宋体" w:eastAsia="宋体" w:cs="宋体"/>
                              <w:sz w:val="28"/>
                              <w:szCs w:val="44"/>
                            </w:rPr>
                            <w:fldChar w:fldCharType="separate"/>
                          </w:r>
                          <w:r>
                            <w:rPr>
                              <w:rFonts w:hint="eastAsia" w:ascii="宋体" w:hAnsi="宋体" w:eastAsia="宋体" w:cs="宋体"/>
                              <w:sz w:val="28"/>
                              <w:szCs w:val="44"/>
                            </w:rPr>
                            <w:t>1</w:t>
                          </w:r>
                          <w:r>
                            <w:rPr>
                              <w:rFonts w:hint="eastAsia" w:ascii="宋体" w:hAnsi="宋体" w:eastAsia="宋体" w:cs="宋体"/>
                              <w:sz w:val="28"/>
                              <w:szCs w:val="44"/>
                            </w:rPr>
                            <w:fldChar w:fldCharType="end"/>
                          </w:r>
                          <w:r>
                            <w:rPr>
                              <w:rFonts w:hint="eastAsia" w:ascii="宋体" w:hAnsi="宋体" w:eastAsia="宋体" w:cs="宋体"/>
                              <w:sz w:val="28"/>
                              <w:szCs w:val="4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509DED13">
                    <w:pPr>
                      <w:pStyle w:val="7"/>
                      <w:rPr>
                        <w:rFonts w:hint="eastAsia" w:ascii="宋体" w:hAnsi="宋体" w:eastAsia="宋体" w:cs="宋体"/>
                        <w:sz w:val="28"/>
                        <w:szCs w:val="44"/>
                      </w:rPr>
                    </w:pPr>
                    <w:r>
                      <w:rPr>
                        <w:rFonts w:hint="eastAsia" w:ascii="宋体" w:hAnsi="宋体" w:eastAsia="宋体" w:cs="宋体"/>
                        <w:sz w:val="28"/>
                        <w:szCs w:val="44"/>
                      </w:rPr>
                      <w:t xml:space="preserve">— </w:t>
                    </w:r>
                    <w:r>
                      <w:rPr>
                        <w:rFonts w:hint="eastAsia" w:ascii="宋体" w:hAnsi="宋体" w:eastAsia="宋体" w:cs="宋体"/>
                        <w:sz w:val="28"/>
                        <w:szCs w:val="44"/>
                      </w:rPr>
                      <w:fldChar w:fldCharType="begin"/>
                    </w:r>
                    <w:r>
                      <w:rPr>
                        <w:rFonts w:hint="eastAsia" w:ascii="宋体" w:hAnsi="宋体" w:eastAsia="宋体" w:cs="宋体"/>
                        <w:sz w:val="28"/>
                        <w:szCs w:val="44"/>
                      </w:rPr>
                      <w:instrText xml:space="preserve"> PAGE  \* MERGEFORMAT </w:instrText>
                    </w:r>
                    <w:r>
                      <w:rPr>
                        <w:rFonts w:hint="eastAsia" w:ascii="宋体" w:hAnsi="宋体" w:eastAsia="宋体" w:cs="宋体"/>
                        <w:sz w:val="28"/>
                        <w:szCs w:val="44"/>
                      </w:rPr>
                      <w:fldChar w:fldCharType="separate"/>
                    </w:r>
                    <w:r>
                      <w:rPr>
                        <w:rFonts w:hint="eastAsia" w:ascii="宋体" w:hAnsi="宋体" w:eastAsia="宋体" w:cs="宋体"/>
                        <w:sz w:val="28"/>
                        <w:szCs w:val="44"/>
                      </w:rPr>
                      <w:t>1</w:t>
                    </w:r>
                    <w:r>
                      <w:rPr>
                        <w:rFonts w:hint="eastAsia" w:ascii="宋体" w:hAnsi="宋体" w:eastAsia="宋体" w:cs="宋体"/>
                        <w:sz w:val="28"/>
                        <w:szCs w:val="44"/>
                      </w:rPr>
                      <w:fldChar w:fldCharType="end"/>
                    </w:r>
                    <w:r>
                      <w:rPr>
                        <w:rFonts w:hint="eastAsia" w:ascii="宋体" w:hAnsi="宋体" w:eastAsia="宋体" w:cs="宋体"/>
                        <w:sz w:val="28"/>
                        <w:szCs w:val="44"/>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CBF2767"/>
    <w:multiLevelType w:val="multilevel"/>
    <w:tmpl w:val="6CBF2767"/>
    <w:lvl w:ilvl="0" w:tentative="0">
      <w:start w:val="1"/>
      <w:numFmt w:val="japaneseCounting"/>
      <w:lvlText w:val="（%1）"/>
      <w:lvlJc w:val="left"/>
      <w:pPr>
        <w:ind w:left="1720" w:hanging="1080"/>
      </w:pPr>
      <w:rPr>
        <w:rFonts w:hint="default"/>
      </w:rPr>
    </w:lvl>
    <w:lvl w:ilvl="1" w:tentative="0">
      <w:start w:val="1"/>
      <w:numFmt w:val="lowerLetter"/>
      <w:lvlText w:val="%2)"/>
      <w:lvlJc w:val="left"/>
      <w:pPr>
        <w:ind w:left="1520" w:hanging="440"/>
      </w:pPr>
    </w:lvl>
    <w:lvl w:ilvl="2" w:tentative="0">
      <w:start w:val="1"/>
      <w:numFmt w:val="lowerRoman"/>
      <w:lvlText w:val="%3."/>
      <w:lvlJc w:val="right"/>
      <w:pPr>
        <w:ind w:left="1960" w:hanging="440"/>
      </w:pPr>
    </w:lvl>
    <w:lvl w:ilvl="3" w:tentative="0">
      <w:start w:val="1"/>
      <w:numFmt w:val="decimal"/>
      <w:lvlText w:val="%4."/>
      <w:lvlJc w:val="left"/>
      <w:pPr>
        <w:ind w:left="2400" w:hanging="440"/>
      </w:pPr>
    </w:lvl>
    <w:lvl w:ilvl="4" w:tentative="0">
      <w:start w:val="1"/>
      <w:numFmt w:val="lowerLetter"/>
      <w:lvlText w:val="%5)"/>
      <w:lvlJc w:val="left"/>
      <w:pPr>
        <w:ind w:left="2840" w:hanging="440"/>
      </w:pPr>
    </w:lvl>
    <w:lvl w:ilvl="5" w:tentative="0">
      <w:start w:val="1"/>
      <w:numFmt w:val="lowerRoman"/>
      <w:lvlText w:val="%6."/>
      <w:lvlJc w:val="right"/>
      <w:pPr>
        <w:ind w:left="3280" w:hanging="440"/>
      </w:pPr>
    </w:lvl>
    <w:lvl w:ilvl="6" w:tentative="0">
      <w:start w:val="1"/>
      <w:numFmt w:val="decimal"/>
      <w:lvlText w:val="%7."/>
      <w:lvlJc w:val="left"/>
      <w:pPr>
        <w:ind w:left="3720" w:hanging="440"/>
      </w:pPr>
    </w:lvl>
    <w:lvl w:ilvl="7" w:tentative="0">
      <w:start w:val="1"/>
      <w:numFmt w:val="lowerLetter"/>
      <w:lvlText w:val="%8)"/>
      <w:lvlJc w:val="left"/>
      <w:pPr>
        <w:ind w:left="4160" w:hanging="440"/>
      </w:pPr>
    </w:lvl>
    <w:lvl w:ilvl="8" w:tentative="0">
      <w:start w:val="1"/>
      <w:numFmt w:val="lowerRoman"/>
      <w:lvlText w:val="%9."/>
      <w:lvlJc w:val="right"/>
      <w:pPr>
        <w:ind w:left="460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ZmNTFmOWE0ZmE3NmMzODMyMDcyZDU0ZGM4MWM2OGMifQ=="/>
  </w:docVars>
  <w:rsids>
    <w:rsidRoot w:val="59D64FD1"/>
    <w:rsid w:val="00053AC1"/>
    <w:rsid w:val="000736CF"/>
    <w:rsid w:val="000E00FB"/>
    <w:rsid w:val="00144BD4"/>
    <w:rsid w:val="001C4A50"/>
    <w:rsid w:val="002203BB"/>
    <w:rsid w:val="00250446"/>
    <w:rsid w:val="0029785F"/>
    <w:rsid w:val="002D00EB"/>
    <w:rsid w:val="003C38F1"/>
    <w:rsid w:val="003F091D"/>
    <w:rsid w:val="003F1952"/>
    <w:rsid w:val="00422D3E"/>
    <w:rsid w:val="00425994"/>
    <w:rsid w:val="0045529C"/>
    <w:rsid w:val="00491EBC"/>
    <w:rsid w:val="004A5D15"/>
    <w:rsid w:val="004B68ED"/>
    <w:rsid w:val="004C4298"/>
    <w:rsid w:val="004D3972"/>
    <w:rsid w:val="004D6929"/>
    <w:rsid w:val="0052586A"/>
    <w:rsid w:val="005435B4"/>
    <w:rsid w:val="00621BBC"/>
    <w:rsid w:val="00680F8E"/>
    <w:rsid w:val="006B7ABB"/>
    <w:rsid w:val="006E1E6A"/>
    <w:rsid w:val="006F09AA"/>
    <w:rsid w:val="007556A0"/>
    <w:rsid w:val="00765C7E"/>
    <w:rsid w:val="00773DA4"/>
    <w:rsid w:val="0089548C"/>
    <w:rsid w:val="008A59DA"/>
    <w:rsid w:val="008E0499"/>
    <w:rsid w:val="008F51CE"/>
    <w:rsid w:val="009302E2"/>
    <w:rsid w:val="009F03D6"/>
    <w:rsid w:val="00A2770C"/>
    <w:rsid w:val="00B2105B"/>
    <w:rsid w:val="00B3746E"/>
    <w:rsid w:val="00B7189B"/>
    <w:rsid w:val="00BF3003"/>
    <w:rsid w:val="00C56589"/>
    <w:rsid w:val="00CE73D6"/>
    <w:rsid w:val="00DE6996"/>
    <w:rsid w:val="00E34A42"/>
    <w:rsid w:val="00E57F4F"/>
    <w:rsid w:val="00E96608"/>
    <w:rsid w:val="00EB1541"/>
    <w:rsid w:val="00EB4635"/>
    <w:rsid w:val="00F20ED4"/>
    <w:rsid w:val="00F665D9"/>
    <w:rsid w:val="00F667C6"/>
    <w:rsid w:val="00F7489F"/>
    <w:rsid w:val="00F8243C"/>
    <w:rsid w:val="00F87B3B"/>
    <w:rsid w:val="00FC094A"/>
    <w:rsid w:val="00FC7CA2"/>
    <w:rsid w:val="05453FE3"/>
    <w:rsid w:val="05F018AA"/>
    <w:rsid w:val="064F10F9"/>
    <w:rsid w:val="07D74A1C"/>
    <w:rsid w:val="08285475"/>
    <w:rsid w:val="09167A44"/>
    <w:rsid w:val="0B0873D8"/>
    <w:rsid w:val="1409786D"/>
    <w:rsid w:val="18B1715F"/>
    <w:rsid w:val="1AD832FB"/>
    <w:rsid w:val="1B2A3302"/>
    <w:rsid w:val="1BD73063"/>
    <w:rsid w:val="1DFE2442"/>
    <w:rsid w:val="1F961C78"/>
    <w:rsid w:val="205D3DF4"/>
    <w:rsid w:val="23695913"/>
    <w:rsid w:val="27707C18"/>
    <w:rsid w:val="2AD63A2F"/>
    <w:rsid w:val="2D6E2284"/>
    <w:rsid w:val="2EA63211"/>
    <w:rsid w:val="36D66D94"/>
    <w:rsid w:val="3A5D2658"/>
    <w:rsid w:val="417F4907"/>
    <w:rsid w:val="44BF6C07"/>
    <w:rsid w:val="48D85525"/>
    <w:rsid w:val="4A47786B"/>
    <w:rsid w:val="4C2B3C15"/>
    <w:rsid w:val="4D305B55"/>
    <w:rsid w:val="513D338D"/>
    <w:rsid w:val="5289067D"/>
    <w:rsid w:val="57C24682"/>
    <w:rsid w:val="59D64FD1"/>
    <w:rsid w:val="5B1247BC"/>
    <w:rsid w:val="5B325CD8"/>
    <w:rsid w:val="5BD265D3"/>
    <w:rsid w:val="5FA158DC"/>
    <w:rsid w:val="62AC1F68"/>
    <w:rsid w:val="636F1D94"/>
    <w:rsid w:val="650517B0"/>
    <w:rsid w:val="65A76BCF"/>
    <w:rsid w:val="65FE0EE5"/>
    <w:rsid w:val="68A714DD"/>
    <w:rsid w:val="69D9331A"/>
    <w:rsid w:val="708E2E66"/>
    <w:rsid w:val="70BD022B"/>
    <w:rsid w:val="710C646B"/>
    <w:rsid w:val="71B50F8E"/>
    <w:rsid w:val="7B0D1E79"/>
    <w:rsid w:val="7BC517A4"/>
    <w:rsid w:val="7C372603"/>
    <w:rsid w:val="7FF076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9"/>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ind w:left="141"/>
      <w:outlineLvl w:val="1"/>
    </w:pPr>
    <w:rPr>
      <w:rFonts w:ascii="宋体" w:hAnsi="宋体" w:eastAsia="宋体"/>
      <w:b/>
      <w:bCs/>
      <w:sz w:val="32"/>
      <w:szCs w:val="32"/>
    </w:rPr>
  </w:style>
  <w:style w:type="paragraph" w:styleId="4">
    <w:name w:val="heading 3"/>
    <w:basedOn w:val="1"/>
    <w:next w:val="1"/>
    <w:qFormat/>
    <w:uiPriority w:val="0"/>
    <w:pPr>
      <w:spacing w:before="156"/>
      <w:ind w:left="621"/>
      <w:outlineLvl w:val="2"/>
    </w:pPr>
    <w:rPr>
      <w:rFonts w:ascii="宋体" w:hAnsi="宋体" w:eastAsia="宋体"/>
      <w:b/>
      <w:bCs/>
      <w:sz w:val="28"/>
      <w:szCs w:val="28"/>
    </w:rPr>
  </w:style>
  <w:style w:type="character" w:default="1" w:styleId="13">
    <w:name w:val="Default Paragraph Font"/>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Body Text"/>
    <w:basedOn w:val="1"/>
    <w:next w:val="1"/>
    <w:link w:val="20"/>
    <w:qFormat/>
    <w:uiPriority w:val="0"/>
    <w:pPr>
      <w:spacing w:before="154"/>
      <w:ind w:left="141"/>
    </w:pPr>
    <w:rPr>
      <w:rFonts w:ascii="宋体" w:hAnsi="宋体" w:eastAsia="宋体"/>
      <w:sz w:val="24"/>
    </w:rPr>
  </w:style>
  <w:style w:type="paragraph" w:styleId="6">
    <w:name w:val="Body Text Indent"/>
    <w:basedOn w:val="1"/>
    <w:next w:val="1"/>
    <w:qFormat/>
    <w:uiPriority w:val="0"/>
    <w:pPr>
      <w:spacing w:line="500" w:lineRule="exact"/>
      <w:ind w:right="-45" w:firstLine="480"/>
    </w:pPr>
    <w:rPr>
      <w:color w:val="0000FF"/>
      <w:sz w:val="24"/>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toc 2"/>
    <w:basedOn w:val="1"/>
    <w:next w:val="1"/>
    <w:qFormat/>
    <w:uiPriority w:val="0"/>
    <w:pPr>
      <w:ind w:left="420" w:leftChars="200"/>
    </w:pPr>
  </w:style>
  <w:style w:type="paragraph" w:styleId="10">
    <w:name w:val="Body Text First Indent 2"/>
    <w:basedOn w:val="6"/>
    <w:next w:val="1"/>
    <w:qFormat/>
    <w:uiPriority w:val="0"/>
    <w:pPr>
      <w:spacing w:after="120" w:line="240" w:lineRule="auto"/>
      <w:ind w:left="420" w:leftChars="200" w:right="0" w:firstLine="420" w:firstLineChars="200"/>
    </w:pPr>
    <w:rPr>
      <w:rFonts w:ascii="Times New Roman" w:eastAsia="宋体"/>
      <w:sz w:val="21"/>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
    <w:name w:val="样式 标题 3 + (中文) 黑体 小四 非加粗 段前: 7.8 磅 段后: 0 磅 行距: 固定值 20 磅"/>
    <w:basedOn w:val="4"/>
    <w:qFormat/>
    <w:uiPriority w:val="0"/>
    <w:pPr>
      <w:spacing w:before="0" w:line="400" w:lineRule="exact"/>
    </w:pPr>
    <w:rPr>
      <w:rFonts w:eastAsia="黑体" w:cs="宋体"/>
      <w:sz w:val="24"/>
      <w:szCs w:val="20"/>
    </w:rPr>
  </w:style>
  <w:style w:type="paragraph" w:customStyle="1" w:styleId="15">
    <w:name w:val="样式 标题 2 + Times New Roman 四号 非加粗 段前: 5 磅 段后: 0 磅 行距: 固定值 20..."/>
    <w:basedOn w:val="3"/>
    <w:qFormat/>
    <w:uiPriority w:val="0"/>
    <w:pPr>
      <w:spacing w:before="100" w:line="400" w:lineRule="exact"/>
    </w:pPr>
    <w:rPr>
      <w:rFonts w:ascii="Times New Roman" w:hAnsi="Times New Roman" w:cs="宋体"/>
      <w:b w:val="0"/>
      <w:bCs w:val="0"/>
      <w:sz w:val="28"/>
      <w:szCs w:val="20"/>
    </w:rPr>
  </w:style>
  <w:style w:type="paragraph" w:customStyle="1" w:styleId="16">
    <w:name w:val="Table Text"/>
    <w:basedOn w:val="1"/>
    <w:semiHidden/>
    <w:qFormat/>
    <w:uiPriority w:val="0"/>
    <w:rPr>
      <w:rFonts w:ascii="宋体" w:hAnsi="宋体" w:eastAsia="宋体" w:cs="宋体"/>
      <w:sz w:val="24"/>
      <w:lang w:eastAsia="en-US"/>
    </w:rPr>
  </w:style>
  <w:style w:type="table" w:customStyle="1" w:styleId="17">
    <w:name w:val="Table Normal"/>
    <w:semiHidden/>
    <w:unhideWhenUsed/>
    <w:qFormat/>
    <w:uiPriority w:val="0"/>
    <w:tblPr>
      <w:tblCellMar>
        <w:top w:w="0" w:type="dxa"/>
        <w:left w:w="0" w:type="dxa"/>
        <w:bottom w:w="0" w:type="dxa"/>
        <w:right w:w="0" w:type="dxa"/>
      </w:tblCellMar>
    </w:tblPr>
  </w:style>
  <w:style w:type="paragraph" w:customStyle="1" w:styleId="18">
    <w:name w:val="Table Paragraph"/>
    <w:basedOn w:val="1"/>
    <w:qFormat/>
    <w:uiPriority w:val="1"/>
    <w:rPr>
      <w:rFonts w:ascii="宋体" w:hAnsi="宋体" w:eastAsia="宋体" w:cs="宋体"/>
    </w:rPr>
  </w:style>
  <w:style w:type="character" w:customStyle="1" w:styleId="19">
    <w:name w:val="标题 1 字符"/>
    <w:basedOn w:val="13"/>
    <w:link w:val="2"/>
    <w:qFormat/>
    <w:uiPriority w:val="0"/>
    <w:rPr>
      <w:rFonts w:asciiTheme="minorHAnsi" w:hAnsiTheme="minorHAnsi" w:eastAsiaTheme="minorEastAsia" w:cstheme="minorBidi"/>
      <w:b/>
      <w:bCs/>
      <w:kern w:val="44"/>
      <w:sz w:val="44"/>
      <w:szCs w:val="44"/>
    </w:rPr>
  </w:style>
  <w:style w:type="character" w:customStyle="1" w:styleId="20">
    <w:name w:val="正文文本 字符"/>
    <w:basedOn w:val="13"/>
    <w:link w:val="5"/>
    <w:qFormat/>
    <w:uiPriority w:val="0"/>
    <w:rPr>
      <w:rFonts w:ascii="宋体" w:hAnsi="宋体" w:cstheme="minorBidi"/>
      <w:kern w:val="2"/>
      <w:sz w:val="24"/>
      <w:szCs w:val="24"/>
    </w:rPr>
  </w:style>
  <w:style w:type="paragraph" w:styleId="21">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8.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3274</Words>
  <Characters>3451</Characters>
  <Lines>31</Lines>
  <Paragraphs>8</Paragraphs>
  <TotalTime>27</TotalTime>
  <ScaleCrop>false</ScaleCrop>
  <LinksUpToDate>false</LinksUpToDate>
  <CharactersWithSpaces>4029</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2021-09-19T08:41:00Z</dcterms:created>
  <dc:creator>彩虹</dc:creator>
  <cp:lastModifiedBy>诩阽</cp:lastModifiedBy>
  <dcterms:modified xsi:type="dcterms:W3CDTF">2024-11-19T08:16:11Z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91768B60C7C7492BBB15B366A6E310C8_13</vt:lpwstr>
  </property>
</Properties>
</file>