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0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val="en-US" w:eastAsia="zh-CN"/>
        </w:rPr>
        <w:t>1</w:t>
      </w:r>
    </w:p>
    <w:p w14:paraId="6E014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val="en-US" w:eastAsia="zh-CN"/>
        </w:rPr>
      </w:pPr>
    </w:p>
    <w:p w14:paraId="2848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highlight w:val="none"/>
          <w:lang w:val="en-US" w:eastAsia="zh-CN"/>
        </w:rPr>
        <w:t>丰润区农机购置与应用补贴工作领导小组名单</w:t>
      </w:r>
    </w:p>
    <w:p w14:paraId="25F14F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 w14:paraId="66AB49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组  长：赵  江   区政府副区长</w:t>
      </w:r>
    </w:p>
    <w:p w14:paraId="63B1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副组长：赵凤玉   区政府办公室副主任</w:t>
      </w:r>
    </w:p>
    <w:p w14:paraId="33DB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 xml:space="preserve">        张铁牛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>区财政局局长</w:t>
      </w:r>
    </w:p>
    <w:p w14:paraId="5264C6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 xml:space="preserve">        张  勇   区农业农村局党组书记</w:t>
      </w:r>
    </w:p>
    <w:p w14:paraId="05D9A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 xml:space="preserve">        董新华   区农业农村局局长</w:t>
      </w:r>
    </w:p>
    <w:p w14:paraId="6BFDC9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  员：马东波   区财政局三级调研员</w:t>
      </w:r>
    </w:p>
    <w:p w14:paraId="07A0F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 xml:space="preserve">        李雪映   丰润区农业技术推广中心主任</w:t>
      </w:r>
    </w:p>
    <w:p w14:paraId="12091A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highlight w:val="none"/>
          <w:lang w:val="en-US" w:eastAsia="zh-CN"/>
        </w:rPr>
        <w:t xml:space="preserve">        各乡镇（街道办事处）主管负责同志</w:t>
      </w:r>
    </w:p>
    <w:p w14:paraId="28F2A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农机购置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与应用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补贴领导小组下设办公室，办公室设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在区农业农村局，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负责农机购置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与应用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补贴日常工作，办公室主任由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李雪映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同志兼任。</w:t>
      </w:r>
    </w:p>
    <w:p w14:paraId="01A31D2D">
      <w:pPr>
        <w:tabs>
          <w:tab w:val="left" w:pos="1672"/>
        </w:tabs>
        <w:rPr>
          <w:rFonts w:hint="eastAsia" w:eastAsiaTheme="minorEastAsia"/>
          <w:lang w:eastAsia="zh-CN"/>
        </w:rPr>
      </w:pP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1335BA-71BA-43AF-B37D-6A89F4C01D83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1D84A7C-A85B-4C23-B5FF-9E8C9F035FE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BAAF167-ADA5-4802-9E04-A4E489CE7F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A3BB95-44DD-4C57-855B-0371777E8015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4E7378C-4102-4296-A23B-CA42306906B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2AB07240"/>
    <w:rsid w:val="2AB07240"/>
    <w:rsid w:val="5D1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napToGrid w:val="0"/>
      <w:spacing w:line="300" w:lineRule="auto"/>
      <w:ind w:firstLine="556"/>
    </w:pPr>
    <w:rPr>
      <w:rFonts w:ascii="??_GB2312" w:eastAsia="Times New Roman" w:cs="??_GB2312"/>
      <w:kern w:val="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2024-10-24T02:13:00Z</dcterms:created>
  <dc:creator>HNNH</dc:creator>
  <cp:lastModifiedBy>HNNH</cp:lastModifiedBy>
  <dcterms:modified xsi:type="dcterms:W3CDTF">2024-10-24T02:14:27Z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FB2A2E3DB73A41AEB8A515D801275163_11</vt:lpwstr>
  </property>
</Properties>
</file>