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丰润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区交通运输局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两年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未审验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道路货物运输车辆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予以注销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的公告</w:t>
      </w:r>
    </w:p>
    <w:bookmarkEnd w:id="0"/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为强化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丰润</w:t>
      </w:r>
      <w:r>
        <w:rPr>
          <w:rFonts w:hint="eastAsia" w:ascii="仿宋" w:hAnsi="仿宋" w:eastAsia="仿宋" w:cs="仿宋"/>
          <w:sz w:val="32"/>
          <w:szCs w:val="32"/>
        </w:rPr>
        <w:t>区道路货物运输车辆管理，加强重点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老旧</w:t>
      </w:r>
      <w:r>
        <w:rPr>
          <w:rFonts w:hint="eastAsia" w:ascii="仿宋" w:hAnsi="仿宋" w:eastAsia="仿宋" w:cs="仿宋"/>
          <w:sz w:val="32"/>
          <w:szCs w:val="32"/>
        </w:rPr>
        <w:t>车未按时检测安全隐患“清零”工作，保证道路运输安全，现将有关事项公告如下: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按照《道路运输车辆技术管理规定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对车辆进行综合性能检测和技术等级评定，道路货物运输经营者应及时到道路运输管理机构办理年审手续。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超过两个审验周期逾期未审验的车辆，</w:t>
      </w:r>
      <w:r>
        <w:rPr>
          <w:rFonts w:hint="eastAsia" w:ascii="仿宋" w:hAnsi="仿宋" w:eastAsia="仿宋" w:cs="仿宋"/>
          <w:sz w:val="32"/>
          <w:szCs w:val="32"/>
        </w:rPr>
        <w:t>务于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公告后七个工作日内</w:t>
      </w:r>
      <w:r>
        <w:rPr>
          <w:rFonts w:hint="eastAsia" w:ascii="仿宋" w:hAnsi="仿宋" w:eastAsia="仿宋" w:cs="仿宋"/>
          <w:sz w:val="32"/>
          <w:szCs w:val="32"/>
        </w:rPr>
        <w:t>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丰润</w:t>
      </w:r>
      <w:r>
        <w:rPr>
          <w:rFonts w:hint="eastAsia" w:ascii="仿宋" w:hAnsi="仿宋" w:eastAsia="仿宋" w:cs="仿宋"/>
          <w:sz w:val="32"/>
          <w:szCs w:val="32"/>
        </w:rPr>
        <w:t>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机动车检测机构</w:t>
      </w:r>
      <w:r>
        <w:rPr>
          <w:rFonts w:hint="eastAsia" w:ascii="仿宋" w:hAnsi="仿宋" w:eastAsia="仿宋" w:cs="仿宋"/>
          <w:sz w:val="32"/>
          <w:szCs w:val="32"/>
        </w:rPr>
        <w:t>交通窗口办理《道路运输证》相关手续。逾期未办理的，《道路运输证》将自动注销。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如有疑问，工作日请致电0315-5182605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特此公告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唐山市丰润</w:t>
      </w:r>
      <w:r>
        <w:rPr>
          <w:rFonts w:hint="eastAsia" w:ascii="仿宋" w:hAnsi="仿宋" w:eastAsia="仿宋" w:cs="仿宋"/>
          <w:sz w:val="32"/>
          <w:szCs w:val="32"/>
        </w:rPr>
        <w:t>区交通运输局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2024年8月29日</w:t>
      </w:r>
    </w:p>
    <w:sectPr>
      <w:pgSz w:w="11906" w:h="16838"/>
      <w:pgMar w:top="192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NzkzNzFmOWYxOTExYzU5YTMyZmFiZjJlODFjOTkifQ=="/>
  </w:docVars>
  <w:rsids>
    <w:rsidRoot w:val="00172A27"/>
    <w:rsid w:val="17A65C95"/>
    <w:rsid w:val="2A673641"/>
    <w:rsid w:val="2BCE4986"/>
    <w:rsid w:val="3AF62F6F"/>
    <w:rsid w:val="477106BC"/>
    <w:rsid w:val="47BC59ED"/>
    <w:rsid w:val="48B93CF9"/>
    <w:rsid w:val="4A955BB5"/>
    <w:rsid w:val="4B1E2F91"/>
    <w:rsid w:val="59D675FD"/>
    <w:rsid w:val="5D2B0383"/>
    <w:rsid w:val="60973772"/>
    <w:rsid w:val="67125F82"/>
    <w:rsid w:val="6E84784A"/>
    <w:rsid w:val="7D285F94"/>
    <w:rsid w:val="FCFFD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252</Characters>
  <Lines>0</Lines>
  <Paragraphs>0</Paragraphs>
  <TotalTime>14</TotalTime>
  <ScaleCrop>false</ScaleCrop>
  <LinksUpToDate>false</LinksUpToDate>
  <CharactersWithSpaces>252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2023-11-13T10:08:00Z</dcterms:created>
  <dc:creator>Lenovo</dc:creator>
  <cp:lastModifiedBy>uos</cp:lastModifiedBy>
  <dcterms:modified xsi:type="dcterms:W3CDTF">2024-08-29T16:32:12Z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5110417E78CDBCDF0C32D06657DC5F48</vt:lpwstr>
  </property>
</Properties>
</file>