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D9" w:rsidRDefault="00AD43D9">
      <w:pPr>
        <w:spacing w:line="248" w:lineRule="auto"/>
      </w:pPr>
    </w:p>
    <w:p w:rsidR="00AD43D9" w:rsidRDefault="00AD43D9">
      <w:pPr>
        <w:spacing w:line="249" w:lineRule="auto"/>
      </w:pPr>
    </w:p>
    <w:p w:rsidR="00AD43D9" w:rsidRDefault="00AD43D9">
      <w:pPr>
        <w:spacing w:line="249" w:lineRule="auto"/>
      </w:pPr>
    </w:p>
    <w:p w:rsidR="00AD43D9" w:rsidRDefault="006A6339">
      <w:pPr>
        <w:spacing w:line="12000" w:lineRule="exact"/>
        <w:textAlignment w:val="center"/>
      </w:pPr>
      <w:r>
        <w:rPr>
          <w:noProof/>
        </w:rPr>
        <w:drawing>
          <wp:inline distT="0" distB="0" distL="0" distR="0">
            <wp:extent cx="5505450" cy="76200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505450" cy="7620000"/>
                    </a:xfrm>
                    <a:prstGeom prst="rect">
                      <a:avLst/>
                    </a:prstGeom>
                  </pic:spPr>
                </pic:pic>
              </a:graphicData>
            </a:graphic>
          </wp:inline>
        </w:drawing>
      </w:r>
    </w:p>
    <w:p w:rsidR="00AD43D9" w:rsidRDefault="00AD43D9">
      <w:pPr>
        <w:sectPr w:rsidR="00AD43D9">
          <w:pgSz w:w="11907" w:h="16839"/>
          <w:pgMar w:top="1431" w:right="1648" w:bottom="0" w:left="1588" w:header="0" w:footer="0" w:gutter="0"/>
          <w:cols w:space="720"/>
        </w:sectPr>
      </w:pPr>
    </w:p>
    <w:bookmarkStart w:id="0" w:name="_GoBack"/>
    <w:bookmarkEnd w:id="0"/>
    <w:p w:rsidR="00AD43D9" w:rsidRDefault="009E7243">
      <w:pPr>
        <w:spacing w:line="954" w:lineRule="exact"/>
        <w:textAlignment w:val="center"/>
      </w:pPr>
      <w:r>
        <w:pict>
          <v:group id="_x0000_s1026" style="width:221.45pt;height:47.75pt;mso-position-horizontal-relative:char;mso-position-vertical-relative:line" coordsize="4428,95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28;height:935">
              <v:imagedata r:id="rId8" o:title=""/>
            </v:shape>
            <v:shapetype id="_x0000_t202" coordsize="21600,21600" o:spt="202" path="m,l,21600r21600,l21600,xe">
              <v:stroke joinstyle="miter"/>
              <v:path gradientshapeok="t" o:connecttype="rect"/>
            </v:shapetype>
            <v:shape id="_x0000_s1028" type="#_x0000_t202" style="position:absolute;left:-20;top:144;width:4387;height:830" filled="f" stroked="f">
              <v:textbox inset="0,0,0,0">
                <w:txbxContent>
                  <w:p w:rsidR="00AD43D9" w:rsidRDefault="00AD43D9">
                    <w:pPr>
                      <w:spacing w:line="20" w:lineRule="exact"/>
                    </w:pPr>
                  </w:p>
                  <w:tbl>
                    <w:tblPr>
                      <w:tblStyle w:val="TableNormal"/>
                      <w:tblW w:w="4323"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323"/>
                    </w:tblGrid>
                    <w:tr w:rsidR="00AD43D9">
                      <w:trPr>
                        <w:trHeight w:val="710"/>
                      </w:trPr>
                      <w:tc>
                        <w:tcPr>
                          <w:tcW w:w="4323" w:type="dxa"/>
                        </w:tcPr>
                        <w:p w:rsidR="00AD43D9" w:rsidRDefault="006A6339">
                          <w:pPr>
                            <w:spacing w:before="237" w:line="223" w:lineRule="auto"/>
                            <w:ind w:left="156"/>
                            <w:rPr>
                              <w:rFonts w:ascii="楷体" w:eastAsia="楷体" w:hAnsi="楷体" w:cs="楷体"/>
                              <w:sz w:val="31"/>
                              <w:szCs w:val="31"/>
                            </w:rPr>
                          </w:pPr>
                          <w:r>
                            <w:rPr>
                              <w:rFonts w:ascii="楷体" w:eastAsia="楷体" w:hAnsi="楷体" w:cs="楷体"/>
                              <w:color w:val="FDEFBE"/>
                              <w:spacing w:val="5"/>
                              <w:sz w:val="31"/>
                              <w:szCs w:val="31"/>
                            </w:rPr>
                            <w:t>2018年度部门决算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目</w:t>
                          </w:r>
                          <w:r>
                            <w:rPr>
                              <w:rFonts w:ascii="楷体" w:eastAsia="楷体" w:hAnsi="楷体" w:cs="楷体"/>
                              <w:color w:val="FDEFBE"/>
                              <w:spacing w:val="2"/>
                              <w:sz w:val="31"/>
                              <w:szCs w:val="31"/>
                            </w:rPr>
                            <w:t>录</w:t>
                          </w:r>
                        </w:p>
                      </w:tc>
                    </w:tr>
                  </w:tbl>
                  <w:p w:rsidR="00AD43D9" w:rsidRDefault="00AD43D9"/>
                </w:txbxContent>
              </v:textbox>
            </v:shape>
            <w10:wrap type="none"/>
            <w10:anchorlock/>
          </v:group>
        </w:pict>
      </w: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AD43D9">
      <w:pPr>
        <w:spacing w:line="268" w:lineRule="auto"/>
      </w:pPr>
    </w:p>
    <w:p w:rsidR="00AD43D9" w:rsidRDefault="006A6339">
      <w:pPr>
        <w:spacing w:before="156" w:line="219" w:lineRule="auto"/>
        <w:ind w:left="5129"/>
        <w:rPr>
          <w:rFonts w:ascii="黑体" w:eastAsia="黑体" w:hAnsi="黑体" w:cs="黑体"/>
          <w:sz w:val="48"/>
          <w:szCs w:val="48"/>
        </w:rPr>
      </w:pPr>
      <w:r>
        <w:rPr>
          <w:rFonts w:ascii="黑体" w:eastAsia="黑体" w:hAnsi="黑体" w:cs="黑体"/>
          <w:spacing w:val="-11"/>
          <w:sz w:val="48"/>
          <w:szCs w:val="48"/>
        </w:rPr>
        <w:t>目</w:t>
      </w:r>
      <w:r>
        <w:rPr>
          <w:rFonts w:ascii="黑体" w:eastAsia="黑体" w:hAnsi="黑体" w:cs="黑体"/>
          <w:spacing w:val="-9"/>
          <w:sz w:val="48"/>
          <w:szCs w:val="48"/>
        </w:rPr>
        <w:t xml:space="preserve">    录</w:t>
      </w:r>
    </w:p>
    <w:p w:rsidR="00AD43D9" w:rsidRDefault="00AD43D9">
      <w:pPr>
        <w:spacing w:line="288" w:lineRule="auto"/>
      </w:pPr>
    </w:p>
    <w:p w:rsidR="00AD43D9" w:rsidRDefault="00AD43D9">
      <w:pPr>
        <w:spacing w:line="288" w:lineRule="auto"/>
      </w:pPr>
    </w:p>
    <w:p w:rsidR="00AD43D9" w:rsidRDefault="00AD43D9">
      <w:pPr>
        <w:spacing w:line="288" w:lineRule="auto"/>
      </w:pPr>
    </w:p>
    <w:p w:rsidR="00AD43D9" w:rsidRDefault="006A6339">
      <w:pPr>
        <w:spacing w:before="101" w:line="224" w:lineRule="auto"/>
        <w:ind w:left="2242"/>
        <w:rPr>
          <w:rFonts w:ascii="黑体" w:eastAsia="黑体" w:hAnsi="黑体" w:cs="黑体"/>
          <w:sz w:val="31"/>
          <w:szCs w:val="31"/>
        </w:rPr>
      </w:pPr>
      <w:r>
        <w:rPr>
          <w:rFonts w:ascii="黑体" w:eastAsia="黑体" w:hAnsi="黑体" w:cs="黑体"/>
          <w:spacing w:val="11"/>
          <w:sz w:val="31"/>
          <w:szCs w:val="31"/>
        </w:rPr>
        <w:t>第</w:t>
      </w:r>
      <w:r>
        <w:rPr>
          <w:rFonts w:ascii="黑体" w:eastAsia="黑体" w:hAnsi="黑体" w:cs="黑体"/>
          <w:spacing w:val="7"/>
          <w:sz w:val="31"/>
          <w:szCs w:val="31"/>
        </w:rPr>
        <w:t>一部分   部门概况</w:t>
      </w:r>
    </w:p>
    <w:p w:rsidR="00AD43D9" w:rsidRDefault="00AD43D9">
      <w:pPr>
        <w:spacing w:line="261" w:lineRule="auto"/>
      </w:pPr>
    </w:p>
    <w:p w:rsidR="00AD43D9" w:rsidRDefault="006A6339">
      <w:pPr>
        <w:spacing w:before="101" w:line="225" w:lineRule="auto"/>
        <w:ind w:left="2896"/>
        <w:rPr>
          <w:rFonts w:ascii="新宋体" w:eastAsia="新宋体" w:hAnsi="新宋体" w:cs="新宋体"/>
          <w:sz w:val="31"/>
          <w:szCs w:val="31"/>
        </w:rPr>
      </w:pPr>
      <w:r>
        <w:rPr>
          <w:rFonts w:ascii="新宋体" w:eastAsia="新宋体" w:hAnsi="新宋体" w:cs="新宋体"/>
          <w:spacing w:val="5"/>
          <w:sz w:val="31"/>
          <w:szCs w:val="31"/>
        </w:rPr>
        <w:t>一</w:t>
      </w:r>
      <w:r>
        <w:rPr>
          <w:rFonts w:ascii="新宋体" w:eastAsia="新宋体" w:hAnsi="新宋体" w:cs="新宋体"/>
          <w:spacing w:val="4"/>
          <w:sz w:val="31"/>
          <w:szCs w:val="31"/>
        </w:rPr>
        <w:t>、部门职责</w:t>
      </w:r>
    </w:p>
    <w:p w:rsidR="00AD43D9" w:rsidRDefault="00AD43D9">
      <w:pPr>
        <w:spacing w:line="261" w:lineRule="auto"/>
      </w:pPr>
    </w:p>
    <w:p w:rsidR="00AD43D9" w:rsidRDefault="006A6339">
      <w:pPr>
        <w:spacing w:before="101" w:line="224" w:lineRule="auto"/>
        <w:ind w:left="2893"/>
        <w:rPr>
          <w:rFonts w:ascii="新宋体" w:eastAsia="新宋体" w:hAnsi="新宋体" w:cs="新宋体"/>
          <w:sz w:val="31"/>
          <w:szCs w:val="31"/>
        </w:rPr>
      </w:pPr>
      <w:r>
        <w:rPr>
          <w:rFonts w:ascii="新宋体" w:eastAsia="新宋体" w:hAnsi="新宋体" w:cs="新宋体"/>
          <w:spacing w:val="-20"/>
          <w:sz w:val="31"/>
          <w:szCs w:val="31"/>
        </w:rPr>
        <w:t>二</w:t>
      </w:r>
      <w:r>
        <w:rPr>
          <w:rFonts w:ascii="新宋体" w:eastAsia="新宋体" w:hAnsi="新宋体" w:cs="新宋体"/>
          <w:spacing w:val="-18"/>
          <w:sz w:val="31"/>
          <w:szCs w:val="31"/>
        </w:rPr>
        <w:t>、 机构设置</w:t>
      </w:r>
    </w:p>
    <w:p w:rsidR="00AD43D9" w:rsidRDefault="00AD43D9">
      <w:pPr>
        <w:spacing w:line="260" w:lineRule="auto"/>
      </w:pPr>
    </w:p>
    <w:p w:rsidR="00AD43D9" w:rsidRDefault="006A6339">
      <w:pPr>
        <w:spacing w:before="101" w:line="224" w:lineRule="auto"/>
        <w:ind w:left="2242"/>
        <w:rPr>
          <w:rFonts w:ascii="黑体" w:eastAsia="黑体" w:hAnsi="黑体" w:cs="黑体"/>
          <w:sz w:val="31"/>
          <w:szCs w:val="31"/>
        </w:rPr>
      </w:pPr>
      <w:r>
        <w:rPr>
          <w:rFonts w:ascii="黑体" w:eastAsia="黑体" w:hAnsi="黑体" w:cs="黑体"/>
          <w:spacing w:val="9"/>
          <w:sz w:val="31"/>
          <w:szCs w:val="31"/>
        </w:rPr>
        <w:t>第</w:t>
      </w:r>
      <w:r>
        <w:rPr>
          <w:rFonts w:ascii="黑体" w:eastAsia="黑体" w:hAnsi="黑体" w:cs="黑体"/>
          <w:spacing w:val="7"/>
          <w:sz w:val="31"/>
          <w:szCs w:val="31"/>
        </w:rPr>
        <w:t xml:space="preserve">二部分   </w:t>
      </w:r>
      <w:r>
        <w:rPr>
          <w:rFonts w:ascii="Times New Roman" w:eastAsia="Times New Roman" w:hAnsi="Times New Roman" w:cs="Times New Roman"/>
          <w:spacing w:val="7"/>
          <w:sz w:val="31"/>
          <w:szCs w:val="31"/>
        </w:rPr>
        <w:t xml:space="preserve">2018 </w:t>
      </w:r>
      <w:r>
        <w:rPr>
          <w:rFonts w:ascii="黑体" w:eastAsia="黑体" w:hAnsi="黑体" w:cs="黑体"/>
          <w:spacing w:val="7"/>
          <w:sz w:val="31"/>
          <w:szCs w:val="31"/>
        </w:rPr>
        <w:t>年度部门决算报表</w:t>
      </w:r>
    </w:p>
    <w:p w:rsidR="00AD43D9" w:rsidRDefault="00AD43D9">
      <w:pPr>
        <w:spacing w:line="260" w:lineRule="auto"/>
      </w:pPr>
    </w:p>
    <w:p w:rsidR="00AD43D9" w:rsidRDefault="006A6339">
      <w:pPr>
        <w:spacing w:before="101" w:line="225" w:lineRule="auto"/>
        <w:ind w:left="2900"/>
        <w:rPr>
          <w:rFonts w:ascii="新宋体" w:eastAsia="新宋体" w:hAnsi="新宋体" w:cs="新宋体"/>
          <w:sz w:val="31"/>
          <w:szCs w:val="31"/>
        </w:rPr>
      </w:pPr>
      <w:r>
        <w:rPr>
          <w:rFonts w:ascii="新宋体" w:eastAsia="新宋体" w:hAnsi="新宋体" w:cs="新宋体"/>
          <w:spacing w:val="9"/>
          <w:sz w:val="31"/>
          <w:szCs w:val="31"/>
        </w:rPr>
        <w:t>一</w:t>
      </w:r>
      <w:r>
        <w:rPr>
          <w:rFonts w:ascii="新宋体" w:eastAsia="新宋体" w:hAnsi="新宋体" w:cs="新宋体"/>
          <w:spacing w:val="6"/>
          <w:sz w:val="31"/>
          <w:szCs w:val="31"/>
        </w:rPr>
        <w:t>、收入支出决算总表</w:t>
      </w:r>
    </w:p>
    <w:p w:rsidR="00AD43D9" w:rsidRDefault="00AD43D9">
      <w:pPr>
        <w:spacing w:line="261" w:lineRule="auto"/>
      </w:pPr>
    </w:p>
    <w:p w:rsidR="00AD43D9" w:rsidRDefault="006A6339">
      <w:pPr>
        <w:spacing w:before="101" w:line="225" w:lineRule="auto"/>
        <w:ind w:left="2898"/>
        <w:rPr>
          <w:rFonts w:ascii="新宋体" w:eastAsia="新宋体" w:hAnsi="新宋体" w:cs="新宋体"/>
          <w:sz w:val="31"/>
          <w:szCs w:val="31"/>
        </w:rPr>
      </w:pPr>
      <w:r>
        <w:rPr>
          <w:rFonts w:ascii="新宋体" w:eastAsia="新宋体" w:hAnsi="新宋体" w:cs="新宋体"/>
          <w:spacing w:val="6"/>
          <w:sz w:val="31"/>
          <w:szCs w:val="31"/>
        </w:rPr>
        <w:t>二</w:t>
      </w:r>
      <w:r>
        <w:rPr>
          <w:rFonts w:ascii="新宋体" w:eastAsia="新宋体" w:hAnsi="新宋体" w:cs="新宋体"/>
          <w:spacing w:val="5"/>
          <w:sz w:val="31"/>
          <w:szCs w:val="31"/>
        </w:rPr>
        <w:t>、收入决算表</w:t>
      </w:r>
    </w:p>
    <w:p w:rsidR="00AD43D9" w:rsidRDefault="00AD43D9">
      <w:pPr>
        <w:spacing w:line="259" w:lineRule="auto"/>
      </w:pPr>
    </w:p>
    <w:p w:rsidR="00AD43D9" w:rsidRDefault="006A6339">
      <w:pPr>
        <w:spacing w:before="101" w:line="225" w:lineRule="auto"/>
        <w:ind w:left="2904"/>
        <w:rPr>
          <w:rFonts w:ascii="新宋体" w:eastAsia="新宋体" w:hAnsi="新宋体" w:cs="新宋体"/>
          <w:sz w:val="31"/>
          <w:szCs w:val="31"/>
        </w:rPr>
      </w:pPr>
      <w:r>
        <w:rPr>
          <w:rFonts w:ascii="新宋体" w:eastAsia="新宋体" w:hAnsi="新宋体" w:cs="新宋体"/>
          <w:spacing w:val="6"/>
          <w:sz w:val="31"/>
          <w:szCs w:val="31"/>
        </w:rPr>
        <w:t>三</w:t>
      </w:r>
      <w:r>
        <w:rPr>
          <w:rFonts w:ascii="新宋体" w:eastAsia="新宋体" w:hAnsi="新宋体" w:cs="新宋体"/>
          <w:spacing w:val="4"/>
          <w:sz w:val="31"/>
          <w:szCs w:val="31"/>
        </w:rPr>
        <w:t>、支出决算表</w:t>
      </w:r>
    </w:p>
    <w:p w:rsidR="00AD43D9" w:rsidRDefault="00AD43D9">
      <w:pPr>
        <w:spacing w:line="259" w:lineRule="auto"/>
      </w:pPr>
    </w:p>
    <w:p w:rsidR="00AD43D9" w:rsidRDefault="006A6339">
      <w:pPr>
        <w:spacing w:before="101" w:line="225" w:lineRule="auto"/>
        <w:ind w:left="2918"/>
        <w:rPr>
          <w:rFonts w:ascii="新宋体" w:eastAsia="新宋体" w:hAnsi="新宋体" w:cs="新宋体"/>
          <w:sz w:val="31"/>
          <w:szCs w:val="31"/>
        </w:rPr>
      </w:pPr>
      <w:r>
        <w:rPr>
          <w:rFonts w:ascii="新宋体" w:eastAsia="新宋体" w:hAnsi="新宋体" w:cs="新宋体"/>
          <w:spacing w:val="7"/>
          <w:sz w:val="31"/>
          <w:szCs w:val="31"/>
        </w:rPr>
        <w:t>四</w:t>
      </w:r>
      <w:r>
        <w:rPr>
          <w:rFonts w:ascii="新宋体" w:eastAsia="新宋体" w:hAnsi="新宋体" w:cs="新宋体"/>
          <w:spacing w:val="6"/>
          <w:sz w:val="31"/>
          <w:szCs w:val="31"/>
        </w:rPr>
        <w:t>、财政拨款收入支出决算总表</w:t>
      </w:r>
    </w:p>
    <w:p w:rsidR="00AD43D9" w:rsidRDefault="00AD43D9">
      <w:pPr>
        <w:spacing w:line="262" w:lineRule="auto"/>
      </w:pPr>
    </w:p>
    <w:p w:rsidR="00AD43D9" w:rsidRDefault="006A6339">
      <w:pPr>
        <w:spacing w:before="101" w:line="225" w:lineRule="auto"/>
        <w:ind w:left="2892"/>
        <w:rPr>
          <w:rFonts w:ascii="新宋体" w:eastAsia="新宋体" w:hAnsi="新宋体" w:cs="新宋体"/>
          <w:sz w:val="31"/>
          <w:szCs w:val="31"/>
        </w:rPr>
      </w:pPr>
      <w:r>
        <w:rPr>
          <w:rFonts w:ascii="新宋体" w:eastAsia="新宋体" w:hAnsi="新宋体" w:cs="新宋体"/>
          <w:spacing w:val="13"/>
          <w:sz w:val="31"/>
          <w:szCs w:val="31"/>
        </w:rPr>
        <w:t>五</w:t>
      </w:r>
      <w:r>
        <w:rPr>
          <w:rFonts w:ascii="新宋体" w:eastAsia="新宋体" w:hAnsi="新宋体" w:cs="新宋体"/>
          <w:spacing w:val="8"/>
          <w:sz w:val="31"/>
          <w:szCs w:val="31"/>
        </w:rPr>
        <w:t>、一般公共预算财政拨款支出决算表</w:t>
      </w:r>
    </w:p>
    <w:p w:rsidR="00AD43D9" w:rsidRDefault="00AD43D9">
      <w:pPr>
        <w:spacing w:line="259" w:lineRule="auto"/>
      </w:pPr>
    </w:p>
    <w:p w:rsidR="00AD43D9" w:rsidRDefault="006A6339">
      <w:pPr>
        <w:spacing w:before="101" w:line="224" w:lineRule="auto"/>
        <w:ind w:left="2894"/>
        <w:rPr>
          <w:rFonts w:ascii="新宋体" w:eastAsia="新宋体" w:hAnsi="新宋体" w:cs="新宋体"/>
          <w:sz w:val="31"/>
          <w:szCs w:val="31"/>
        </w:rPr>
      </w:pPr>
      <w:r>
        <w:rPr>
          <w:rFonts w:ascii="新宋体" w:eastAsia="新宋体" w:hAnsi="新宋体" w:cs="新宋体"/>
          <w:spacing w:val="15"/>
          <w:sz w:val="31"/>
          <w:szCs w:val="31"/>
        </w:rPr>
        <w:t>六</w:t>
      </w:r>
      <w:r>
        <w:rPr>
          <w:rFonts w:ascii="新宋体" w:eastAsia="新宋体" w:hAnsi="新宋体" w:cs="新宋体"/>
          <w:spacing w:val="8"/>
          <w:sz w:val="31"/>
          <w:szCs w:val="31"/>
        </w:rPr>
        <w:t>、一般公共预算财政拨款基本支出决算表</w:t>
      </w:r>
    </w:p>
    <w:p w:rsidR="00AD43D9" w:rsidRDefault="00AD43D9">
      <w:pPr>
        <w:spacing w:line="260" w:lineRule="auto"/>
      </w:pPr>
    </w:p>
    <w:p w:rsidR="00AD43D9" w:rsidRDefault="006A6339">
      <w:pPr>
        <w:spacing w:before="101" w:line="225" w:lineRule="auto"/>
        <w:ind w:right="248"/>
        <w:jc w:val="right"/>
        <w:rPr>
          <w:rFonts w:ascii="新宋体" w:eastAsia="新宋体" w:hAnsi="新宋体" w:cs="新宋体"/>
          <w:sz w:val="31"/>
          <w:szCs w:val="31"/>
        </w:rPr>
      </w:pPr>
      <w:r>
        <w:rPr>
          <w:rFonts w:ascii="新宋体" w:eastAsia="新宋体" w:hAnsi="新宋体" w:cs="新宋体"/>
          <w:spacing w:val="2"/>
          <w:sz w:val="31"/>
          <w:szCs w:val="31"/>
        </w:rPr>
        <w:t>七、 一般公共预算财政拨款</w:t>
      </w:r>
      <w:r>
        <w:rPr>
          <w:rFonts w:ascii="Times New Roman" w:eastAsia="Times New Roman" w:hAnsi="Times New Roman" w:cs="Times New Roman"/>
          <w:spacing w:val="2"/>
          <w:sz w:val="31"/>
          <w:szCs w:val="31"/>
        </w:rPr>
        <w:t>“</w:t>
      </w:r>
      <w:r>
        <w:rPr>
          <w:rFonts w:ascii="新宋体" w:eastAsia="新宋体" w:hAnsi="新宋体" w:cs="新宋体"/>
          <w:spacing w:val="2"/>
          <w:sz w:val="31"/>
          <w:szCs w:val="31"/>
        </w:rPr>
        <w:t>三公</w:t>
      </w:r>
      <w:r>
        <w:rPr>
          <w:rFonts w:ascii="Times New Roman" w:eastAsia="Times New Roman" w:hAnsi="Times New Roman" w:cs="Times New Roman"/>
          <w:spacing w:val="2"/>
          <w:sz w:val="31"/>
          <w:szCs w:val="31"/>
        </w:rPr>
        <w:t>”</w:t>
      </w:r>
      <w:r>
        <w:rPr>
          <w:rFonts w:ascii="新宋体" w:eastAsia="新宋体" w:hAnsi="新宋体" w:cs="新宋体"/>
          <w:spacing w:val="2"/>
          <w:sz w:val="31"/>
          <w:szCs w:val="31"/>
        </w:rPr>
        <w:t>经费支出</w:t>
      </w:r>
      <w:r>
        <w:rPr>
          <w:rFonts w:ascii="新宋体" w:eastAsia="新宋体" w:hAnsi="新宋体" w:cs="新宋体"/>
          <w:spacing w:val="1"/>
          <w:sz w:val="31"/>
          <w:szCs w:val="31"/>
        </w:rPr>
        <w:t>决</w:t>
      </w:r>
      <w:r>
        <w:rPr>
          <w:rFonts w:ascii="新宋体" w:eastAsia="新宋体" w:hAnsi="新宋体" w:cs="新宋体"/>
          <w:sz w:val="31"/>
          <w:szCs w:val="31"/>
        </w:rPr>
        <w:t>算表</w:t>
      </w:r>
    </w:p>
    <w:p w:rsidR="00AD43D9" w:rsidRDefault="00AD43D9">
      <w:pPr>
        <w:spacing w:line="261" w:lineRule="auto"/>
      </w:pPr>
    </w:p>
    <w:p w:rsidR="00AD43D9" w:rsidRDefault="006A6339">
      <w:pPr>
        <w:spacing w:before="102" w:line="224" w:lineRule="auto"/>
        <w:ind w:left="2887"/>
        <w:rPr>
          <w:rFonts w:ascii="新宋体" w:eastAsia="新宋体" w:hAnsi="新宋体" w:cs="新宋体"/>
          <w:sz w:val="31"/>
          <w:szCs w:val="31"/>
        </w:rPr>
      </w:pPr>
      <w:r>
        <w:rPr>
          <w:rFonts w:ascii="新宋体" w:eastAsia="新宋体" w:hAnsi="新宋体" w:cs="新宋体"/>
          <w:spacing w:val="1"/>
          <w:sz w:val="31"/>
          <w:szCs w:val="31"/>
        </w:rPr>
        <w:t>八、 政府性基金预算财政拨款收入支出决算表</w:t>
      </w:r>
    </w:p>
    <w:p w:rsidR="00AD43D9" w:rsidRDefault="00AD43D9">
      <w:pPr>
        <w:sectPr w:rsidR="00AD43D9">
          <w:pgSz w:w="11907" w:h="16839"/>
          <w:pgMar w:top="779" w:right="1785" w:bottom="0" w:left="0" w:header="0" w:footer="0" w:gutter="0"/>
          <w:cols w:space="720"/>
        </w:sectPr>
      </w:pPr>
    </w:p>
    <w:p w:rsidR="00AD43D9" w:rsidRDefault="00AD43D9">
      <w:pPr>
        <w:spacing w:line="250" w:lineRule="auto"/>
      </w:pPr>
    </w:p>
    <w:p w:rsidR="00AD43D9" w:rsidRDefault="00AD43D9">
      <w:pPr>
        <w:spacing w:line="250" w:lineRule="auto"/>
      </w:pPr>
    </w:p>
    <w:p w:rsidR="00AD43D9" w:rsidRDefault="00AD43D9">
      <w:pPr>
        <w:spacing w:line="250" w:lineRule="auto"/>
      </w:pPr>
    </w:p>
    <w:p w:rsidR="00AD43D9" w:rsidRDefault="006A6339">
      <w:pPr>
        <w:spacing w:before="101" w:line="224" w:lineRule="auto"/>
        <w:ind w:left="1098"/>
        <w:rPr>
          <w:rFonts w:ascii="新宋体" w:eastAsia="新宋体" w:hAnsi="新宋体" w:cs="新宋体"/>
          <w:sz w:val="31"/>
          <w:szCs w:val="31"/>
        </w:rPr>
      </w:pPr>
      <w:r>
        <w:rPr>
          <w:rFonts w:ascii="新宋体" w:eastAsia="新宋体" w:hAnsi="新宋体" w:cs="新宋体"/>
          <w:spacing w:val="9"/>
          <w:sz w:val="31"/>
          <w:szCs w:val="31"/>
        </w:rPr>
        <w:t>九、国有资本经营预算财政拨款支出决算表</w:t>
      </w:r>
    </w:p>
    <w:p w:rsidR="00AD43D9" w:rsidRDefault="00AD43D9">
      <w:pPr>
        <w:spacing w:line="260" w:lineRule="auto"/>
      </w:pPr>
    </w:p>
    <w:p w:rsidR="00AD43D9" w:rsidRDefault="006A6339">
      <w:pPr>
        <w:spacing w:before="101" w:line="224" w:lineRule="auto"/>
        <w:ind w:left="1108"/>
        <w:rPr>
          <w:rFonts w:ascii="新宋体" w:eastAsia="新宋体" w:hAnsi="新宋体" w:cs="新宋体"/>
          <w:sz w:val="31"/>
          <w:szCs w:val="31"/>
        </w:rPr>
      </w:pPr>
      <w:r>
        <w:rPr>
          <w:rFonts w:ascii="新宋体" w:eastAsia="新宋体" w:hAnsi="新宋体" w:cs="新宋体"/>
          <w:spacing w:val="12"/>
          <w:sz w:val="31"/>
          <w:szCs w:val="31"/>
        </w:rPr>
        <w:t>十</w:t>
      </w:r>
      <w:r>
        <w:rPr>
          <w:rFonts w:ascii="新宋体" w:eastAsia="新宋体" w:hAnsi="新宋体" w:cs="新宋体"/>
          <w:spacing w:val="7"/>
          <w:sz w:val="31"/>
          <w:szCs w:val="31"/>
        </w:rPr>
        <w:t>、</w:t>
      </w:r>
      <w:r>
        <w:rPr>
          <w:rFonts w:ascii="新宋体" w:eastAsia="新宋体" w:hAnsi="新宋体" w:cs="新宋体"/>
          <w:spacing w:val="6"/>
          <w:sz w:val="31"/>
          <w:szCs w:val="31"/>
        </w:rPr>
        <w:t>政府采购情况表</w:t>
      </w: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6A6339">
      <w:pPr>
        <w:spacing w:before="101" w:line="224" w:lineRule="auto"/>
        <w:ind w:left="456"/>
        <w:rPr>
          <w:rFonts w:ascii="黑体" w:eastAsia="黑体" w:hAnsi="黑体" w:cs="黑体"/>
          <w:sz w:val="31"/>
          <w:szCs w:val="31"/>
        </w:rPr>
      </w:pPr>
      <w:r>
        <w:rPr>
          <w:rFonts w:ascii="黑体" w:eastAsia="黑体" w:hAnsi="黑体" w:cs="黑体"/>
          <w:spacing w:val="9"/>
          <w:sz w:val="31"/>
          <w:szCs w:val="31"/>
        </w:rPr>
        <w:t>第</w:t>
      </w:r>
      <w:r>
        <w:rPr>
          <w:rFonts w:ascii="黑体" w:eastAsia="黑体" w:hAnsi="黑体" w:cs="黑体"/>
          <w:spacing w:val="5"/>
          <w:sz w:val="31"/>
          <w:szCs w:val="31"/>
        </w:rPr>
        <w:t xml:space="preserve">三部分 丰润镇人民政府 </w:t>
      </w:r>
      <w:r>
        <w:rPr>
          <w:rFonts w:ascii="Times New Roman" w:eastAsia="Times New Roman" w:hAnsi="Times New Roman" w:cs="Times New Roman"/>
          <w:spacing w:val="5"/>
          <w:sz w:val="31"/>
          <w:szCs w:val="31"/>
        </w:rPr>
        <w:t xml:space="preserve">2018 </w:t>
      </w:r>
      <w:r>
        <w:rPr>
          <w:rFonts w:ascii="黑体" w:eastAsia="黑体" w:hAnsi="黑体" w:cs="黑体"/>
          <w:spacing w:val="5"/>
          <w:sz w:val="31"/>
          <w:szCs w:val="31"/>
        </w:rPr>
        <w:t>年部门决算情况说明</w:t>
      </w:r>
    </w:p>
    <w:p w:rsidR="00AD43D9" w:rsidRDefault="00AD43D9">
      <w:pPr>
        <w:spacing w:line="262" w:lineRule="auto"/>
      </w:pPr>
    </w:p>
    <w:p w:rsidR="00AD43D9" w:rsidRDefault="006A6339">
      <w:pPr>
        <w:spacing w:before="100" w:line="225" w:lineRule="auto"/>
        <w:ind w:left="1114"/>
        <w:rPr>
          <w:rFonts w:ascii="新宋体" w:eastAsia="新宋体" w:hAnsi="新宋体" w:cs="新宋体"/>
          <w:sz w:val="31"/>
          <w:szCs w:val="31"/>
        </w:rPr>
      </w:pPr>
      <w:r>
        <w:rPr>
          <w:rFonts w:ascii="新宋体" w:eastAsia="新宋体" w:hAnsi="新宋体" w:cs="新宋体"/>
          <w:spacing w:val="11"/>
          <w:sz w:val="31"/>
          <w:szCs w:val="31"/>
        </w:rPr>
        <w:t>一</w:t>
      </w:r>
      <w:r>
        <w:rPr>
          <w:rFonts w:ascii="新宋体" w:eastAsia="新宋体" w:hAnsi="新宋体" w:cs="新宋体"/>
          <w:spacing w:val="7"/>
          <w:sz w:val="31"/>
          <w:szCs w:val="31"/>
        </w:rPr>
        <w:t>、收入支出决算总体情况说明</w:t>
      </w:r>
    </w:p>
    <w:p w:rsidR="00AD43D9" w:rsidRDefault="00AD43D9">
      <w:pPr>
        <w:spacing w:line="261" w:lineRule="auto"/>
      </w:pPr>
    </w:p>
    <w:p w:rsidR="00AD43D9" w:rsidRDefault="006A6339">
      <w:pPr>
        <w:spacing w:before="101" w:line="225" w:lineRule="auto"/>
        <w:ind w:left="1112"/>
        <w:rPr>
          <w:rFonts w:ascii="新宋体" w:eastAsia="新宋体" w:hAnsi="新宋体" w:cs="新宋体"/>
          <w:sz w:val="31"/>
          <w:szCs w:val="31"/>
        </w:rPr>
      </w:pPr>
      <w:r>
        <w:rPr>
          <w:rFonts w:ascii="新宋体" w:eastAsia="新宋体" w:hAnsi="新宋体" w:cs="新宋体"/>
          <w:spacing w:val="12"/>
          <w:sz w:val="31"/>
          <w:szCs w:val="31"/>
        </w:rPr>
        <w:t>二</w:t>
      </w:r>
      <w:r>
        <w:rPr>
          <w:rFonts w:ascii="新宋体" w:eastAsia="新宋体" w:hAnsi="新宋体" w:cs="新宋体"/>
          <w:spacing w:val="6"/>
          <w:sz w:val="31"/>
          <w:szCs w:val="31"/>
        </w:rPr>
        <w:t>、收入决算情况说明</w:t>
      </w:r>
    </w:p>
    <w:p w:rsidR="00AD43D9" w:rsidRDefault="00AD43D9">
      <w:pPr>
        <w:spacing w:line="259" w:lineRule="auto"/>
      </w:pPr>
    </w:p>
    <w:p w:rsidR="00AD43D9" w:rsidRDefault="006A6339">
      <w:pPr>
        <w:spacing w:before="101" w:line="225" w:lineRule="auto"/>
        <w:ind w:left="1118"/>
        <w:rPr>
          <w:rFonts w:ascii="新宋体" w:eastAsia="新宋体" w:hAnsi="新宋体" w:cs="新宋体"/>
          <w:sz w:val="31"/>
          <w:szCs w:val="31"/>
        </w:rPr>
      </w:pPr>
      <w:r>
        <w:rPr>
          <w:rFonts w:ascii="新宋体" w:eastAsia="新宋体" w:hAnsi="新宋体" w:cs="新宋体"/>
          <w:spacing w:val="6"/>
          <w:sz w:val="31"/>
          <w:szCs w:val="31"/>
        </w:rPr>
        <w:t>三、支出决算情况说明</w:t>
      </w:r>
    </w:p>
    <w:p w:rsidR="00AD43D9" w:rsidRDefault="00AD43D9">
      <w:pPr>
        <w:spacing w:line="259" w:lineRule="auto"/>
      </w:pPr>
    </w:p>
    <w:p w:rsidR="00AD43D9" w:rsidRDefault="006A6339">
      <w:pPr>
        <w:spacing w:before="100" w:line="225" w:lineRule="auto"/>
        <w:ind w:left="1132"/>
        <w:rPr>
          <w:rFonts w:ascii="新宋体" w:eastAsia="新宋体" w:hAnsi="新宋体" w:cs="新宋体"/>
          <w:sz w:val="31"/>
          <w:szCs w:val="31"/>
        </w:rPr>
      </w:pPr>
      <w:r>
        <w:rPr>
          <w:rFonts w:ascii="新宋体" w:eastAsia="新宋体" w:hAnsi="新宋体" w:cs="新宋体"/>
          <w:spacing w:val="12"/>
          <w:sz w:val="31"/>
          <w:szCs w:val="31"/>
        </w:rPr>
        <w:t>四</w:t>
      </w:r>
      <w:r>
        <w:rPr>
          <w:rFonts w:ascii="新宋体" w:eastAsia="新宋体" w:hAnsi="新宋体" w:cs="新宋体"/>
          <w:spacing w:val="10"/>
          <w:sz w:val="31"/>
          <w:szCs w:val="31"/>
        </w:rPr>
        <w:t>、</w:t>
      </w:r>
      <w:r>
        <w:rPr>
          <w:rFonts w:ascii="新宋体" w:eastAsia="新宋体" w:hAnsi="新宋体" w:cs="新宋体"/>
          <w:spacing w:val="6"/>
          <w:sz w:val="31"/>
          <w:szCs w:val="31"/>
        </w:rPr>
        <w:t>财政拨款收入支出决算情况说明</w:t>
      </w:r>
    </w:p>
    <w:p w:rsidR="00AD43D9" w:rsidRDefault="00AD43D9">
      <w:pPr>
        <w:spacing w:line="261" w:lineRule="auto"/>
      </w:pPr>
    </w:p>
    <w:p w:rsidR="00AD43D9" w:rsidRDefault="006A6339">
      <w:pPr>
        <w:spacing w:before="102" w:line="225" w:lineRule="auto"/>
        <w:jc w:val="right"/>
        <w:rPr>
          <w:rFonts w:ascii="新宋体" w:eastAsia="新宋体" w:hAnsi="新宋体" w:cs="新宋体"/>
          <w:sz w:val="31"/>
          <w:szCs w:val="31"/>
        </w:rPr>
      </w:pPr>
      <w:r>
        <w:rPr>
          <w:rFonts w:ascii="新宋体" w:eastAsia="新宋体" w:hAnsi="新宋体" w:cs="新宋体"/>
          <w:spacing w:val="10"/>
          <w:sz w:val="31"/>
          <w:szCs w:val="31"/>
        </w:rPr>
        <w:t>五、</w:t>
      </w:r>
      <w:r>
        <w:rPr>
          <w:rFonts w:ascii="新宋体" w:eastAsia="新宋体" w:hAnsi="新宋体" w:cs="新宋体"/>
          <w:spacing w:val="6"/>
          <w:sz w:val="31"/>
          <w:szCs w:val="31"/>
        </w:rPr>
        <w:t>一</w:t>
      </w:r>
      <w:r>
        <w:rPr>
          <w:rFonts w:ascii="新宋体" w:eastAsia="新宋体" w:hAnsi="新宋体" w:cs="新宋体"/>
          <w:spacing w:val="5"/>
          <w:sz w:val="31"/>
          <w:szCs w:val="31"/>
        </w:rPr>
        <w:t>般公共预算财政拨款</w:t>
      </w:r>
      <w:r>
        <w:rPr>
          <w:rFonts w:ascii="Times New Roman" w:eastAsia="Times New Roman" w:hAnsi="Times New Roman" w:cs="Times New Roman"/>
          <w:spacing w:val="5"/>
          <w:sz w:val="31"/>
          <w:szCs w:val="31"/>
        </w:rPr>
        <w:t>“</w:t>
      </w:r>
      <w:r>
        <w:rPr>
          <w:rFonts w:ascii="新宋体" w:eastAsia="新宋体" w:hAnsi="新宋体" w:cs="新宋体"/>
          <w:spacing w:val="5"/>
          <w:sz w:val="31"/>
          <w:szCs w:val="31"/>
        </w:rPr>
        <w:t>三公</w:t>
      </w:r>
      <w:r>
        <w:rPr>
          <w:rFonts w:ascii="Times New Roman" w:eastAsia="Times New Roman" w:hAnsi="Times New Roman" w:cs="Times New Roman"/>
          <w:spacing w:val="5"/>
          <w:sz w:val="31"/>
          <w:szCs w:val="31"/>
        </w:rPr>
        <w:t>”</w:t>
      </w:r>
      <w:r>
        <w:rPr>
          <w:rFonts w:ascii="新宋体" w:eastAsia="新宋体" w:hAnsi="新宋体" w:cs="新宋体"/>
          <w:spacing w:val="5"/>
          <w:sz w:val="31"/>
          <w:szCs w:val="31"/>
        </w:rPr>
        <w:t>经费支出决算情况说</w:t>
      </w:r>
    </w:p>
    <w:p w:rsidR="00AD43D9" w:rsidRDefault="006A6339">
      <w:pPr>
        <w:spacing w:before="201" w:line="225" w:lineRule="auto"/>
        <w:ind w:left="486"/>
        <w:rPr>
          <w:rFonts w:ascii="新宋体" w:eastAsia="新宋体" w:hAnsi="新宋体" w:cs="新宋体"/>
          <w:sz w:val="31"/>
          <w:szCs w:val="31"/>
        </w:rPr>
      </w:pPr>
      <w:r>
        <w:rPr>
          <w:rFonts w:ascii="新宋体" w:eastAsia="新宋体" w:hAnsi="新宋体" w:cs="新宋体"/>
          <w:sz w:val="31"/>
          <w:szCs w:val="31"/>
        </w:rPr>
        <w:t>明</w:t>
      </w:r>
    </w:p>
    <w:p w:rsidR="00AD43D9" w:rsidRDefault="00AD43D9">
      <w:pPr>
        <w:spacing w:line="261" w:lineRule="auto"/>
      </w:pPr>
    </w:p>
    <w:p w:rsidR="00AD43D9" w:rsidRDefault="006A6339">
      <w:pPr>
        <w:spacing w:before="101" w:line="225" w:lineRule="auto"/>
        <w:ind w:left="1108"/>
        <w:rPr>
          <w:rFonts w:ascii="新宋体" w:eastAsia="新宋体" w:hAnsi="新宋体" w:cs="新宋体"/>
          <w:sz w:val="31"/>
          <w:szCs w:val="31"/>
        </w:rPr>
      </w:pPr>
      <w:r>
        <w:rPr>
          <w:rFonts w:ascii="新宋体" w:eastAsia="新宋体" w:hAnsi="新宋体" w:cs="新宋体"/>
          <w:spacing w:val="7"/>
          <w:sz w:val="31"/>
          <w:szCs w:val="31"/>
        </w:rPr>
        <w:t>六、预算绩效情况说明</w:t>
      </w:r>
    </w:p>
    <w:p w:rsidR="00AD43D9" w:rsidRDefault="00AD43D9">
      <w:pPr>
        <w:spacing w:line="259" w:lineRule="auto"/>
      </w:pPr>
    </w:p>
    <w:p w:rsidR="00AD43D9" w:rsidRDefault="006A6339">
      <w:pPr>
        <w:spacing w:before="101" w:line="739" w:lineRule="exact"/>
        <w:ind w:left="1102"/>
        <w:rPr>
          <w:rFonts w:ascii="新宋体" w:eastAsia="新宋体" w:hAnsi="新宋体" w:cs="新宋体"/>
          <w:sz w:val="31"/>
          <w:szCs w:val="31"/>
        </w:rPr>
      </w:pPr>
      <w:r>
        <w:rPr>
          <w:rFonts w:ascii="新宋体" w:eastAsia="新宋体" w:hAnsi="新宋体" w:cs="新宋体"/>
          <w:spacing w:val="14"/>
          <w:position w:val="32"/>
          <w:sz w:val="31"/>
          <w:szCs w:val="31"/>
        </w:rPr>
        <w:t>七</w:t>
      </w:r>
      <w:r>
        <w:rPr>
          <w:rFonts w:ascii="新宋体" w:eastAsia="新宋体" w:hAnsi="新宋体" w:cs="新宋体"/>
          <w:spacing w:val="8"/>
          <w:position w:val="32"/>
          <w:sz w:val="31"/>
          <w:szCs w:val="31"/>
        </w:rPr>
        <w:t>、</w:t>
      </w:r>
      <w:r>
        <w:rPr>
          <w:rFonts w:ascii="新宋体" w:eastAsia="新宋体" w:hAnsi="新宋体" w:cs="新宋体"/>
          <w:spacing w:val="7"/>
          <w:position w:val="32"/>
          <w:sz w:val="31"/>
          <w:szCs w:val="31"/>
        </w:rPr>
        <w:t>其他重要事项的说明</w:t>
      </w:r>
    </w:p>
    <w:p w:rsidR="00AD43D9" w:rsidRDefault="006A6339">
      <w:pPr>
        <w:spacing w:line="224" w:lineRule="auto"/>
        <w:ind w:left="456"/>
        <w:rPr>
          <w:rFonts w:ascii="黑体" w:eastAsia="黑体" w:hAnsi="黑体" w:cs="黑体"/>
          <w:sz w:val="31"/>
          <w:szCs w:val="31"/>
        </w:rPr>
      </w:pPr>
      <w:r>
        <w:rPr>
          <w:rFonts w:ascii="黑体" w:eastAsia="黑体" w:hAnsi="黑体" w:cs="黑体"/>
          <w:spacing w:val="12"/>
          <w:sz w:val="31"/>
          <w:szCs w:val="31"/>
        </w:rPr>
        <w:t>第</w:t>
      </w:r>
      <w:r>
        <w:rPr>
          <w:rFonts w:ascii="黑体" w:eastAsia="黑体" w:hAnsi="黑体" w:cs="黑体"/>
          <w:spacing w:val="7"/>
          <w:sz w:val="31"/>
          <w:szCs w:val="31"/>
        </w:rPr>
        <w:t>四部分  名词解释</w:t>
      </w:r>
    </w:p>
    <w:p w:rsidR="00AD43D9" w:rsidRDefault="00AD43D9">
      <w:pPr>
        <w:sectPr w:rsidR="00AD43D9">
          <w:pgSz w:w="11907" w:h="16839"/>
          <w:pgMar w:top="1431" w:right="1472" w:bottom="0" w:left="1785" w:header="0" w:footer="0" w:gutter="0"/>
          <w:cols w:space="720"/>
        </w:sectPr>
      </w:pPr>
    </w:p>
    <w:p w:rsidR="00AD43D9" w:rsidRDefault="00AD43D9"/>
    <w:p w:rsidR="00AD43D9" w:rsidRDefault="00AD43D9">
      <w:pPr>
        <w:sectPr w:rsidR="00AD43D9">
          <w:headerReference w:type="default" r:id="rId9"/>
          <w:footerReference w:type="default" r:id="rId10"/>
          <w:pgSz w:w="11907" w:h="16839"/>
          <w:pgMar w:top="0" w:right="0" w:bottom="0" w:left="0" w:header="0" w:footer="0" w:gutter="0"/>
          <w:cols w:space="720"/>
        </w:sectPr>
      </w:pPr>
    </w:p>
    <w:p w:rsidR="00AD43D9" w:rsidRDefault="00AD43D9"/>
    <w:p w:rsidR="00AD43D9" w:rsidRDefault="00AD43D9"/>
    <w:p w:rsidR="00AD43D9" w:rsidRDefault="00AD43D9"/>
    <w:p w:rsidR="00AD43D9" w:rsidRDefault="00AD43D9"/>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AD43D9">
      <w:pPr>
        <w:spacing w:line="241" w:lineRule="auto"/>
      </w:pPr>
    </w:p>
    <w:p w:rsidR="00AD43D9" w:rsidRDefault="006A6339">
      <w:pPr>
        <w:spacing w:before="312" w:line="218" w:lineRule="auto"/>
        <w:ind w:left="1497"/>
        <w:rPr>
          <w:rFonts w:ascii="黑体" w:eastAsia="黑体" w:hAnsi="黑体" w:cs="黑体"/>
          <w:sz w:val="96"/>
          <w:szCs w:val="96"/>
        </w:rPr>
      </w:pPr>
      <w:r>
        <w:rPr>
          <w:rFonts w:ascii="黑体" w:eastAsia="黑体" w:hAnsi="黑体" w:cs="黑体"/>
          <w:color w:val="FDEFBE"/>
          <w:spacing w:val="-4"/>
          <w:sz w:val="96"/>
          <w:szCs w:val="96"/>
        </w:rPr>
        <w:t>第</w:t>
      </w:r>
      <w:r>
        <w:rPr>
          <w:rFonts w:ascii="黑体" w:eastAsia="黑体" w:hAnsi="黑体" w:cs="黑体"/>
          <w:color w:val="FDEFBE"/>
          <w:spacing w:val="-2"/>
          <w:sz w:val="96"/>
          <w:szCs w:val="96"/>
        </w:rPr>
        <w:t>一部分  部门概况</w:t>
      </w:r>
    </w:p>
    <w:p w:rsidR="00AD43D9" w:rsidRDefault="00AD43D9">
      <w:pPr>
        <w:sectPr w:rsidR="00AD43D9">
          <w:headerReference w:type="default" r:id="rId11"/>
          <w:pgSz w:w="11907" w:h="16839"/>
          <w:pgMar w:top="400" w:right="0" w:bottom="400" w:left="0" w:header="0" w:footer="0" w:gutter="0"/>
          <w:cols w:space="720"/>
        </w:sectPr>
      </w:pPr>
    </w:p>
    <w:p w:rsidR="00AD43D9" w:rsidRDefault="00AD43D9">
      <w:pPr>
        <w:spacing w:line="387" w:lineRule="auto"/>
      </w:pPr>
    </w:p>
    <w:p w:rsidR="00AD43D9" w:rsidRDefault="009E7243">
      <w:pPr>
        <w:spacing w:line="954" w:lineRule="exact"/>
        <w:textAlignment w:val="center"/>
      </w:pPr>
      <w:r>
        <w:pict>
          <v:group id="_x0000_s1029" style="width:243.9pt;height:47.7pt;mso-position-horizontal-relative:char;mso-position-vertical-relative:line" coordsize="4877,954203">
            <v:shape id="_x0000_s1030" type="#_x0000_t75" style="position:absolute;width:4877;height:934">
              <v:imagedata r:id="rId12" o:title=""/>
            </v:shape>
            <v:shape id="_x0000_s1031" type="#_x0000_t202" style="position:absolute;left:-20;top:143;width:4825;height:830" filled="f" stroked="f">
              <v:textbox inset="0,0,0,0">
                <w:txbxContent>
                  <w:p w:rsidR="00AD43D9" w:rsidRDefault="00AD43D9">
                    <w:pPr>
                      <w:spacing w:line="20" w:lineRule="exact"/>
                    </w:pPr>
                  </w:p>
                  <w:tbl>
                    <w:tblPr>
                      <w:tblStyle w:val="TableNormal"/>
                      <w:tblW w:w="4762"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62"/>
                    </w:tblGrid>
                    <w:tr w:rsidR="00AD43D9">
                      <w:trPr>
                        <w:trHeight w:val="710"/>
                      </w:trPr>
                      <w:tc>
                        <w:tcPr>
                          <w:tcW w:w="4762" w:type="dxa"/>
                        </w:tcPr>
                        <w:p w:rsidR="00AD43D9" w:rsidRDefault="006A6339">
                          <w:pPr>
                            <w:spacing w:before="236" w:line="223" w:lineRule="auto"/>
                            <w:ind w:left="156"/>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部门概</w:t>
                          </w:r>
                          <w:r>
                            <w:rPr>
                              <w:rFonts w:ascii="楷体" w:eastAsia="楷体" w:hAnsi="楷体" w:cs="楷体"/>
                              <w:color w:val="FDEFBE"/>
                              <w:spacing w:val="3"/>
                              <w:sz w:val="31"/>
                              <w:szCs w:val="31"/>
                            </w:rPr>
                            <w:t>况</w:t>
                          </w:r>
                        </w:p>
                      </w:tc>
                    </w:tr>
                  </w:tbl>
                  <w:p w:rsidR="00AD43D9" w:rsidRDefault="00AD43D9"/>
                </w:txbxContent>
              </v:textbox>
            </v:shape>
            <w10:wrap type="none"/>
            <w10:anchorlock/>
          </v:group>
        </w:pict>
      </w:r>
    </w:p>
    <w:p w:rsidR="00AD43D9" w:rsidRDefault="00AD43D9">
      <w:pPr>
        <w:spacing w:line="455" w:lineRule="auto"/>
      </w:pPr>
    </w:p>
    <w:p w:rsidR="00AD43D9" w:rsidRDefault="006A6339">
      <w:pPr>
        <w:spacing w:before="101" w:line="224" w:lineRule="auto"/>
        <w:ind w:left="1606"/>
        <w:rPr>
          <w:rFonts w:ascii="黑体" w:eastAsia="黑体" w:hAnsi="黑体" w:cs="黑体"/>
          <w:sz w:val="31"/>
          <w:szCs w:val="31"/>
        </w:rPr>
      </w:pPr>
      <w:r>
        <w:rPr>
          <w:rFonts w:ascii="黑体" w:eastAsia="黑体" w:hAnsi="黑体" w:cs="黑体"/>
          <w:spacing w:val="9"/>
          <w:sz w:val="31"/>
          <w:szCs w:val="31"/>
        </w:rPr>
        <w:t>一</w:t>
      </w:r>
      <w:r>
        <w:rPr>
          <w:rFonts w:ascii="黑体" w:eastAsia="黑体" w:hAnsi="黑体" w:cs="黑体"/>
          <w:spacing w:val="6"/>
          <w:sz w:val="31"/>
          <w:szCs w:val="31"/>
        </w:rPr>
        <w:t>、部门职责</w:t>
      </w:r>
    </w:p>
    <w:p w:rsidR="00AD43D9" w:rsidRDefault="00AD43D9">
      <w:pPr>
        <w:spacing w:line="247" w:lineRule="auto"/>
      </w:pPr>
    </w:p>
    <w:p w:rsidR="00AD43D9" w:rsidRDefault="006A6339">
      <w:pPr>
        <w:spacing w:before="100" w:line="322" w:lineRule="auto"/>
        <w:ind w:left="1614" w:right="2"/>
        <w:rPr>
          <w:rFonts w:ascii="仿宋" w:eastAsia="仿宋" w:hAnsi="仿宋" w:cs="仿宋"/>
          <w:sz w:val="31"/>
          <w:szCs w:val="31"/>
        </w:rPr>
      </w:pPr>
      <w:r>
        <w:rPr>
          <w:rFonts w:ascii="仿宋" w:eastAsia="仿宋" w:hAnsi="仿宋" w:cs="仿宋"/>
          <w:color w:val="364F56"/>
          <w:spacing w:val="18"/>
          <w:sz w:val="31"/>
          <w:szCs w:val="31"/>
        </w:rPr>
        <w:t>(1)执行上级国家行政机关的决定、命令和国家制定的法令</w:t>
      </w:r>
      <w:r>
        <w:rPr>
          <w:rFonts w:ascii="仿宋" w:eastAsia="仿宋" w:hAnsi="仿宋" w:cs="仿宋"/>
          <w:color w:val="364F56"/>
          <w:spacing w:val="12"/>
          <w:sz w:val="31"/>
          <w:szCs w:val="31"/>
        </w:rPr>
        <w:t>、</w:t>
      </w:r>
      <w:r>
        <w:rPr>
          <w:rFonts w:ascii="仿宋" w:eastAsia="仿宋" w:hAnsi="仿宋" w:cs="仿宋"/>
          <w:color w:val="364F56"/>
          <w:spacing w:val="-4"/>
          <w:sz w:val="31"/>
          <w:szCs w:val="31"/>
        </w:rPr>
        <w:t>法</w:t>
      </w:r>
      <w:r>
        <w:rPr>
          <w:rFonts w:ascii="仿宋" w:eastAsia="仿宋" w:hAnsi="仿宋" w:cs="仿宋"/>
          <w:color w:val="364F56"/>
          <w:spacing w:val="-3"/>
          <w:sz w:val="31"/>
          <w:szCs w:val="31"/>
        </w:rPr>
        <w:t>规，接受同级党委的领导，执行本级人民代表大会的各项决议，</w:t>
      </w:r>
      <w:r>
        <w:rPr>
          <w:rFonts w:ascii="仿宋" w:eastAsia="仿宋" w:hAnsi="仿宋" w:cs="仿宋"/>
          <w:color w:val="364F56"/>
          <w:spacing w:val="6"/>
          <w:sz w:val="31"/>
          <w:szCs w:val="31"/>
        </w:rPr>
        <w:t>并报告执行决议、决定和命令的情况</w:t>
      </w:r>
      <w:r>
        <w:rPr>
          <w:rFonts w:ascii="仿宋" w:eastAsia="仿宋" w:hAnsi="仿宋" w:cs="仿宋"/>
          <w:color w:val="364F56"/>
          <w:spacing w:val="3"/>
          <w:sz w:val="31"/>
          <w:szCs w:val="31"/>
        </w:rPr>
        <w:t>。</w:t>
      </w:r>
    </w:p>
    <w:p w:rsidR="00AD43D9" w:rsidRDefault="00AD43D9">
      <w:pPr>
        <w:spacing w:line="327" w:lineRule="auto"/>
      </w:pPr>
    </w:p>
    <w:p w:rsidR="00AD43D9" w:rsidRDefault="006A6339">
      <w:pPr>
        <w:spacing w:before="101" w:line="323" w:lineRule="auto"/>
        <w:ind w:left="1610" w:right="92" w:firstLine="4"/>
        <w:rPr>
          <w:rFonts w:ascii="仿宋" w:eastAsia="仿宋" w:hAnsi="仿宋" w:cs="仿宋"/>
          <w:sz w:val="31"/>
          <w:szCs w:val="31"/>
        </w:rPr>
      </w:pPr>
      <w:r>
        <w:rPr>
          <w:rFonts w:ascii="仿宋" w:eastAsia="仿宋" w:hAnsi="仿宋" w:cs="仿宋"/>
          <w:color w:val="364F56"/>
          <w:spacing w:val="26"/>
          <w:sz w:val="31"/>
          <w:szCs w:val="31"/>
        </w:rPr>
        <w:t>(</w:t>
      </w:r>
      <w:r>
        <w:rPr>
          <w:rFonts w:ascii="仿宋" w:eastAsia="仿宋" w:hAnsi="仿宋" w:cs="仿宋"/>
          <w:color w:val="364F56"/>
          <w:spacing w:val="22"/>
          <w:sz w:val="31"/>
          <w:szCs w:val="31"/>
        </w:rPr>
        <w:t>2</w:t>
      </w:r>
      <w:r>
        <w:rPr>
          <w:rFonts w:ascii="仿宋" w:eastAsia="仿宋" w:hAnsi="仿宋" w:cs="仿宋"/>
          <w:color w:val="364F56"/>
          <w:spacing w:val="13"/>
          <w:sz w:val="31"/>
          <w:szCs w:val="31"/>
        </w:rPr>
        <w:t>)制定并落实本行政区域的经济计划和措施， 促进产业结构</w:t>
      </w:r>
      <w:r>
        <w:rPr>
          <w:rFonts w:ascii="仿宋" w:eastAsia="仿宋" w:hAnsi="仿宋" w:cs="仿宋"/>
          <w:color w:val="364F56"/>
          <w:spacing w:val="5"/>
          <w:sz w:val="31"/>
          <w:szCs w:val="31"/>
        </w:rPr>
        <w:t>调整及其他经济保持平衡协调发展，全面提高人民群众的生活</w:t>
      </w:r>
      <w:r>
        <w:rPr>
          <w:rFonts w:ascii="仿宋" w:eastAsia="仿宋" w:hAnsi="仿宋" w:cs="仿宋"/>
          <w:color w:val="364F56"/>
          <w:spacing w:val="1"/>
          <w:sz w:val="31"/>
          <w:szCs w:val="31"/>
        </w:rPr>
        <w:t>水平和生活</w:t>
      </w:r>
      <w:r>
        <w:rPr>
          <w:rFonts w:ascii="仿宋" w:eastAsia="仿宋" w:hAnsi="仿宋" w:cs="仿宋"/>
          <w:color w:val="364F56"/>
          <w:sz w:val="31"/>
          <w:szCs w:val="31"/>
        </w:rPr>
        <w:t>质量。</w:t>
      </w:r>
    </w:p>
    <w:p w:rsidR="00AD43D9" w:rsidRDefault="00AD43D9">
      <w:pPr>
        <w:spacing w:line="326" w:lineRule="auto"/>
      </w:pPr>
    </w:p>
    <w:p w:rsidR="00AD43D9" w:rsidRDefault="006A6339">
      <w:pPr>
        <w:spacing w:before="101" w:line="334" w:lineRule="auto"/>
        <w:ind w:left="1611" w:right="87" w:firstLine="3"/>
        <w:rPr>
          <w:rFonts w:ascii="仿宋" w:eastAsia="仿宋" w:hAnsi="仿宋" w:cs="仿宋"/>
          <w:sz w:val="31"/>
          <w:szCs w:val="31"/>
        </w:rPr>
      </w:pPr>
      <w:r>
        <w:rPr>
          <w:rFonts w:ascii="仿宋" w:eastAsia="仿宋" w:hAnsi="仿宋" w:cs="仿宋"/>
          <w:color w:val="364F56"/>
          <w:spacing w:val="18"/>
          <w:sz w:val="31"/>
          <w:szCs w:val="31"/>
        </w:rPr>
        <w:t>(3</w:t>
      </w:r>
      <w:r>
        <w:rPr>
          <w:rFonts w:ascii="仿宋" w:eastAsia="仿宋" w:hAnsi="仿宋" w:cs="仿宋"/>
          <w:color w:val="364F56"/>
          <w:spacing w:val="13"/>
          <w:sz w:val="31"/>
          <w:szCs w:val="31"/>
        </w:rPr>
        <w:t>)</w:t>
      </w:r>
      <w:r>
        <w:rPr>
          <w:rFonts w:ascii="仿宋" w:eastAsia="仿宋" w:hAnsi="仿宋" w:cs="仿宋"/>
          <w:color w:val="364F56"/>
          <w:spacing w:val="9"/>
          <w:sz w:val="31"/>
          <w:szCs w:val="31"/>
        </w:rPr>
        <w:t xml:space="preserve"> 承担国有资产、集体资产管理、监督及增值保值责任;保护</w:t>
      </w:r>
      <w:r>
        <w:rPr>
          <w:rFonts w:ascii="仿宋" w:eastAsia="仿宋" w:hAnsi="仿宋" w:cs="仿宋"/>
          <w:color w:val="364F56"/>
          <w:spacing w:val="6"/>
          <w:sz w:val="31"/>
          <w:szCs w:val="31"/>
        </w:rPr>
        <w:t>公民</w:t>
      </w:r>
      <w:r>
        <w:rPr>
          <w:rFonts w:ascii="仿宋" w:eastAsia="仿宋" w:hAnsi="仿宋" w:cs="仿宋"/>
          <w:color w:val="364F56"/>
          <w:spacing w:val="5"/>
          <w:sz w:val="31"/>
          <w:szCs w:val="31"/>
        </w:rPr>
        <w:t>私</w:t>
      </w:r>
      <w:r>
        <w:rPr>
          <w:rFonts w:ascii="仿宋" w:eastAsia="仿宋" w:hAnsi="仿宋" w:cs="仿宋"/>
          <w:color w:val="364F56"/>
          <w:spacing w:val="3"/>
          <w:sz w:val="31"/>
          <w:szCs w:val="31"/>
        </w:rPr>
        <w:t>人所有合法财产， 保障集体经济组织应有的自主权;监督</w:t>
      </w:r>
      <w:r>
        <w:rPr>
          <w:rFonts w:ascii="仿宋" w:eastAsia="仿宋" w:hAnsi="仿宋" w:cs="仿宋"/>
          <w:color w:val="364F56"/>
          <w:spacing w:val="5"/>
          <w:sz w:val="31"/>
          <w:szCs w:val="31"/>
        </w:rPr>
        <w:t>企业和各种经济联合体、个体户认真执行国家的法律、法令和</w:t>
      </w:r>
      <w:r>
        <w:rPr>
          <w:rFonts w:ascii="仿宋" w:eastAsia="仿宋" w:hAnsi="仿宋" w:cs="仿宋"/>
          <w:color w:val="364F56"/>
          <w:sz w:val="31"/>
          <w:szCs w:val="31"/>
        </w:rPr>
        <w:t xml:space="preserve">政 </w:t>
      </w:r>
      <w:r>
        <w:rPr>
          <w:rFonts w:ascii="仿宋" w:eastAsia="仿宋" w:hAnsi="仿宋" w:cs="仿宋"/>
          <w:color w:val="364F56"/>
          <w:spacing w:val="6"/>
          <w:sz w:val="31"/>
          <w:szCs w:val="31"/>
        </w:rPr>
        <w:t>策</w:t>
      </w:r>
      <w:r>
        <w:rPr>
          <w:rFonts w:ascii="仿宋" w:eastAsia="仿宋" w:hAnsi="仿宋" w:cs="仿宋"/>
          <w:color w:val="364F56"/>
          <w:spacing w:val="4"/>
          <w:sz w:val="31"/>
          <w:szCs w:val="31"/>
        </w:rPr>
        <w:t>，</w:t>
      </w:r>
      <w:r>
        <w:rPr>
          <w:rFonts w:ascii="仿宋" w:eastAsia="仿宋" w:hAnsi="仿宋" w:cs="仿宋"/>
          <w:color w:val="364F56"/>
          <w:spacing w:val="3"/>
          <w:sz w:val="31"/>
          <w:szCs w:val="31"/>
        </w:rPr>
        <w:t>履行经济合同。</w:t>
      </w:r>
    </w:p>
    <w:p w:rsidR="00AD43D9" w:rsidRDefault="00AD43D9">
      <w:pPr>
        <w:spacing w:line="325" w:lineRule="auto"/>
      </w:pPr>
    </w:p>
    <w:p w:rsidR="00AD43D9" w:rsidRDefault="006A6339">
      <w:pPr>
        <w:spacing w:before="102" w:line="322" w:lineRule="auto"/>
        <w:ind w:left="1611" w:firstLine="3"/>
        <w:rPr>
          <w:rFonts w:ascii="仿宋" w:eastAsia="仿宋" w:hAnsi="仿宋" w:cs="仿宋"/>
          <w:sz w:val="31"/>
          <w:szCs w:val="31"/>
        </w:rPr>
      </w:pPr>
      <w:r>
        <w:rPr>
          <w:rFonts w:ascii="仿宋" w:eastAsia="仿宋" w:hAnsi="仿宋" w:cs="仿宋"/>
          <w:color w:val="364F56"/>
          <w:spacing w:val="38"/>
          <w:sz w:val="31"/>
          <w:szCs w:val="31"/>
        </w:rPr>
        <w:t>(</w:t>
      </w:r>
      <w:r>
        <w:rPr>
          <w:rFonts w:ascii="仿宋" w:eastAsia="仿宋" w:hAnsi="仿宋" w:cs="仿宋"/>
          <w:color w:val="364F56"/>
          <w:spacing w:val="20"/>
          <w:sz w:val="31"/>
          <w:szCs w:val="31"/>
        </w:rPr>
        <w:t>4</w:t>
      </w:r>
      <w:r>
        <w:rPr>
          <w:rFonts w:ascii="仿宋" w:eastAsia="仿宋" w:hAnsi="仿宋" w:cs="仿宋"/>
          <w:color w:val="364F56"/>
          <w:spacing w:val="19"/>
          <w:sz w:val="31"/>
          <w:szCs w:val="31"/>
        </w:rPr>
        <w:t>)开展社会主义民主和法制的宣传教育，保障公民的权利;</w:t>
      </w:r>
      <w:r>
        <w:rPr>
          <w:rFonts w:ascii="仿宋" w:eastAsia="仿宋" w:hAnsi="仿宋" w:cs="仿宋"/>
          <w:color w:val="364F56"/>
          <w:spacing w:val="9"/>
          <w:sz w:val="31"/>
          <w:szCs w:val="31"/>
        </w:rPr>
        <w:t>制定社会治安综合治理工作规划并组织实施;加强社区管理</w:t>
      </w:r>
      <w:r>
        <w:rPr>
          <w:rFonts w:ascii="仿宋" w:eastAsia="仿宋" w:hAnsi="仿宋" w:cs="仿宋"/>
          <w:color w:val="364F56"/>
          <w:spacing w:val="6"/>
          <w:sz w:val="31"/>
          <w:szCs w:val="31"/>
        </w:rPr>
        <w:t>工</w:t>
      </w:r>
      <w:r>
        <w:rPr>
          <w:rFonts w:ascii="仿宋" w:eastAsia="仿宋" w:hAnsi="仿宋" w:cs="仿宋"/>
          <w:color w:val="364F56"/>
          <w:spacing w:val="-3"/>
          <w:sz w:val="31"/>
          <w:szCs w:val="31"/>
        </w:rPr>
        <w:t>作，依法管理外来流动人口，处理人民来信来访，调解民间纠</w:t>
      </w:r>
      <w:r>
        <w:rPr>
          <w:rFonts w:ascii="仿宋" w:eastAsia="仿宋" w:hAnsi="仿宋" w:cs="仿宋"/>
          <w:color w:val="364F56"/>
          <w:spacing w:val="-2"/>
          <w:sz w:val="31"/>
          <w:szCs w:val="31"/>
        </w:rPr>
        <w:t>纷</w:t>
      </w:r>
      <w:r>
        <w:rPr>
          <w:rFonts w:ascii="仿宋" w:eastAsia="仿宋" w:hAnsi="仿宋" w:cs="仿宋"/>
          <w:color w:val="364F56"/>
          <w:sz w:val="31"/>
          <w:szCs w:val="31"/>
        </w:rPr>
        <w:t>，</w:t>
      </w:r>
    </w:p>
    <w:p w:rsidR="00AD43D9" w:rsidRDefault="006A6339">
      <w:pPr>
        <w:spacing w:before="252" w:line="221" w:lineRule="auto"/>
        <w:ind w:left="1614"/>
        <w:rPr>
          <w:rFonts w:ascii="仿宋" w:eastAsia="仿宋" w:hAnsi="仿宋" w:cs="仿宋"/>
          <w:sz w:val="31"/>
          <w:szCs w:val="31"/>
        </w:rPr>
      </w:pPr>
      <w:r>
        <w:rPr>
          <w:rFonts w:ascii="仿宋" w:eastAsia="仿宋" w:hAnsi="仿宋" w:cs="仿宋"/>
          <w:color w:val="364F56"/>
          <w:spacing w:val="-10"/>
          <w:sz w:val="31"/>
          <w:szCs w:val="31"/>
        </w:rPr>
        <w:t>打击</w:t>
      </w:r>
      <w:r>
        <w:rPr>
          <w:rFonts w:ascii="仿宋" w:eastAsia="仿宋" w:hAnsi="仿宋" w:cs="仿宋"/>
          <w:color w:val="364F56"/>
          <w:spacing w:val="-6"/>
          <w:sz w:val="31"/>
          <w:szCs w:val="31"/>
        </w:rPr>
        <w:t>违</w:t>
      </w:r>
      <w:r>
        <w:rPr>
          <w:rFonts w:ascii="仿宋" w:eastAsia="仿宋" w:hAnsi="仿宋" w:cs="仿宋"/>
          <w:color w:val="364F56"/>
          <w:spacing w:val="-5"/>
          <w:sz w:val="31"/>
          <w:szCs w:val="31"/>
        </w:rPr>
        <w:t>法犯罪， 维护社会稳定。</w:t>
      </w:r>
    </w:p>
    <w:p w:rsidR="00AD43D9" w:rsidRDefault="00AD43D9">
      <w:pPr>
        <w:spacing w:line="329" w:lineRule="auto"/>
      </w:pPr>
    </w:p>
    <w:p w:rsidR="00AD43D9" w:rsidRDefault="006A6339">
      <w:pPr>
        <w:spacing w:before="102" w:line="375" w:lineRule="auto"/>
        <w:ind w:left="1609" w:right="88" w:firstLine="5"/>
        <w:rPr>
          <w:rFonts w:ascii="仿宋" w:eastAsia="仿宋" w:hAnsi="仿宋" w:cs="仿宋"/>
          <w:sz w:val="31"/>
          <w:szCs w:val="31"/>
        </w:rPr>
      </w:pPr>
      <w:r>
        <w:rPr>
          <w:rFonts w:ascii="仿宋" w:eastAsia="仿宋" w:hAnsi="仿宋" w:cs="仿宋"/>
          <w:color w:val="364F56"/>
          <w:spacing w:val="36"/>
          <w:sz w:val="31"/>
          <w:szCs w:val="31"/>
        </w:rPr>
        <w:t>(</w:t>
      </w:r>
      <w:r>
        <w:rPr>
          <w:rFonts w:ascii="仿宋" w:eastAsia="仿宋" w:hAnsi="仿宋" w:cs="仿宋"/>
          <w:color w:val="364F56"/>
          <w:spacing w:val="18"/>
          <w:sz w:val="31"/>
          <w:szCs w:val="31"/>
        </w:rPr>
        <w:t>5)制定社会各项事业发展计划，发展教育、卫生、科技、民</w:t>
      </w:r>
      <w:r>
        <w:rPr>
          <w:rFonts w:ascii="仿宋" w:eastAsia="仿宋" w:hAnsi="仿宋" w:cs="仿宋"/>
          <w:color w:val="364F56"/>
          <w:spacing w:val="9"/>
          <w:sz w:val="31"/>
          <w:szCs w:val="31"/>
        </w:rPr>
        <w:t>政、广播电视、文化、体育事业;组织实施义务教育和其他各</w:t>
      </w:r>
      <w:r>
        <w:rPr>
          <w:rFonts w:ascii="仿宋" w:eastAsia="仿宋" w:hAnsi="仿宋" w:cs="仿宋"/>
          <w:color w:val="364F56"/>
          <w:spacing w:val="8"/>
          <w:sz w:val="31"/>
          <w:szCs w:val="31"/>
        </w:rPr>
        <w:t>类</w:t>
      </w:r>
      <w:r>
        <w:rPr>
          <w:rFonts w:ascii="仿宋" w:eastAsia="仿宋" w:hAnsi="仿宋" w:cs="仿宋"/>
          <w:color w:val="364F56"/>
          <w:spacing w:val="5"/>
          <w:sz w:val="31"/>
          <w:szCs w:val="31"/>
        </w:rPr>
        <w:t>教育;加强计划生育工作;推进社会保障、社会福利事业和养老</w:t>
      </w:r>
      <w:r>
        <w:rPr>
          <w:rFonts w:ascii="仿宋" w:eastAsia="仿宋" w:hAnsi="仿宋" w:cs="仿宋"/>
          <w:color w:val="364F56"/>
          <w:spacing w:val="1"/>
          <w:sz w:val="31"/>
          <w:szCs w:val="31"/>
        </w:rPr>
        <w:t>保</w:t>
      </w:r>
      <w:r>
        <w:rPr>
          <w:rFonts w:ascii="仿宋" w:eastAsia="仿宋" w:hAnsi="仿宋" w:cs="仿宋"/>
          <w:color w:val="364F56"/>
          <w:spacing w:val="7"/>
          <w:sz w:val="31"/>
          <w:szCs w:val="31"/>
        </w:rPr>
        <w:t>险工作;做好劳动管理、科普、老龄及宗教、侨务等工作</w:t>
      </w:r>
      <w:r>
        <w:rPr>
          <w:rFonts w:ascii="仿宋" w:eastAsia="仿宋" w:hAnsi="仿宋" w:cs="仿宋"/>
          <w:color w:val="364F56"/>
          <w:spacing w:val="6"/>
          <w:sz w:val="31"/>
          <w:szCs w:val="31"/>
        </w:rPr>
        <w:t>。</w:t>
      </w:r>
    </w:p>
    <w:p w:rsidR="00AD43D9" w:rsidRDefault="00AD43D9">
      <w:pPr>
        <w:sectPr w:rsidR="00AD43D9">
          <w:headerReference w:type="default" r:id="rId13"/>
          <w:pgSz w:w="11907" w:h="16839"/>
          <w:pgMar w:top="400" w:right="1386" w:bottom="400" w:left="0" w:header="0" w:footer="0" w:gutter="0"/>
          <w:cols w:space="720"/>
        </w:sectPr>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9" w:lineRule="auto"/>
      </w:pPr>
    </w:p>
    <w:p w:rsidR="00AD43D9" w:rsidRDefault="006A6339">
      <w:pPr>
        <w:spacing w:before="100" w:line="322" w:lineRule="auto"/>
        <w:ind w:left="451" w:right="323" w:firstLine="4"/>
        <w:rPr>
          <w:rFonts w:ascii="仿宋" w:eastAsia="仿宋" w:hAnsi="仿宋" w:cs="仿宋"/>
          <w:sz w:val="31"/>
          <w:szCs w:val="31"/>
        </w:rPr>
      </w:pPr>
      <w:r>
        <w:rPr>
          <w:rFonts w:ascii="仿宋" w:eastAsia="仿宋" w:hAnsi="仿宋" w:cs="仿宋"/>
          <w:color w:val="364F56"/>
          <w:spacing w:val="38"/>
          <w:sz w:val="31"/>
          <w:szCs w:val="31"/>
        </w:rPr>
        <w:t>(</w:t>
      </w:r>
      <w:r>
        <w:rPr>
          <w:rFonts w:ascii="仿宋" w:eastAsia="仿宋" w:hAnsi="仿宋" w:cs="仿宋"/>
          <w:color w:val="364F56"/>
          <w:spacing w:val="22"/>
          <w:sz w:val="31"/>
          <w:szCs w:val="31"/>
        </w:rPr>
        <w:t>6</w:t>
      </w:r>
      <w:r>
        <w:rPr>
          <w:rFonts w:ascii="仿宋" w:eastAsia="仿宋" w:hAnsi="仿宋" w:cs="仿宋"/>
          <w:color w:val="364F56"/>
          <w:spacing w:val="19"/>
          <w:sz w:val="31"/>
          <w:szCs w:val="31"/>
        </w:rPr>
        <w:t>)加强镇级财政的监督和管理，按计划组织、管理镇财政收</w:t>
      </w:r>
      <w:r>
        <w:rPr>
          <w:rFonts w:ascii="仿宋" w:eastAsia="仿宋" w:hAnsi="仿宋" w:cs="仿宋"/>
          <w:color w:val="364F56"/>
          <w:spacing w:val="5"/>
          <w:sz w:val="31"/>
          <w:szCs w:val="31"/>
        </w:rPr>
        <w:t>入和支出，执行国家有关财经纪律和政策，保证国家财政收入</w:t>
      </w:r>
      <w:r>
        <w:rPr>
          <w:rFonts w:ascii="仿宋" w:eastAsia="仿宋" w:hAnsi="仿宋" w:cs="仿宋"/>
          <w:color w:val="364F56"/>
          <w:spacing w:val="2"/>
          <w:sz w:val="31"/>
          <w:szCs w:val="31"/>
        </w:rPr>
        <w:t>的</w:t>
      </w:r>
      <w:r>
        <w:rPr>
          <w:rFonts w:ascii="仿宋" w:eastAsia="仿宋" w:hAnsi="仿宋" w:cs="仿宋"/>
          <w:color w:val="364F56"/>
          <w:spacing w:val="4"/>
          <w:sz w:val="31"/>
          <w:szCs w:val="31"/>
        </w:rPr>
        <w:t>完成;做好统计工作</w:t>
      </w:r>
      <w:r>
        <w:rPr>
          <w:rFonts w:ascii="仿宋" w:eastAsia="仿宋" w:hAnsi="仿宋" w:cs="仿宋"/>
          <w:color w:val="364F56"/>
          <w:spacing w:val="2"/>
          <w:sz w:val="31"/>
          <w:szCs w:val="31"/>
        </w:rPr>
        <w:t>。</w:t>
      </w:r>
    </w:p>
    <w:p w:rsidR="00AD43D9" w:rsidRDefault="00AD43D9">
      <w:pPr>
        <w:spacing w:line="330" w:lineRule="auto"/>
      </w:pPr>
    </w:p>
    <w:p w:rsidR="00AD43D9" w:rsidRDefault="006A6339">
      <w:pPr>
        <w:spacing w:before="101" w:line="297" w:lineRule="auto"/>
        <w:ind w:left="450" w:right="231" w:firstLine="5"/>
        <w:rPr>
          <w:rFonts w:ascii="仿宋" w:eastAsia="仿宋" w:hAnsi="仿宋" w:cs="仿宋"/>
          <w:sz w:val="31"/>
          <w:szCs w:val="31"/>
        </w:rPr>
      </w:pPr>
      <w:r>
        <w:rPr>
          <w:rFonts w:ascii="仿宋" w:eastAsia="仿宋" w:hAnsi="仿宋" w:cs="仿宋"/>
          <w:color w:val="364F56"/>
          <w:spacing w:val="14"/>
          <w:sz w:val="31"/>
          <w:szCs w:val="31"/>
        </w:rPr>
        <w:t>(7</w:t>
      </w:r>
      <w:r>
        <w:rPr>
          <w:rFonts w:ascii="仿宋" w:eastAsia="仿宋" w:hAnsi="仿宋" w:cs="仿宋"/>
          <w:color w:val="364F56"/>
          <w:spacing w:val="7"/>
          <w:sz w:val="31"/>
          <w:szCs w:val="31"/>
        </w:rPr>
        <w:t>) 指导、支持、帮助村民委员会的组织制度建设和业务建设，</w:t>
      </w:r>
      <w:r>
        <w:rPr>
          <w:rFonts w:ascii="仿宋" w:eastAsia="仿宋" w:hAnsi="仿宋" w:cs="仿宋"/>
          <w:color w:val="364F56"/>
          <w:spacing w:val="8"/>
          <w:sz w:val="31"/>
          <w:szCs w:val="31"/>
        </w:rPr>
        <w:t>促</w:t>
      </w:r>
      <w:r>
        <w:rPr>
          <w:rFonts w:ascii="仿宋" w:eastAsia="仿宋" w:hAnsi="仿宋" w:cs="仿宋"/>
          <w:color w:val="364F56"/>
          <w:spacing w:val="7"/>
          <w:sz w:val="31"/>
          <w:szCs w:val="31"/>
        </w:rPr>
        <w:t>进村民委员会民主自治。</w:t>
      </w:r>
    </w:p>
    <w:p w:rsidR="00AD43D9" w:rsidRDefault="00AD43D9">
      <w:pPr>
        <w:spacing w:line="328" w:lineRule="auto"/>
      </w:pPr>
    </w:p>
    <w:p w:rsidR="00AD43D9" w:rsidRDefault="006A6339">
      <w:pPr>
        <w:spacing w:before="101" w:line="322" w:lineRule="auto"/>
        <w:ind w:left="451" w:right="320" w:firstLine="4"/>
        <w:rPr>
          <w:rFonts w:ascii="仿宋" w:eastAsia="仿宋" w:hAnsi="仿宋" w:cs="仿宋"/>
          <w:sz w:val="31"/>
          <w:szCs w:val="31"/>
        </w:rPr>
      </w:pPr>
      <w:r>
        <w:rPr>
          <w:rFonts w:ascii="仿宋" w:eastAsia="仿宋" w:hAnsi="仿宋" w:cs="仿宋"/>
          <w:color w:val="364F56"/>
          <w:spacing w:val="18"/>
          <w:sz w:val="31"/>
          <w:szCs w:val="31"/>
        </w:rPr>
        <w:t>(8</w:t>
      </w:r>
      <w:r>
        <w:rPr>
          <w:rFonts w:ascii="仿宋" w:eastAsia="仿宋" w:hAnsi="仿宋" w:cs="仿宋"/>
          <w:color w:val="364F56"/>
          <w:spacing w:val="12"/>
          <w:sz w:val="31"/>
          <w:szCs w:val="31"/>
        </w:rPr>
        <w:t>)</w:t>
      </w:r>
      <w:r>
        <w:rPr>
          <w:rFonts w:ascii="仿宋" w:eastAsia="仿宋" w:hAnsi="仿宋" w:cs="仿宋"/>
          <w:color w:val="364F56"/>
          <w:spacing w:val="9"/>
          <w:sz w:val="31"/>
          <w:szCs w:val="31"/>
        </w:rPr>
        <w:t xml:space="preserve"> 制定和组织实施镇村建设规划;加强公用、市政设施、水利</w:t>
      </w:r>
      <w:r>
        <w:rPr>
          <w:rFonts w:ascii="仿宋" w:eastAsia="仿宋" w:hAnsi="仿宋" w:cs="仿宋"/>
          <w:color w:val="364F56"/>
          <w:spacing w:val="5"/>
          <w:sz w:val="31"/>
          <w:szCs w:val="31"/>
        </w:rPr>
        <w:t>建设和管理以及房屋土地管理和环境综合整治工作，保护和改</w:t>
      </w:r>
      <w:r>
        <w:rPr>
          <w:rFonts w:ascii="仿宋" w:eastAsia="仿宋" w:hAnsi="仿宋" w:cs="仿宋"/>
          <w:color w:val="364F56"/>
          <w:spacing w:val="1"/>
          <w:sz w:val="31"/>
          <w:szCs w:val="31"/>
        </w:rPr>
        <w:t>善</w:t>
      </w:r>
      <w:r>
        <w:rPr>
          <w:rFonts w:ascii="仿宋" w:eastAsia="仿宋" w:hAnsi="仿宋" w:cs="仿宋"/>
          <w:color w:val="364F56"/>
          <w:spacing w:val="6"/>
          <w:sz w:val="31"/>
          <w:szCs w:val="31"/>
        </w:rPr>
        <w:t>生</w:t>
      </w:r>
      <w:r>
        <w:rPr>
          <w:rFonts w:ascii="仿宋" w:eastAsia="仿宋" w:hAnsi="仿宋" w:cs="仿宋"/>
          <w:color w:val="364F56"/>
          <w:spacing w:val="4"/>
          <w:sz w:val="31"/>
          <w:szCs w:val="31"/>
        </w:rPr>
        <w:t>活</w:t>
      </w:r>
      <w:r>
        <w:rPr>
          <w:rFonts w:ascii="仿宋" w:eastAsia="仿宋" w:hAnsi="仿宋" w:cs="仿宋"/>
          <w:color w:val="364F56"/>
          <w:spacing w:val="3"/>
          <w:sz w:val="31"/>
          <w:szCs w:val="31"/>
        </w:rPr>
        <w:t>环境和生态环境。</w:t>
      </w:r>
    </w:p>
    <w:p w:rsidR="00AD43D9" w:rsidRDefault="00AD43D9">
      <w:pPr>
        <w:spacing w:line="324" w:lineRule="auto"/>
      </w:pPr>
    </w:p>
    <w:p w:rsidR="00AD43D9" w:rsidRDefault="006A6339">
      <w:pPr>
        <w:spacing w:before="101" w:line="297" w:lineRule="auto"/>
        <w:ind w:left="452" w:right="256" w:firstLine="3"/>
        <w:rPr>
          <w:rFonts w:ascii="仿宋" w:eastAsia="仿宋" w:hAnsi="仿宋" w:cs="仿宋"/>
          <w:sz w:val="31"/>
          <w:szCs w:val="31"/>
        </w:rPr>
      </w:pPr>
      <w:r>
        <w:rPr>
          <w:rFonts w:ascii="仿宋" w:eastAsia="仿宋" w:hAnsi="仿宋" w:cs="仿宋"/>
          <w:color w:val="364F56"/>
          <w:spacing w:val="38"/>
          <w:sz w:val="31"/>
          <w:szCs w:val="31"/>
        </w:rPr>
        <w:t>(</w:t>
      </w:r>
      <w:r>
        <w:rPr>
          <w:rFonts w:ascii="仿宋" w:eastAsia="仿宋" w:hAnsi="仿宋" w:cs="仿宋"/>
          <w:color w:val="364F56"/>
          <w:spacing w:val="22"/>
          <w:sz w:val="31"/>
          <w:szCs w:val="31"/>
        </w:rPr>
        <w:t>9</w:t>
      </w:r>
      <w:r>
        <w:rPr>
          <w:rFonts w:ascii="仿宋" w:eastAsia="仿宋" w:hAnsi="仿宋" w:cs="仿宋"/>
          <w:color w:val="364F56"/>
          <w:spacing w:val="19"/>
          <w:sz w:val="31"/>
          <w:szCs w:val="31"/>
        </w:rPr>
        <w:t>)协助和支持设置在本行政区域内不隶属于乡的国家机关和</w:t>
      </w:r>
      <w:r>
        <w:rPr>
          <w:rFonts w:ascii="仿宋" w:eastAsia="仿宋" w:hAnsi="仿宋" w:cs="仿宋"/>
          <w:color w:val="364F56"/>
          <w:spacing w:val="14"/>
          <w:sz w:val="31"/>
          <w:szCs w:val="31"/>
        </w:rPr>
        <w:t>企</w:t>
      </w:r>
      <w:r>
        <w:rPr>
          <w:rFonts w:ascii="仿宋" w:eastAsia="仿宋" w:hAnsi="仿宋" w:cs="仿宋"/>
          <w:color w:val="364F56"/>
          <w:spacing w:val="7"/>
          <w:sz w:val="31"/>
          <w:szCs w:val="31"/>
        </w:rPr>
        <w:t>事业单位工作，监督其遵守和执行国家的法律、法规和政策。</w:t>
      </w:r>
    </w:p>
    <w:p w:rsidR="00AD43D9" w:rsidRDefault="00AD43D9">
      <w:pPr>
        <w:spacing w:line="329" w:lineRule="auto"/>
      </w:pPr>
    </w:p>
    <w:p w:rsidR="00AD43D9" w:rsidRDefault="006A6339">
      <w:pPr>
        <w:spacing w:before="101" w:line="224" w:lineRule="auto"/>
        <w:ind w:left="455"/>
        <w:rPr>
          <w:rFonts w:ascii="仿宋" w:eastAsia="仿宋" w:hAnsi="仿宋" w:cs="仿宋"/>
          <w:sz w:val="31"/>
          <w:szCs w:val="31"/>
        </w:rPr>
      </w:pPr>
      <w:r>
        <w:rPr>
          <w:rFonts w:ascii="仿宋" w:eastAsia="仿宋" w:hAnsi="仿宋" w:cs="仿宋"/>
          <w:color w:val="364F56"/>
          <w:spacing w:val="24"/>
          <w:sz w:val="31"/>
          <w:szCs w:val="31"/>
        </w:rPr>
        <w:t>(10)承办区政府交办的其它事项</w:t>
      </w:r>
      <w:r>
        <w:rPr>
          <w:rFonts w:ascii="仿宋" w:eastAsia="仿宋" w:hAnsi="仿宋" w:cs="仿宋"/>
          <w:color w:val="364F56"/>
          <w:spacing w:val="22"/>
          <w:sz w:val="31"/>
          <w:szCs w:val="31"/>
        </w:rPr>
        <w:t>。</w:t>
      </w:r>
    </w:p>
    <w:p w:rsidR="00AD43D9" w:rsidRDefault="00AD43D9">
      <w:pPr>
        <w:spacing w:line="377" w:lineRule="auto"/>
      </w:pPr>
    </w:p>
    <w:p w:rsidR="00AD43D9" w:rsidRDefault="006A6339">
      <w:pPr>
        <w:spacing w:before="102" w:line="224" w:lineRule="auto"/>
        <w:ind w:left="447"/>
        <w:rPr>
          <w:rFonts w:ascii="黑体" w:eastAsia="黑体" w:hAnsi="黑体" w:cs="黑体"/>
          <w:sz w:val="31"/>
          <w:szCs w:val="31"/>
        </w:rPr>
      </w:pPr>
      <w:r>
        <w:rPr>
          <w:rFonts w:ascii="黑体" w:eastAsia="黑体" w:hAnsi="黑体" w:cs="黑体"/>
          <w:spacing w:val="9"/>
          <w:sz w:val="31"/>
          <w:szCs w:val="31"/>
        </w:rPr>
        <w:t>二</w:t>
      </w:r>
      <w:r>
        <w:rPr>
          <w:rFonts w:ascii="黑体" w:eastAsia="黑体" w:hAnsi="黑体" w:cs="黑体"/>
          <w:spacing w:val="6"/>
          <w:sz w:val="31"/>
          <w:szCs w:val="31"/>
        </w:rPr>
        <w:t>、机构设置</w:t>
      </w:r>
    </w:p>
    <w:p w:rsidR="00AD43D9" w:rsidRDefault="006A6339">
      <w:pPr>
        <w:spacing w:before="192" w:line="224" w:lineRule="auto"/>
        <w:ind w:left="450"/>
        <w:rPr>
          <w:rFonts w:ascii="新宋体" w:eastAsia="新宋体" w:hAnsi="新宋体" w:cs="新宋体"/>
          <w:sz w:val="31"/>
          <w:szCs w:val="31"/>
        </w:rPr>
      </w:pPr>
      <w:r>
        <w:rPr>
          <w:rFonts w:ascii="新宋体" w:eastAsia="新宋体" w:hAnsi="新宋体" w:cs="新宋体"/>
          <w:spacing w:val="-1"/>
          <w:sz w:val="31"/>
          <w:szCs w:val="31"/>
        </w:rPr>
        <w:t>从决算编报单位构成看， 纳入 2</w:t>
      </w:r>
      <w:r>
        <w:rPr>
          <w:rFonts w:ascii="新宋体" w:eastAsia="新宋体" w:hAnsi="新宋体" w:cs="新宋体"/>
          <w:sz w:val="31"/>
          <w:szCs w:val="31"/>
        </w:rPr>
        <w:t>018 年度本部门决算汇编范围的</w:t>
      </w:r>
    </w:p>
    <w:p w:rsidR="00AD43D9" w:rsidRDefault="006A6339">
      <w:pPr>
        <w:spacing w:before="183" w:line="224" w:lineRule="auto"/>
        <w:ind w:left="454"/>
        <w:rPr>
          <w:rFonts w:ascii="新宋体" w:eastAsia="新宋体" w:hAnsi="新宋体" w:cs="新宋体"/>
          <w:sz w:val="31"/>
          <w:szCs w:val="31"/>
        </w:rPr>
      </w:pPr>
      <w:r>
        <w:rPr>
          <w:rFonts w:ascii="新宋体" w:eastAsia="新宋体" w:hAnsi="新宋体" w:cs="新宋体"/>
          <w:spacing w:val="9"/>
          <w:sz w:val="31"/>
          <w:szCs w:val="31"/>
        </w:rPr>
        <w:t>独立核算单位(以下简称“单位”)共 1 个， 具体情况如下</w:t>
      </w:r>
      <w:r>
        <w:rPr>
          <w:rFonts w:ascii="新宋体" w:eastAsia="新宋体" w:hAnsi="新宋体" w:cs="新宋体"/>
          <w:spacing w:val="6"/>
          <w:sz w:val="31"/>
          <w:szCs w:val="31"/>
        </w:rPr>
        <w:t>：</w:t>
      </w:r>
    </w:p>
    <w:p w:rsidR="00AD43D9" w:rsidRDefault="00AD43D9">
      <w:pPr>
        <w:spacing w:line="20" w:lineRule="exact"/>
      </w:pPr>
    </w:p>
    <w:tbl>
      <w:tblPr>
        <w:tblStyle w:val="TableNormal"/>
        <w:tblW w:w="95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89"/>
        <w:gridCol w:w="3486"/>
        <w:gridCol w:w="2442"/>
        <w:gridCol w:w="2670"/>
      </w:tblGrid>
      <w:tr w:rsidR="00AD43D9">
        <w:trPr>
          <w:trHeight w:val="819"/>
        </w:trPr>
        <w:tc>
          <w:tcPr>
            <w:tcW w:w="989" w:type="dxa"/>
          </w:tcPr>
          <w:p w:rsidR="00AD43D9" w:rsidRDefault="006A6339">
            <w:pPr>
              <w:spacing w:before="349" w:line="195" w:lineRule="auto"/>
              <w:ind w:left="215"/>
              <w:rPr>
                <w:rFonts w:ascii="微软雅黑" w:eastAsia="微软雅黑" w:hAnsi="微软雅黑" w:cs="微软雅黑"/>
                <w:sz w:val="28"/>
                <w:szCs w:val="28"/>
              </w:rPr>
            </w:pPr>
            <w:r>
              <w:rPr>
                <w:rFonts w:ascii="微软雅黑" w:eastAsia="微软雅黑" w:hAnsi="微软雅黑" w:cs="微软雅黑"/>
                <w:spacing w:val="-1"/>
                <w:sz w:val="28"/>
                <w:szCs w:val="28"/>
              </w:rPr>
              <w:t>序号</w:t>
            </w:r>
          </w:p>
        </w:tc>
        <w:tc>
          <w:tcPr>
            <w:tcW w:w="3486" w:type="dxa"/>
          </w:tcPr>
          <w:p w:rsidR="00AD43D9" w:rsidRDefault="006A6339">
            <w:pPr>
              <w:spacing w:before="338" w:line="201" w:lineRule="auto"/>
              <w:ind w:left="1193"/>
              <w:rPr>
                <w:rFonts w:ascii="微软雅黑" w:eastAsia="微软雅黑" w:hAnsi="微软雅黑" w:cs="微软雅黑"/>
                <w:sz w:val="28"/>
                <w:szCs w:val="28"/>
              </w:rPr>
            </w:pPr>
            <w:r>
              <w:rPr>
                <w:rFonts w:ascii="新宋体" w:eastAsia="新宋体" w:hAnsi="新宋体" w:cs="新宋体"/>
                <w:spacing w:val="-5"/>
                <w:sz w:val="28"/>
                <w:szCs w:val="28"/>
              </w:rPr>
              <w:t>单</w:t>
            </w:r>
            <w:r>
              <w:rPr>
                <w:rFonts w:ascii="新宋体" w:eastAsia="新宋体" w:hAnsi="新宋体" w:cs="新宋体"/>
                <w:spacing w:val="-3"/>
                <w:sz w:val="28"/>
                <w:szCs w:val="28"/>
              </w:rPr>
              <w:t>位</w:t>
            </w:r>
            <w:r>
              <w:rPr>
                <w:rFonts w:ascii="微软雅黑" w:eastAsia="微软雅黑" w:hAnsi="微软雅黑" w:cs="微软雅黑"/>
                <w:spacing w:val="-3"/>
                <w:sz w:val="28"/>
                <w:szCs w:val="28"/>
              </w:rPr>
              <w:t>名称</w:t>
            </w:r>
          </w:p>
        </w:tc>
        <w:tc>
          <w:tcPr>
            <w:tcW w:w="2442" w:type="dxa"/>
          </w:tcPr>
          <w:p w:rsidR="00AD43D9" w:rsidRDefault="006A6339">
            <w:pPr>
              <w:spacing w:before="337" w:line="201" w:lineRule="auto"/>
              <w:ind w:left="393"/>
              <w:rPr>
                <w:rFonts w:ascii="微软雅黑" w:eastAsia="微软雅黑" w:hAnsi="微软雅黑" w:cs="微软雅黑"/>
                <w:sz w:val="28"/>
                <w:szCs w:val="28"/>
              </w:rPr>
            </w:pPr>
            <w:r>
              <w:rPr>
                <w:rFonts w:ascii="新宋体" w:eastAsia="新宋体" w:hAnsi="新宋体" w:cs="新宋体"/>
                <w:spacing w:val="-4"/>
                <w:sz w:val="28"/>
                <w:szCs w:val="28"/>
              </w:rPr>
              <w:t>单</w:t>
            </w:r>
            <w:r>
              <w:rPr>
                <w:rFonts w:ascii="新宋体" w:eastAsia="新宋体" w:hAnsi="新宋体" w:cs="新宋体"/>
                <w:spacing w:val="-3"/>
                <w:sz w:val="28"/>
                <w:szCs w:val="28"/>
              </w:rPr>
              <w:t>位</w:t>
            </w:r>
            <w:r>
              <w:rPr>
                <w:rFonts w:ascii="新宋体" w:eastAsia="新宋体" w:hAnsi="新宋体" w:cs="新宋体"/>
                <w:spacing w:val="-2"/>
                <w:sz w:val="28"/>
                <w:szCs w:val="28"/>
              </w:rPr>
              <w:t>基本性</w:t>
            </w:r>
            <w:r>
              <w:rPr>
                <w:rFonts w:ascii="微软雅黑" w:eastAsia="微软雅黑" w:hAnsi="微软雅黑" w:cs="微软雅黑"/>
                <w:spacing w:val="-2"/>
                <w:sz w:val="28"/>
                <w:szCs w:val="28"/>
              </w:rPr>
              <w:t>质</w:t>
            </w:r>
          </w:p>
        </w:tc>
        <w:tc>
          <w:tcPr>
            <w:tcW w:w="2670" w:type="dxa"/>
          </w:tcPr>
          <w:p w:rsidR="00AD43D9" w:rsidRDefault="006A6339">
            <w:pPr>
              <w:spacing w:before="337" w:line="202" w:lineRule="auto"/>
              <w:ind w:left="787"/>
              <w:rPr>
                <w:rFonts w:ascii="微软雅黑" w:eastAsia="微软雅黑" w:hAnsi="微软雅黑" w:cs="微软雅黑"/>
                <w:sz w:val="28"/>
                <w:szCs w:val="28"/>
              </w:rPr>
            </w:pPr>
            <w:r>
              <w:rPr>
                <w:rFonts w:ascii="新宋体" w:eastAsia="新宋体" w:hAnsi="新宋体" w:cs="新宋体"/>
                <w:spacing w:val="-6"/>
                <w:sz w:val="28"/>
                <w:szCs w:val="28"/>
              </w:rPr>
              <w:t>经</w:t>
            </w:r>
            <w:r>
              <w:rPr>
                <w:rFonts w:ascii="新宋体" w:eastAsia="新宋体" w:hAnsi="新宋体" w:cs="新宋体"/>
                <w:spacing w:val="-3"/>
                <w:sz w:val="28"/>
                <w:szCs w:val="28"/>
              </w:rPr>
              <w:t>费</w:t>
            </w:r>
            <w:r>
              <w:rPr>
                <w:rFonts w:ascii="微软雅黑" w:eastAsia="微软雅黑" w:hAnsi="微软雅黑" w:cs="微软雅黑"/>
                <w:spacing w:val="-3"/>
                <w:sz w:val="28"/>
                <w:szCs w:val="28"/>
              </w:rPr>
              <w:t>形式</w:t>
            </w:r>
          </w:p>
        </w:tc>
      </w:tr>
      <w:tr w:rsidR="00AD43D9">
        <w:trPr>
          <w:trHeight w:val="1127"/>
        </w:trPr>
        <w:tc>
          <w:tcPr>
            <w:tcW w:w="989" w:type="dxa"/>
          </w:tcPr>
          <w:p w:rsidR="00AD43D9" w:rsidRDefault="006A6339">
            <w:pPr>
              <w:spacing w:before="249" w:line="189" w:lineRule="auto"/>
              <w:ind w:left="451"/>
              <w:rPr>
                <w:rFonts w:ascii="新宋体" w:eastAsia="新宋体" w:hAnsi="新宋体" w:cs="新宋体"/>
                <w:sz w:val="28"/>
                <w:szCs w:val="28"/>
              </w:rPr>
            </w:pPr>
            <w:r>
              <w:rPr>
                <w:rFonts w:ascii="新宋体" w:eastAsia="新宋体" w:hAnsi="新宋体" w:cs="新宋体"/>
                <w:sz w:val="28"/>
                <w:szCs w:val="28"/>
              </w:rPr>
              <w:t>1</w:t>
            </w:r>
          </w:p>
        </w:tc>
        <w:tc>
          <w:tcPr>
            <w:tcW w:w="3486" w:type="dxa"/>
          </w:tcPr>
          <w:p w:rsidR="00AD43D9" w:rsidRDefault="006A6339">
            <w:pPr>
              <w:spacing w:before="222" w:line="562" w:lineRule="exact"/>
              <w:ind w:left="107"/>
              <w:rPr>
                <w:rFonts w:ascii="微软雅黑" w:eastAsia="微软雅黑" w:hAnsi="微软雅黑" w:cs="微软雅黑"/>
                <w:sz w:val="28"/>
                <w:szCs w:val="28"/>
              </w:rPr>
            </w:pPr>
            <w:r>
              <w:rPr>
                <w:rFonts w:ascii="微软雅黑" w:eastAsia="微软雅黑" w:hAnsi="微软雅黑" w:cs="微软雅黑"/>
                <w:spacing w:val="17"/>
                <w:position w:val="20"/>
                <w:sz w:val="28"/>
                <w:szCs w:val="28"/>
              </w:rPr>
              <w:t>唐山市丰润区丰润镇人民</w:t>
            </w:r>
          </w:p>
          <w:p w:rsidR="00AD43D9" w:rsidRDefault="006A6339">
            <w:pPr>
              <w:spacing w:line="171" w:lineRule="auto"/>
              <w:ind w:left="107"/>
              <w:rPr>
                <w:rFonts w:ascii="微软雅黑" w:eastAsia="微软雅黑" w:hAnsi="微软雅黑" w:cs="微软雅黑"/>
                <w:sz w:val="28"/>
                <w:szCs w:val="28"/>
              </w:rPr>
            </w:pPr>
            <w:r>
              <w:rPr>
                <w:rFonts w:ascii="微软雅黑" w:eastAsia="微软雅黑" w:hAnsi="微软雅黑" w:cs="微软雅黑"/>
                <w:spacing w:val="32"/>
                <w:sz w:val="28"/>
                <w:szCs w:val="28"/>
              </w:rPr>
              <w:t>政</w:t>
            </w:r>
            <w:r>
              <w:rPr>
                <w:rFonts w:ascii="微软雅黑" w:eastAsia="微软雅黑" w:hAnsi="微软雅黑" w:cs="微软雅黑"/>
                <w:spacing w:val="31"/>
                <w:sz w:val="28"/>
                <w:szCs w:val="28"/>
              </w:rPr>
              <w:t>府(本级)</w:t>
            </w:r>
          </w:p>
        </w:tc>
        <w:tc>
          <w:tcPr>
            <w:tcW w:w="2442" w:type="dxa"/>
          </w:tcPr>
          <w:p w:rsidR="00AD43D9" w:rsidRDefault="006A6339">
            <w:pPr>
              <w:spacing w:before="209" w:line="221" w:lineRule="auto"/>
              <w:ind w:left="668"/>
              <w:rPr>
                <w:rFonts w:ascii="新宋体" w:eastAsia="新宋体" w:hAnsi="新宋体" w:cs="新宋体"/>
                <w:sz w:val="28"/>
                <w:szCs w:val="28"/>
              </w:rPr>
            </w:pPr>
            <w:r>
              <w:rPr>
                <w:rFonts w:ascii="新宋体" w:eastAsia="新宋体" w:hAnsi="新宋体" w:cs="新宋体"/>
                <w:spacing w:val="-2"/>
                <w:sz w:val="28"/>
                <w:szCs w:val="28"/>
              </w:rPr>
              <w:t>行政</w:t>
            </w:r>
            <w:r>
              <w:rPr>
                <w:rFonts w:ascii="新宋体" w:eastAsia="新宋体" w:hAnsi="新宋体" w:cs="新宋体"/>
                <w:spacing w:val="-1"/>
                <w:sz w:val="28"/>
                <w:szCs w:val="28"/>
              </w:rPr>
              <w:t>单位</w:t>
            </w:r>
          </w:p>
        </w:tc>
        <w:tc>
          <w:tcPr>
            <w:tcW w:w="2670" w:type="dxa"/>
          </w:tcPr>
          <w:p w:rsidR="00AD43D9" w:rsidRDefault="006A6339">
            <w:pPr>
              <w:spacing w:before="209" w:line="220" w:lineRule="auto"/>
              <w:ind w:left="783"/>
              <w:rPr>
                <w:rFonts w:ascii="新宋体" w:eastAsia="新宋体" w:hAnsi="新宋体" w:cs="新宋体"/>
                <w:sz w:val="28"/>
                <w:szCs w:val="28"/>
              </w:rPr>
            </w:pPr>
            <w:r>
              <w:rPr>
                <w:rFonts w:ascii="新宋体" w:eastAsia="新宋体" w:hAnsi="新宋体" w:cs="新宋体"/>
                <w:spacing w:val="-3"/>
                <w:sz w:val="28"/>
                <w:szCs w:val="28"/>
              </w:rPr>
              <w:t>财</w:t>
            </w:r>
            <w:r>
              <w:rPr>
                <w:rFonts w:ascii="新宋体" w:eastAsia="新宋体" w:hAnsi="新宋体" w:cs="新宋体"/>
                <w:spacing w:val="-2"/>
                <w:sz w:val="28"/>
                <w:szCs w:val="28"/>
              </w:rPr>
              <w:t>政拨款</w:t>
            </w:r>
          </w:p>
        </w:tc>
      </w:tr>
    </w:tbl>
    <w:p w:rsidR="00AD43D9" w:rsidRDefault="00AD43D9"/>
    <w:p w:rsidR="00AD43D9" w:rsidRDefault="00AD43D9">
      <w:pPr>
        <w:sectPr w:rsidR="00AD43D9">
          <w:pgSz w:w="11907" w:h="16839"/>
          <w:pgMar w:top="400" w:right="1154" w:bottom="400" w:left="1159" w:header="0" w:footer="0" w:gutter="0"/>
          <w:cols w:space="720"/>
        </w:sectPr>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7"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6A6339">
      <w:pPr>
        <w:spacing w:before="312" w:line="219" w:lineRule="auto"/>
        <w:ind w:left="4183"/>
        <w:rPr>
          <w:rFonts w:ascii="黑体" w:eastAsia="黑体" w:hAnsi="黑体" w:cs="黑体"/>
          <w:sz w:val="96"/>
          <w:szCs w:val="96"/>
        </w:rPr>
      </w:pPr>
      <w:r>
        <w:rPr>
          <w:rFonts w:ascii="黑体" w:eastAsia="黑体" w:hAnsi="黑体" w:cs="黑体"/>
          <w:color w:val="FDEFBE"/>
          <w:spacing w:val="-8"/>
          <w:sz w:val="96"/>
          <w:szCs w:val="96"/>
        </w:rPr>
        <w:t>第</w:t>
      </w:r>
      <w:r>
        <w:rPr>
          <w:rFonts w:ascii="黑体" w:eastAsia="黑体" w:hAnsi="黑体" w:cs="黑体"/>
          <w:color w:val="FDEFBE"/>
          <w:spacing w:val="-7"/>
          <w:sz w:val="96"/>
          <w:szCs w:val="96"/>
        </w:rPr>
        <w:t>二部分</w:t>
      </w:r>
    </w:p>
    <w:p w:rsidR="00AD43D9" w:rsidRDefault="006A6339">
      <w:pPr>
        <w:spacing w:before="222" w:line="219" w:lineRule="auto"/>
        <w:ind w:left="1174"/>
        <w:rPr>
          <w:rFonts w:ascii="黑体" w:eastAsia="黑体" w:hAnsi="黑体" w:cs="黑体"/>
          <w:sz w:val="96"/>
          <w:szCs w:val="96"/>
        </w:rPr>
      </w:pPr>
      <w:r>
        <w:rPr>
          <w:rFonts w:ascii="黑体" w:eastAsia="黑体" w:hAnsi="黑体" w:cs="黑体"/>
          <w:color w:val="FDEFBE"/>
          <w:spacing w:val="-25"/>
          <w:sz w:val="96"/>
          <w:szCs w:val="96"/>
        </w:rPr>
        <w:t>2</w:t>
      </w:r>
      <w:r>
        <w:rPr>
          <w:rFonts w:ascii="黑体" w:eastAsia="黑体" w:hAnsi="黑体" w:cs="黑体"/>
          <w:color w:val="FDEFBE"/>
          <w:spacing w:val="-20"/>
          <w:sz w:val="96"/>
          <w:szCs w:val="96"/>
        </w:rPr>
        <w:t>018 年度部门决算报表</w:t>
      </w:r>
    </w:p>
    <w:p w:rsidR="00AD43D9" w:rsidRDefault="00AD43D9">
      <w:pPr>
        <w:sectPr w:rsidR="00AD43D9">
          <w:headerReference w:type="default" r:id="rId14"/>
          <w:pgSz w:w="11907" w:h="16839"/>
          <w:pgMar w:top="400" w:right="7" w:bottom="400" w:left="0" w:header="0" w:footer="0" w:gutter="0"/>
          <w:cols w:space="720"/>
        </w:sectPr>
      </w:pPr>
    </w:p>
    <w:p w:rsidR="00AD43D9" w:rsidRDefault="009E7243">
      <w:pPr>
        <w:spacing w:before="139" w:line="844" w:lineRule="exact"/>
        <w:textAlignment w:val="center"/>
      </w:pPr>
      <w:r>
        <w:pict>
          <v:group id="_x0000_s1032" style="width:229.65pt;height:42.25pt;mso-position-horizontal-relative:char;mso-position-vertical-relative:line" coordsize="4592,845203">
            <v:shape id="_x0000_s1033" type="#_x0000_t75" style="position:absolute;width:4592;height:825">
              <v:imagedata r:id="rId15" o:title=""/>
            </v:shape>
            <v:shape id="_x0000_s1034" type="#_x0000_t202" style="position:absolute;left:-20;top:122;width:4542;height:741" filled="f" stroked="f">
              <v:textbox inset="0,0,0,0">
                <w:txbxContent>
                  <w:p w:rsidR="00AD43D9" w:rsidRDefault="00AD43D9">
                    <w:pPr>
                      <w:spacing w:line="20" w:lineRule="exact"/>
                    </w:pPr>
                  </w:p>
                  <w:tbl>
                    <w:tblPr>
                      <w:tblStyle w:val="TableNormal"/>
                      <w:tblW w:w="4481" w:type="dxa"/>
                      <w:tblInd w:w="20" w:type="dxa"/>
                      <w:tblBorders>
                        <w:top w:val="single" w:sz="16" w:space="0" w:color="845209"/>
                        <w:bottom w:val="single" w:sz="16" w:space="0" w:color="845209"/>
                        <w:right w:val="single" w:sz="16" w:space="0" w:color="845209"/>
                      </w:tblBorders>
                      <w:tblLayout w:type="fixed"/>
                      <w:tblLook w:val="04A0"/>
                    </w:tblPr>
                    <w:tblGrid>
                      <w:gridCol w:w="4481"/>
                    </w:tblGrid>
                    <w:tr w:rsidR="00AD43D9">
                      <w:trPr>
                        <w:trHeight w:val="621"/>
                      </w:trPr>
                      <w:tc>
                        <w:tcPr>
                          <w:tcW w:w="4481" w:type="dxa"/>
                        </w:tcPr>
                        <w:p w:rsidR="00AD43D9" w:rsidRDefault="006A6339">
                          <w:pPr>
                            <w:spacing w:before="235" w:line="217" w:lineRule="auto"/>
                            <w:ind w:left="79"/>
                            <w:rPr>
                              <w:rFonts w:ascii="楷体" w:eastAsia="楷体" w:hAnsi="楷体" w:cs="楷体"/>
                              <w:sz w:val="31"/>
                              <w:szCs w:val="31"/>
                            </w:rPr>
                          </w:pPr>
                          <w:r>
                            <w:rPr>
                              <w:rFonts w:ascii="楷体" w:eastAsia="楷体" w:hAnsi="楷体" w:cs="楷体"/>
                              <w:color w:val="FDEFBE"/>
                              <w:spacing w:val="4"/>
                              <w:sz w:val="31"/>
                              <w:szCs w:val="31"/>
                            </w:rPr>
                            <w:t>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2"/>
                              <w:sz w:val="31"/>
                              <w:szCs w:val="31"/>
                            </w:rPr>
                            <w:t>表</w:t>
                          </w:r>
                        </w:p>
                      </w:tc>
                    </w:tr>
                  </w:tbl>
                  <w:p w:rsidR="00AD43D9" w:rsidRDefault="00AD43D9"/>
                </w:txbxContent>
              </v:textbox>
            </v:shape>
            <w10:wrap type="none"/>
            <w10:anchorlock/>
          </v:group>
        </w:pict>
      </w:r>
    </w:p>
    <w:p w:rsidR="00AD43D9" w:rsidRDefault="00AD43D9"/>
    <w:p w:rsidR="00AD43D9" w:rsidRDefault="00AD43D9"/>
    <w:p w:rsidR="00AD43D9" w:rsidRDefault="00AD43D9"/>
    <w:p w:rsidR="00AD43D9" w:rsidRDefault="00AD43D9">
      <w:pPr>
        <w:spacing w:line="130" w:lineRule="auto"/>
        <w:rPr>
          <w:sz w:val="2"/>
        </w:rPr>
      </w:pPr>
    </w:p>
    <w:p w:rsidR="00AD43D9" w:rsidRDefault="00AD43D9">
      <w:pPr>
        <w:sectPr w:rsidR="00AD43D9">
          <w:headerReference w:type="default" r:id="rId16"/>
          <w:pgSz w:w="11907" w:h="16839"/>
          <w:pgMar w:top="400" w:right="998" w:bottom="400" w:left="0" w:header="0" w:footer="0" w:gutter="0"/>
          <w:cols w:space="720" w:equalWidth="0">
            <w:col w:w="10909"/>
          </w:cols>
        </w:sectPr>
      </w:pPr>
    </w:p>
    <w:p w:rsidR="00AD43D9" w:rsidRDefault="006A6339">
      <w:pPr>
        <w:spacing w:before="80" w:line="219" w:lineRule="auto"/>
        <w:ind w:left="4423"/>
        <w:rPr>
          <w:rFonts w:ascii="黑体" w:eastAsia="黑体" w:hAnsi="黑体" w:cs="黑体"/>
          <w:sz w:val="40"/>
          <w:szCs w:val="40"/>
        </w:rPr>
      </w:pPr>
      <w:r>
        <w:rPr>
          <w:rFonts w:ascii="黑体" w:eastAsia="黑体" w:hAnsi="黑体" w:cs="黑体"/>
          <w:spacing w:val="-2"/>
          <w:sz w:val="40"/>
          <w:szCs w:val="40"/>
        </w:rPr>
        <w:lastRenderedPageBreak/>
        <w:t>收入支出决</w:t>
      </w:r>
      <w:r>
        <w:rPr>
          <w:rFonts w:ascii="黑体" w:eastAsia="黑体" w:hAnsi="黑体" w:cs="黑体"/>
          <w:spacing w:val="-1"/>
          <w:sz w:val="40"/>
          <w:szCs w:val="40"/>
        </w:rPr>
        <w:t>算总表</w:t>
      </w:r>
    </w:p>
    <w:p w:rsidR="00AD43D9" w:rsidRDefault="00AD43D9">
      <w:pPr>
        <w:spacing w:line="432" w:lineRule="auto"/>
      </w:pPr>
    </w:p>
    <w:p w:rsidR="00AD43D9" w:rsidRDefault="006A6339">
      <w:pPr>
        <w:spacing w:before="52" w:line="186" w:lineRule="auto"/>
        <w:ind w:left="1141"/>
        <w:rPr>
          <w:rFonts w:ascii="宋体" w:eastAsia="宋体" w:hAnsi="宋体" w:cs="宋体"/>
          <w:sz w:val="16"/>
          <w:szCs w:val="16"/>
        </w:rPr>
      </w:pPr>
      <w:r>
        <w:rPr>
          <w:rFonts w:ascii="宋体" w:eastAsia="宋体" w:hAnsi="宋体" w:cs="宋体"/>
          <w:spacing w:val="6"/>
          <w:sz w:val="16"/>
          <w:szCs w:val="16"/>
        </w:rPr>
        <w:t>部门：唐山</w:t>
      </w:r>
      <w:r>
        <w:rPr>
          <w:rFonts w:ascii="宋体" w:eastAsia="宋体" w:hAnsi="宋体" w:cs="宋体"/>
          <w:spacing w:val="3"/>
          <w:sz w:val="16"/>
          <w:szCs w:val="16"/>
        </w:rPr>
        <w:t>市丰润区丰润镇人民政府(本级)</w:t>
      </w:r>
    </w:p>
    <w:p w:rsidR="00AD43D9" w:rsidRDefault="006A6339">
      <w:pPr>
        <w:spacing w:line="14" w:lineRule="auto"/>
        <w:rPr>
          <w:sz w:val="2"/>
        </w:rPr>
      </w:pPr>
      <w:r>
        <w:rPr>
          <w:sz w:val="2"/>
          <w:szCs w:val="2"/>
        </w:rPr>
        <w:br w:type="column"/>
      </w:r>
    </w:p>
    <w:p w:rsidR="00AD43D9" w:rsidRDefault="00AD43D9">
      <w:pPr>
        <w:spacing w:line="285" w:lineRule="auto"/>
      </w:pPr>
    </w:p>
    <w:p w:rsidR="00AD43D9" w:rsidRDefault="00AD43D9">
      <w:pPr>
        <w:spacing w:line="285" w:lineRule="auto"/>
      </w:pPr>
    </w:p>
    <w:p w:rsidR="00AD43D9" w:rsidRDefault="006A6339">
      <w:pPr>
        <w:spacing w:before="62" w:line="405" w:lineRule="exact"/>
        <w:ind w:left="227"/>
        <w:rPr>
          <w:rFonts w:ascii="宋体" w:eastAsia="宋体" w:hAnsi="宋体" w:cs="宋体"/>
          <w:sz w:val="19"/>
          <w:szCs w:val="19"/>
        </w:rPr>
      </w:pPr>
      <w:r>
        <w:rPr>
          <w:rFonts w:ascii="宋体" w:eastAsia="宋体" w:hAnsi="宋体" w:cs="宋体"/>
          <w:spacing w:val="-10"/>
          <w:position w:val="16"/>
          <w:sz w:val="19"/>
          <w:szCs w:val="19"/>
        </w:rPr>
        <w:t>公</w:t>
      </w:r>
      <w:r>
        <w:rPr>
          <w:rFonts w:ascii="宋体" w:eastAsia="宋体" w:hAnsi="宋体" w:cs="宋体"/>
          <w:spacing w:val="-9"/>
          <w:position w:val="16"/>
          <w:sz w:val="19"/>
          <w:szCs w:val="19"/>
        </w:rPr>
        <w:t>开 01 表</w:t>
      </w:r>
    </w:p>
    <w:p w:rsidR="00AD43D9" w:rsidRDefault="006A6339">
      <w:pPr>
        <w:spacing w:line="185" w:lineRule="auto"/>
        <w:rPr>
          <w:rFonts w:ascii="宋体" w:eastAsia="宋体" w:hAnsi="宋体" w:cs="宋体"/>
          <w:sz w:val="16"/>
          <w:szCs w:val="16"/>
        </w:rPr>
      </w:pPr>
      <w:r>
        <w:rPr>
          <w:rFonts w:ascii="宋体" w:eastAsia="宋体" w:hAnsi="宋体" w:cs="宋体"/>
          <w:spacing w:val="-2"/>
          <w:sz w:val="16"/>
          <w:szCs w:val="16"/>
        </w:rPr>
        <w:t>金额</w:t>
      </w:r>
      <w:r>
        <w:rPr>
          <w:rFonts w:ascii="宋体" w:eastAsia="宋体" w:hAnsi="宋体" w:cs="宋体"/>
          <w:spacing w:val="-1"/>
          <w:sz w:val="16"/>
          <w:szCs w:val="16"/>
        </w:rPr>
        <w:t>单位：万元</w:t>
      </w:r>
    </w:p>
    <w:p w:rsidR="00AD43D9" w:rsidRDefault="00AD43D9">
      <w:pPr>
        <w:sectPr w:rsidR="00AD43D9">
          <w:type w:val="continuous"/>
          <w:pgSz w:w="11907" w:h="16839"/>
          <w:pgMar w:top="400" w:right="998" w:bottom="400" w:left="0" w:header="0" w:footer="0" w:gutter="0"/>
          <w:cols w:num="2" w:space="720" w:equalWidth="0">
            <w:col w:w="9673" w:space="100"/>
            <w:col w:w="1136"/>
          </w:cols>
        </w:sectPr>
      </w:pPr>
    </w:p>
    <w:p w:rsidR="00AD43D9" w:rsidRDefault="00AD43D9">
      <w:pPr>
        <w:spacing w:line="126" w:lineRule="exact"/>
      </w:pPr>
    </w:p>
    <w:tbl>
      <w:tblPr>
        <w:tblStyle w:val="TableNormal"/>
        <w:tblW w:w="9787" w:type="dxa"/>
        <w:tblInd w:w="1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184"/>
        <w:gridCol w:w="566"/>
        <w:gridCol w:w="1337"/>
        <w:gridCol w:w="2699"/>
        <w:gridCol w:w="566"/>
        <w:gridCol w:w="1435"/>
      </w:tblGrid>
      <w:tr w:rsidR="00AD43D9">
        <w:trPr>
          <w:trHeight w:val="323"/>
        </w:trPr>
        <w:tc>
          <w:tcPr>
            <w:tcW w:w="5087" w:type="dxa"/>
            <w:gridSpan w:val="3"/>
          </w:tcPr>
          <w:p w:rsidR="00AD43D9" w:rsidRDefault="006A6339">
            <w:pPr>
              <w:spacing w:before="57" w:line="220" w:lineRule="auto"/>
              <w:ind w:left="2334"/>
              <w:rPr>
                <w:rFonts w:ascii="宋体" w:eastAsia="宋体" w:hAnsi="宋体" w:cs="宋体"/>
                <w:sz w:val="22"/>
                <w:szCs w:val="22"/>
              </w:rPr>
            </w:pPr>
            <w:r>
              <w:rPr>
                <w:rFonts w:ascii="宋体" w:eastAsia="宋体" w:hAnsi="宋体" w:cs="宋体"/>
                <w:spacing w:val="-5"/>
                <w:sz w:val="22"/>
                <w:szCs w:val="22"/>
              </w:rPr>
              <w:t>收</w:t>
            </w:r>
            <w:r>
              <w:rPr>
                <w:rFonts w:ascii="宋体" w:eastAsia="宋体" w:hAnsi="宋体" w:cs="宋体"/>
                <w:spacing w:val="-3"/>
                <w:sz w:val="22"/>
                <w:szCs w:val="22"/>
              </w:rPr>
              <w:t>入</w:t>
            </w:r>
          </w:p>
        </w:tc>
        <w:tc>
          <w:tcPr>
            <w:tcW w:w="4700" w:type="dxa"/>
            <w:gridSpan w:val="3"/>
          </w:tcPr>
          <w:p w:rsidR="00AD43D9" w:rsidRDefault="006A6339">
            <w:pPr>
              <w:spacing w:before="57" w:line="221" w:lineRule="auto"/>
              <w:ind w:left="2135"/>
              <w:rPr>
                <w:rFonts w:ascii="宋体" w:eastAsia="宋体" w:hAnsi="宋体" w:cs="宋体"/>
                <w:sz w:val="22"/>
                <w:szCs w:val="22"/>
              </w:rPr>
            </w:pPr>
            <w:r>
              <w:rPr>
                <w:rFonts w:ascii="宋体" w:eastAsia="宋体" w:hAnsi="宋体" w:cs="宋体"/>
                <w:spacing w:val="-2"/>
                <w:sz w:val="22"/>
                <w:szCs w:val="22"/>
              </w:rPr>
              <w:t>支出</w:t>
            </w:r>
          </w:p>
        </w:tc>
      </w:tr>
      <w:tr w:rsidR="00AD43D9">
        <w:trPr>
          <w:trHeight w:val="304"/>
        </w:trPr>
        <w:tc>
          <w:tcPr>
            <w:tcW w:w="3184" w:type="dxa"/>
          </w:tcPr>
          <w:p w:rsidR="00AD43D9" w:rsidRDefault="006A6339">
            <w:pPr>
              <w:spacing w:before="38" w:line="221" w:lineRule="auto"/>
              <w:ind w:left="1380"/>
              <w:rPr>
                <w:rFonts w:ascii="宋体" w:eastAsia="宋体" w:hAnsi="宋体" w:cs="宋体"/>
                <w:sz w:val="22"/>
                <w:szCs w:val="22"/>
              </w:rPr>
            </w:pPr>
            <w:r>
              <w:rPr>
                <w:rFonts w:ascii="宋体" w:eastAsia="宋体" w:hAnsi="宋体" w:cs="宋体"/>
                <w:spacing w:val="-4"/>
                <w:sz w:val="22"/>
                <w:szCs w:val="22"/>
              </w:rPr>
              <w:t>项</w:t>
            </w:r>
            <w:r>
              <w:rPr>
                <w:rFonts w:ascii="宋体" w:eastAsia="宋体" w:hAnsi="宋体" w:cs="宋体"/>
                <w:spacing w:val="-2"/>
                <w:sz w:val="22"/>
                <w:szCs w:val="22"/>
              </w:rPr>
              <w:t>目</w:t>
            </w:r>
          </w:p>
        </w:tc>
        <w:tc>
          <w:tcPr>
            <w:tcW w:w="566" w:type="dxa"/>
          </w:tcPr>
          <w:p w:rsidR="00AD43D9" w:rsidRDefault="006A6339">
            <w:pPr>
              <w:spacing w:before="39" w:line="220" w:lineRule="auto"/>
              <w:ind w:left="71"/>
              <w:rPr>
                <w:rFonts w:ascii="宋体" w:eastAsia="宋体" w:hAnsi="宋体" w:cs="宋体"/>
                <w:sz w:val="22"/>
                <w:szCs w:val="22"/>
              </w:rPr>
            </w:pPr>
            <w:r>
              <w:rPr>
                <w:rFonts w:ascii="宋体" w:eastAsia="宋体" w:hAnsi="宋体" w:cs="宋体"/>
                <w:spacing w:val="-4"/>
                <w:sz w:val="22"/>
                <w:szCs w:val="22"/>
              </w:rPr>
              <w:t>行</w:t>
            </w:r>
            <w:r>
              <w:rPr>
                <w:rFonts w:ascii="宋体" w:eastAsia="宋体" w:hAnsi="宋体" w:cs="宋体"/>
                <w:spacing w:val="-2"/>
                <w:sz w:val="22"/>
                <w:szCs w:val="22"/>
              </w:rPr>
              <w:t>次</w:t>
            </w:r>
          </w:p>
        </w:tc>
        <w:tc>
          <w:tcPr>
            <w:tcW w:w="1337" w:type="dxa"/>
          </w:tcPr>
          <w:p w:rsidR="00AD43D9" w:rsidRDefault="006A6339">
            <w:pPr>
              <w:spacing w:before="39" w:line="220" w:lineRule="auto"/>
              <w:ind w:left="453"/>
              <w:rPr>
                <w:rFonts w:ascii="宋体" w:eastAsia="宋体" w:hAnsi="宋体" w:cs="宋体"/>
                <w:sz w:val="22"/>
                <w:szCs w:val="22"/>
              </w:rPr>
            </w:pPr>
            <w:r>
              <w:rPr>
                <w:rFonts w:ascii="宋体" w:eastAsia="宋体" w:hAnsi="宋体" w:cs="宋体"/>
                <w:spacing w:val="-3"/>
                <w:sz w:val="22"/>
                <w:szCs w:val="22"/>
              </w:rPr>
              <w:t>金</w:t>
            </w:r>
            <w:r>
              <w:rPr>
                <w:rFonts w:ascii="宋体" w:eastAsia="宋体" w:hAnsi="宋体" w:cs="宋体"/>
                <w:spacing w:val="-2"/>
                <w:sz w:val="22"/>
                <w:szCs w:val="22"/>
              </w:rPr>
              <w:t>额</w:t>
            </w:r>
          </w:p>
        </w:tc>
        <w:tc>
          <w:tcPr>
            <w:tcW w:w="2699" w:type="dxa"/>
          </w:tcPr>
          <w:p w:rsidR="00AD43D9" w:rsidRDefault="006A6339">
            <w:pPr>
              <w:spacing w:before="38" w:line="221" w:lineRule="auto"/>
              <w:ind w:left="1139"/>
              <w:rPr>
                <w:rFonts w:ascii="宋体" w:eastAsia="宋体" w:hAnsi="宋体" w:cs="宋体"/>
                <w:sz w:val="22"/>
                <w:szCs w:val="22"/>
              </w:rPr>
            </w:pPr>
            <w:r>
              <w:rPr>
                <w:rFonts w:ascii="宋体" w:eastAsia="宋体" w:hAnsi="宋体" w:cs="宋体"/>
                <w:spacing w:val="-4"/>
                <w:sz w:val="22"/>
                <w:szCs w:val="22"/>
              </w:rPr>
              <w:t>项</w:t>
            </w:r>
            <w:r>
              <w:rPr>
                <w:rFonts w:ascii="宋体" w:eastAsia="宋体" w:hAnsi="宋体" w:cs="宋体"/>
                <w:spacing w:val="-2"/>
                <w:sz w:val="22"/>
                <w:szCs w:val="22"/>
              </w:rPr>
              <w:t>目</w:t>
            </w:r>
          </w:p>
        </w:tc>
        <w:tc>
          <w:tcPr>
            <w:tcW w:w="566" w:type="dxa"/>
          </w:tcPr>
          <w:p w:rsidR="00AD43D9" w:rsidRDefault="006A6339">
            <w:pPr>
              <w:spacing w:before="39" w:line="220" w:lineRule="auto"/>
              <w:ind w:left="73"/>
              <w:rPr>
                <w:rFonts w:ascii="宋体" w:eastAsia="宋体" w:hAnsi="宋体" w:cs="宋体"/>
                <w:sz w:val="22"/>
                <w:szCs w:val="22"/>
              </w:rPr>
            </w:pPr>
            <w:r>
              <w:rPr>
                <w:rFonts w:ascii="宋体" w:eastAsia="宋体" w:hAnsi="宋体" w:cs="宋体"/>
                <w:spacing w:val="-4"/>
                <w:sz w:val="22"/>
                <w:szCs w:val="22"/>
              </w:rPr>
              <w:t>行</w:t>
            </w:r>
            <w:r>
              <w:rPr>
                <w:rFonts w:ascii="宋体" w:eastAsia="宋体" w:hAnsi="宋体" w:cs="宋体"/>
                <w:spacing w:val="-2"/>
                <w:sz w:val="22"/>
                <w:szCs w:val="22"/>
              </w:rPr>
              <w:t>次</w:t>
            </w:r>
          </w:p>
        </w:tc>
        <w:tc>
          <w:tcPr>
            <w:tcW w:w="1435" w:type="dxa"/>
          </w:tcPr>
          <w:p w:rsidR="00AD43D9" w:rsidRDefault="006A6339">
            <w:pPr>
              <w:spacing w:before="39" w:line="220" w:lineRule="auto"/>
              <w:ind w:left="504"/>
              <w:rPr>
                <w:rFonts w:ascii="宋体" w:eastAsia="宋体" w:hAnsi="宋体" w:cs="宋体"/>
                <w:sz w:val="22"/>
                <w:szCs w:val="22"/>
              </w:rPr>
            </w:pPr>
            <w:r>
              <w:rPr>
                <w:rFonts w:ascii="宋体" w:eastAsia="宋体" w:hAnsi="宋体" w:cs="宋体"/>
                <w:spacing w:val="-3"/>
                <w:sz w:val="22"/>
                <w:szCs w:val="22"/>
              </w:rPr>
              <w:t>金</w:t>
            </w:r>
            <w:r>
              <w:rPr>
                <w:rFonts w:ascii="宋体" w:eastAsia="宋体" w:hAnsi="宋体" w:cs="宋体"/>
                <w:spacing w:val="-2"/>
                <w:sz w:val="22"/>
                <w:szCs w:val="22"/>
              </w:rPr>
              <w:t>额</w:t>
            </w:r>
          </w:p>
        </w:tc>
      </w:tr>
      <w:tr w:rsidR="00AD43D9">
        <w:trPr>
          <w:trHeight w:val="633"/>
        </w:trPr>
        <w:tc>
          <w:tcPr>
            <w:tcW w:w="3184" w:type="dxa"/>
          </w:tcPr>
          <w:p w:rsidR="00AD43D9" w:rsidRDefault="006A6339">
            <w:pPr>
              <w:spacing w:before="216" w:line="228" w:lineRule="auto"/>
              <w:ind w:left="1395"/>
              <w:rPr>
                <w:rFonts w:ascii="宋体" w:eastAsia="宋体" w:hAnsi="宋体" w:cs="宋体"/>
                <w:sz w:val="19"/>
                <w:szCs w:val="19"/>
              </w:rPr>
            </w:pPr>
            <w:r>
              <w:rPr>
                <w:rFonts w:ascii="宋体" w:eastAsia="宋体" w:hAnsi="宋体" w:cs="宋体"/>
                <w:spacing w:val="5"/>
                <w:sz w:val="19"/>
                <w:szCs w:val="19"/>
              </w:rPr>
              <w:t>栏次</w:t>
            </w:r>
          </w:p>
        </w:tc>
        <w:tc>
          <w:tcPr>
            <w:tcW w:w="566" w:type="dxa"/>
          </w:tcPr>
          <w:p w:rsidR="00AD43D9" w:rsidRDefault="00AD43D9"/>
        </w:tc>
        <w:tc>
          <w:tcPr>
            <w:tcW w:w="1337" w:type="dxa"/>
          </w:tcPr>
          <w:p w:rsidR="00AD43D9" w:rsidRDefault="006A6339">
            <w:pPr>
              <w:spacing w:before="88" w:line="201" w:lineRule="auto"/>
              <w:ind w:left="14"/>
              <w:rPr>
                <w:sz w:val="19"/>
                <w:szCs w:val="19"/>
              </w:rPr>
            </w:pPr>
            <w:r>
              <w:rPr>
                <w:spacing w:val="4"/>
                <w:sz w:val="19"/>
                <w:szCs w:val="19"/>
              </w:rPr>
              <w:t>4087</w:t>
            </w:r>
          </w:p>
        </w:tc>
        <w:tc>
          <w:tcPr>
            <w:tcW w:w="2699" w:type="dxa"/>
          </w:tcPr>
          <w:p w:rsidR="00AD43D9" w:rsidRDefault="006A6339">
            <w:pPr>
              <w:spacing w:before="216" w:line="228" w:lineRule="auto"/>
              <w:ind w:left="1154"/>
              <w:rPr>
                <w:rFonts w:ascii="宋体" w:eastAsia="宋体" w:hAnsi="宋体" w:cs="宋体"/>
                <w:sz w:val="19"/>
                <w:szCs w:val="19"/>
              </w:rPr>
            </w:pPr>
            <w:r>
              <w:rPr>
                <w:rFonts w:ascii="宋体" w:eastAsia="宋体" w:hAnsi="宋体" w:cs="宋体"/>
                <w:spacing w:val="5"/>
                <w:sz w:val="19"/>
                <w:szCs w:val="19"/>
              </w:rPr>
              <w:t>栏次</w:t>
            </w:r>
          </w:p>
        </w:tc>
        <w:tc>
          <w:tcPr>
            <w:tcW w:w="566" w:type="dxa"/>
          </w:tcPr>
          <w:p w:rsidR="00AD43D9" w:rsidRDefault="00AD43D9"/>
        </w:tc>
        <w:tc>
          <w:tcPr>
            <w:tcW w:w="1435" w:type="dxa"/>
          </w:tcPr>
          <w:p w:rsidR="00AD43D9" w:rsidRDefault="00AD43D9"/>
        </w:tc>
      </w:tr>
      <w:tr w:rsidR="00AD43D9">
        <w:trPr>
          <w:trHeight w:val="374"/>
        </w:trPr>
        <w:tc>
          <w:tcPr>
            <w:tcW w:w="3184" w:type="dxa"/>
          </w:tcPr>
          <w:p w:rsidR="00AD43D9" w:rsidRDefault="006A6339">
            <w:pPr>
              <w:spacing w:before="88" w:line="228" w:lineRule="auto"/>
              <w:ind w:left="22"/>
              <w:rPr>
                <w:rFonts w:ascii="宋体" w:eastAsia="宋体" w:hAnsi="宋体" w:cs="宋体"/>
                <w:sz w:val="19"/>
                <w:szCs w:val="19"/>
              </w:rPr>
            </w:pPr>
            <w:r>
              <w:rPr>
                <w:rFonts w:ascii="宋体" w:eastAsia="宋体" w:hAnsi="宋体" w:cs="宋体"/>
                <w:spacing w:val="11"/>
                <w:sz w:val="19"/>
                <w:szCs w:val="19"/>
              </w:rPr>
              <w:t>一</w:t>
            </w:r>
            <w:r>
              <w:rPr>
                <w:rFonts w:ascii="宋体" w:eastAsia="宋体" w:hAnsi="宋体" w:cs="宋体"/>
                <w:spacing w:val="8"/>
                <w:sz w:val="19"/>
                <w:szCs w:val="19"/>
              </w:rPr>
              <w:t>、财政拨款收入</w:t>
            </w:r>
          </w:p>
        </w:tc>
        <w:tc>
          <w:tcPr>
            <w:tcW w:w="566" w:type="dxa"/>
          </w:tcPr>
          <w:p w:rsidR="00AD43D9" w:rsidRDefault="006A6339">
            <w:pPr>
              <w:spacing w:before="120" w:line="191" w:lineRule="auto"/>
              <w:ind w:left="252"/>
              <w:rPr>
                <w:rFonts w:ascii="宋体" w:eastAsia="宋体" w:hAnsi="宋体" w:cs="宋体"/>
                <w:sz w:val="19"/>
                <w:szCs w:val="19"/>
              </w:rPr>
            </w:pPr>
            <w:r>
              <w:rPr>
                <w:rFonts w:ascii="宋体" w:eastAsia="宋体" w:hAnsi="宋体" w:cs="宋体"/>
                <w:sz w:val="19"/>
                <w:szCs w:val="19"/>
              </w:rPr>
              <w:t>1</w:t>
            </w:r>
          </w:p>
        </w:tc>
        <w:tc>
          <w:tcPr>
            <w:tcW w:w="1337" w:type="dxa"/>
          </w:tcPr>
          <w:p w:rsidR="00AD43D9" w:rsidRDefault="00AD43D9"/>
        </w:tc>
        <w:tc>
          <w:tcPr>
            <w:tcW w:w="2699" w:type="dxa"/>
          </w:tcPr>
          <w:p w:rsidR="00AD43D9" w:rsidRDefault="006A6339">
            <w:pPr>
              <w:spacing w:before="88" w:line="228" w:lineRule="auto"/>
              <w:ind w:left="22"/>
              <w:rPr>
                <w:rFonts w:ascii="宋体" w:eastAsia="宋体" w:hAnsi="宋体" w:cs="宋体"/>
                <w:sz w:val="19"/>
                <w:szCs w:val="19"/>
              </w:rPr>
            </w:pPr>
            <w:r>
              <w:rPr>
                <w:rFonts w:ascii="宋体" w:eastAsia="宋体" w:hAnsi="宋体" w:cs="宋体"/>
                <w:spacing w:val="13"/>
                <w:sz w:val="19"/>
                <w:szCs w:val="19"/>
              </w:rPr>
              <w:t>一</w:t>
            </w:r>
            <w:r>
              <w:rPr>
                <w:rFonts w:ascii="宋体" w:eastAsia="宋体" w:hAnsi="宋体" w:cs="宋体"/>
                <w:spacing w:val="8"/>
                <w:sz w:val="19"/>
                <w:szCs w:val="19"/>
              </w:rPr>
              <w:t>、一般公共服务支出</w:t>
            </w:r>
          </w:p>
        </w:tc>
        <w:tc>
          <w:tcPr>
            <w:tcW w:w="566" w:type="dxa"/>
          </w:tcPr>
          <w:p w:rsidR="00AD43D9" w:rsidRDefault="006A6339">
            <w:pPr>
              <w:spacing w:before="121" w:line="189" w:lineRule="auto"/>
              <w:ind w:left="191"/>
              <w:rPr>
                <w:rFonts w:ascii="宋体" w:eastAsia="宋体" w:hAnsi="宋体" w:cs="宋体"/>
                <w:sz w:val="19"/>
                <w:szCs w:val="19"/>
              </w:rPr>
            </w:pPr>
            <w:r>
              <w:rPr>
                <w:rFonts w:ascii="宋体" w:eastAsia="宋体" w:hAnsi="宋体" w:cs="宋体"/>
                <w:sz w:val="19"/>
                <w:szCs w:val="19"/>
              </w:rPr>
              <w:t>28</w:t>
            </w:r>
          </w:p>
        </w:tc>
        <w:tc>
          <w:tcPr>
            <w:tcW w:w="1435" w:type="dxa"/>
          </w:tcPr>
          <w:p w:rsidR="00AD43D9" w:rsidRDefault="006A6339">
            <w:pPr>
              <w:spacing w:before="108" w:line="190" w:lineRule="auto"/>
              <w:ind w:right="15"/>
              <w:jc w:val="right"/>
              <w:rPr>
                <w:rFonts w:ascii="宋体" w:eastAsia="宋体" w:hAnsi="宋体" w:cs="宋体"/>
                <w:sz w:val="19"/>
                <w:szCs w:val="19"/>
              </w:rPr>
            </w:pPr>
            <w:r>
              <w:rPr>
                <w:rFonts w:ascii="宋体" w:eastAsia="宋体" w:hAnsi="宋体" w:cs="宋体"/>
                <w:spacing w:val="3"/>
                <w:sz w:val="19"/>
                <w:szCs w:val="19"/>
              </w:rPr>
              <w:t>218</w:t>
            </w:r>
            <w:r>
              <w:rPr>
                <w:rFonts w:ascii="宋体" w:eastAsia="宋体" w:hAnsi="宋体" w:cs="宋体"/>
                <w:spacing w:val="2"/>
                <w:sz w:val="19"/>
                <w:szCs w:val="19"/>
              </w:rPr>
              <w:t>1</w:t>
            </w:r>
          </w:p>
        </w:tc>
      </w:tr>
      <w:tr w:rsidR="00AD43D9">
        <w:trPr>
          <w:trHeight w:val="347"/>
        </w:trPr>
        <w:tc>
          <w:tcPr>
            <w:tcW w:w="3184" w:type="dxa"/>
          </w:tcPr>
          <w:p w:rsidR="00AD43D9" w:rsidRDefault="006A6339">
            <w:pPr>
              <w:spacing w:before="76" w:line="228" w:lineRule="auto"/>
              <w:ind w:left="22"/>
              <w:rPr>
                <w:rFonts w:ascii="宋体" w:eastAsia="宋体" w:hAnsi="宋体" w:cs="宋体"/>
                <w:sz w:val="19"/>
                <w:szCs w:val="19"/>
              </w:rPr>
            </w:pPr>
            <w:r>
              <w:rPr>
                <w:rFonts w:ascii="宋体" w:eastAsia="宋体" w:hAnsi="宋体" w:cs="宋体"/>
                <w:spacing w:val="11"/>
                <w:sz w:val="19"/>
                <w:szCs w:val="19"/>
              </w:rPr>
              <w:t>二</w:t>
            </w:r>
            <w:r>
              <w:rPr>
                <w:rFonts w:ascii="宋体" w:eastAsia="宋体" w:hAnsi="宋体" w:cs="宋体"/>
                <w:spacing w:val="8"/>
                <w:sz w:val="19"/>
                <w:szCs w:val="19"/>
              </w:rPr>
              <w:t>、上级补助收入</w:t>
            </w:r>
          </w:p>
        </w:tc>
        <w:tc>
          <w:tcPr>
            <w:tcW w:w="566" w:type="dxa"/>
          </w:tcPr>
          <w:p w:rsidR="00AD43D9" w:rsidRDefault="006A6339">
            <w:pPr>
              <w:spacing w:before="109" w:line="190" w:lineRule="auto"/>
              <w:ind w:left="239"/>
              <w:rPr>
                <w:rFonts w:ascii="宋体" w:eastAsia="宋体" w:hAnsi="宋体" w:cs="宋体"/>
                <w:sz w:val="19"/>
                <w:szCs w:val="19"/>
              </w:rPr>
            </w:pPr>
            <w:r>
              <w:rPr>
                <w:rFonts w:ascii="宋体" w:eastAsia="宋体" w:hAnsi="宋体" w:cs="宋体"/>
                <w:sz w:val="19"/>
                <w:szCs w:val="19"/>
              </w:rPr>
              <w:t>2</w:t>
            </w:r>
          </w:p>
        </w:tc>
        <w:tc>
          <w:tcPr>
            <w:tcW w:w="1337" w:type="dxa"/>
          </w:tcPr>
          <w:p w:rsidR="00AD43D9" w:rsidRDefault="00AD43D9"/>
        </w:tc>
        <w:tc>
          <w:tcPr>
            <w:tcW w:w="2699" w:type="dxa"/>
          </w:tcPr>
          <w:p w:rsidR="00AD43D9" w:rsidRDefault="006A6339">
            <w:pPr>
              <w:spacing w:before="76" w:line="229" w:lineRule="auto"/>
              <w:ind w:left="22"/>
              <w:rPr>
                <w:rFonts w:ascii="宋体" w:eastAsia="宋体" w:hAnsi="宋体" w:cs="宋体"/>
                <w:sz w:val="19"/>
                <w:szCs w:val="19"/>
              </w:rPr>
            </w:pPr>
            <w:r>
              <w:rPr>
                <w:rFonts w:ascii="宋体" w:eastAsia="宋体" w:hAnsi="宋体" w:cs="宋体"/>
                <w:spacing w:val="11"/>
                <w:sz w:val="19"/>
                <w:szCs w:val="19"/>
              </w:rPr>
              <w:t>二</w:t>
            </w:r>
            <w:r>
              <w:rPr>
                <w:rFonts w:ascii="宋体" w:eastAsia="宋体" w:hAnsi="宋体" w:cs="宋体"/>
                <w:spacing w:val="7"/>
                <w:sz w:val="19"/>
                <w:szCs w:val="19"/>
              </w:rPr>
              <w:t>、外交支出</w:t>
            </w:r>
          </w:p>
        </w:tc>
        <w:tc>
          <w:tcPr>
            <w:tcW w:w="566" w:type="dxa"/>
          </w:tcPr>
          <w:p w:rsidR="00AD43D9" w:rsidRDefault="006A6339">
            <w:pPr>
              <w:spacing w:before="109" w:line="189" w:lineRule="auto"/>
              <w:ind w:left="191"/>
              <w:rPr>
                <w:rFonts w:ascii="宋体" w:eastAsia="宋体" w:hAnsi="宋体" w:cs="宋体"/>
                <w:sz w:val="19"/>
                <w:szCs w:val="19"/>
              </w:rPr>
            </w:pPr>
            <w:r>
              <w:rPr>
                <w:rFonts w:ascii="宋体" w:eastAsia="宋体" w:hAnsi="宋体" w:cs="宋体"/>
                <w:sz w:val="19"/>
                <w:szCs w:val="19"/>
              </w:rPr>
              <w:t>29</w:t>
            </w:r>
          </w:p>
        </w:tc>
        <w:tc>
          <w:tcPr>
            <w:tcW w:w="1435" w:type="dxa"/>
          </w:tcPr>
          <w:p w:rsidR="00AD43D9" w:rsidRDefault="00AD43D9"/>
        </w:tc>
      </w:tr>
      <w:tr w:rsidR="00AD43D9">
        <w:trPr>
          <w:trHeight w:val="345"/>
        </w:trPr>
        <w:tc>
          <w:tcPr>
            <w:tcW w:w="3184" w:type="dxa"/>
          </w:tcPr>
          <w:p w:rsidR="00AD43D9" w:rsidRDefault="006A6339">
            <w:pPr>
              <w:spacing w:before="77" w:line="228" w:lineRule="auto"/>
              <w:ind w:left="19"/>
              <w:rPr>
                <w:rFonts w:ascii="宋体" w:eastAsia="宋体" w:hAnsi="宋体" w:cs="宋体"/>
                <w:sz w:val="19"/>
                <w:szCs w:val="19"/>
              </w:rPr>
            </w:pPr>
            <w:r>
              <w:rPr>
                <w:rFonts w:ascii="宋体" w:eastAsia="宋体" w:hAnsi="宋体" w:cs="宋体"/>
                <w:spacing w:val="9"/>
                <w:sz w:val="19"/>
                <w:szCs w:val="19"/>
              </w:rPr>
              <w:t>三</w:t>
            </w:r>
            <w:r>
              <w:rPr>
                <w:rFonts w:ascii="宋体" w:eastAsia="宋体" w:hAnsi="宋体" w:cs="宋体"/>
                <w:spacing w:val="8"/>
                <w:sz w:val="19"/>
                <w:szCs w:val="19"/>
              </w:rPr>
              <w:t>、事业收入</w:t>
            </w:r>
          </w:p>
        </w:tc>
        <w:tc>
          <w:tcPr>
            <w:tcW w:w="566" w:type="dxa"/>
          </w:tcPr>
          <w:p w:rsidR="00AD43D9" w:rsidRDefault="006A6339">
            <w:pPr>
              <w:spacing w:before="110" w:line="189" w:lineRule="auto"/>
              <w:ind w:left="241"/>
              <w:rPr>
                <w:rFonts w:ascii="宋体" w:eastAsia="宋体" w:hAnsi="宋体" w:cs="宋体"/>
                <w:sz w:val="19"/>
                <w:szCs w:val="19"/>
              </w:rPr>
            </w:pPr>
            <w:r>
              <w:rPr>
                <w:rFonts w:ascii="宋体" w:eastAsia="宋体" w:hAnsi="宋体" w:cs="宋体"/>
                <w:sz w:val="19"/>
                <w:szCs w:val="19"/>
              </w:rPr>
              <w:t>3</w:t>
            </w:r>
          </w:p>
        </w:tc>
        <w:tc>
          <w:tcPr>
            <w:tcW w:w="1337" w:type="dxa"/>
          </w:tcPr>
          <w:p w:rsidR="00AD43D9" w:rsidRDefault="00AD43D9"/>
        </w:tc>
        <w:tc>
          <w:tcPr>
            <w:tcW w:w="2699" w:type="dxa"/>
          </w:tcPr>
          <w:p w:rsidR="00AD43D9" w:rsidRDefault="006A6339">
            <w:pPr>
              <w:spacing w:before="77" w:line="229" w:lineRule="auto"/>
              <w:ind w:left="19"/>
              <w:rPr>
                <w:rFonts w:ascii="宋体" w:eastAsia="宋体" w:hAnsi="宋体" w:cs="宋体"/>
                <w:sz w:val="19"/>
                <w:szCs w:val="19"/>
              </w:rPr>
            </w:pPr>
            <w:r>
              <w:rPr>
                <w:rFonts w:ascii="宋体" w:eastAsia="宋体" w:hAnsi="宋体" w:cs="宋体"/>
                <w:spacing w:val="9"/>
                <w:sz w:val="19"/>
                <w:szCs w:val="19"/>
              </w:rPr>
              <w:t>三</w:t>
            </w:r>
            <w:r>
              <w:rPr>
                <w:rFonts w:ascii="宋体" w:eastAsia="宋体" w:hAnsi="宋体" w:cs="宋体"/>
                <w:spacing w:val="8"/>
                <w:sz w:val="19"/>
                <w:szCs w:val="19"/>
              </w:rPr>
              <w:t>、国防支出</w:t>
            </w:r>
          </w:p>
        </w:tc>
        <w:tc>
          <w:tcPr>
            <w:tcW w:w="566" w:type="dxa"/>
          </w:tcPr>
          <w:p w:rsidR="00AD43D9" w:rsidRDefault="006A6339">
            <w:pPr>
              <w:spacing w:before="110"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0</w:t>
            </w:r>
          </w:p>
        </w:tc>
        <w:tc>
          <w:tcPr>
            <w:tcW w:w="1435" w:type="dxa"/>
          </w:tcPr>
          <w:p w:rsidR="00AD43D9" w:rsidRDefault="00AD43D9"/>
        </w:tc>
      </w:tr>
      <w:tr w:rsidR="00AD43D9">
        <w:trPr>
          <w:trHeight w:val="347"/>
        </w:trPr>
        <w:tc>
          <w:tcPr>
            <w:tcW w:w="3184" w:type="dxa"/>
          </w:tcPr>
          <w:p w:rsidR="00AD43D9" w:rsidRDefault="006A6339">
            <w:pPr>
              <w:spacing w:before="77" w:line="228" w:lineRule="auto"/>
              <w:ind w:left="38"/>
              <w:rPr>
                <w:rFonts w:ascii="宋体" w:eastAsia="宋体" w:hAnsi="宋体" w:cs="宋体"/>
                <w:sz w:val="19"/>
                <w:szCs w:val="19"/>
              </w:rPr>
            </w:pPr>
            <w:r>
              <w:rPr>
                <w:rFonts w:ascii="宋体" w:eastAsia="宋体" w:hAnsi="宋体" w:cs="宋体"/>
                <w:spacing w:val="5"/>
                <w:sz w:val="19"/>
                <w:szCs w:val="19"/>
              </w:rPr>
              <w:t>四、经营收入</w:t>
            </w:r>
          </w:p>
        </w:tc>
        <w:tc>
          <w:tcPr>
            <w:tcW w:w="566" w:type="dxa"/>
          </w:tcPr>
          <w:p w:rsidR="00AD43D9" w:rsidRDefault="006A6339">
            <w:pPr>
              <w:spacing w:before="111" w:line="190" w:lineRule="auto"/>
              <w:ind w:left="236"/>
              <w:rPr>
                <w:rFonts w:ascii="宋体" w:eastAsia="宋体" w:hAnsi="宋体" w:cs="宋体"/>
                <w:sz w:val="19"/>
                <w:szCs w:val="19"/>
              </w:rPr>
            </w:pPr>
            <w:r>
              <w:rPr>
                <w:rFonts w:ascii="宋体" w:eastAsia="宋体" w:hAnsi="宋体" w:cs="宋体"/>
                <w:sz w:val="19"/>
                <w:szCs w:val="19"/>
              </w:rPr>
              <w:t>4</w:t>
            </w:r>
          </w:p>
        </w:tc>
        <w:tc>
          <w:tcPr>
            <w:tcW w:w="1337" w:type="dxa"/>
          </w:tcPr>
          <w:p w:rsidR="00AD43D9" w:rsidRDefault="00AD43D9"/>
        </w:tc>
        <w:tc>
          <w:tcPr>
            <w:tcW w:w="2699" w:type="dxa"/>
          </w:tcPr>
          <w:p w:rsidR="00AD43D9" w:rsidRDefault="006A6339">
            <w:pPr>
              <w:spacing w:before="77" w:line="228" w:lineRule="auto"/>
              <w:ind w:left="38"/>
              <w:rPr>
                <w:rFonts w:ascii="宋体" w:eastAsia="宋体" w:hAnsi="宋体" w:cs="宋体"/>
                <w:sz w:val="19"/>
                <w:szCs w:val="19"/>
              </w:rPr>
            </w:pPr>
            <w:r>
              <w:rPr>
                <w:rFonts w:ascii="宋体" w:eastAsia="宋体" w:hAnsi="宋体" w:cs="宋体"/>
                <w:spacing w:val="9"/>
                <w:sz w:val="19"/>
                <w:szCs w:val="19"/>
              </w:rPr>
              <w:t>四</w:t>
            </w:r>
            <w:r>
              <w:rPr>
                <w:rFonts w:ascii="宋体" w:eastAsia="宋体" w:hAnsi="宋体" w:cs="宋体"/>
                <w:spacing w:val="6"/>
                <w:sz w:val="19"/>
                <w:szCs w:val="19"/>
              </w:rPr>
              <w:t>、公共安全支出</w:t>
            </w:r>
          </w:p>
        </w:tc>
        <w:tc>
          <w:tcPr>
            <w:tcW w:w="566" w:type="dxa"/>
          </w:tcPr>
          <w:p w:rsidR="00AD43D9" w:rsidRDefault="006A6339">
            <w:pPr>
              <w:spacing w:before="109" w:line="190"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1</w:t>
            </w:r>
          </w:p>
        </w:tc>
        <w:tc>
          <w:tcPr>
            <w:tcW w:w="1435" w:type="dxa"/>
          </w:tcPr>
          <w:p w:rsidR="00AD43D9" w:rsidRDefault="00AD43D9"/>
        </w:tc>
      </w:tr>
      <w:tr w:rsidR="00AD43D9">
        <w:trPr>
          <w:trHeight w:val="348"/>
        </w:trPr>
        <w:tc>
          <w:tcPr>
            <w:tcW w:w="3184" w:type="dxa"/>
          </w:tcPr>
          <w:p w:rsidR="00AD43D9" w:rsidRDefault="006A6339">
            <w:pPr>
              <w:spacing w:before="77" w:line="228" w:lineRule="auto"/>
              <w:ind w:left="22"/>
              <w:rPr>
                <w:rFonts w:ascii="宋体" w:eastAsia="宋体" w:hAnsi="宋体" w:cs="宋体"/>
                <w:sz w:val="19"/>
                <w:szCs w:val="19"/>
              </w:rPr>
            </w:pPr>
            <w:r>
              <w:rPr>
                <w:rFonts w:ascii="宋体" w:eastAsia="宋体" w:hAnsi="宋体" w:cs="宋体"/>
                <w:spacing w:val="13"/>
                <w:sz w:val="19"/>
                <w:szCs w:val="19"/>
              </w:rPr>
              <w:t>五</w:t>
            </w:r>
            <w:r>
              <w:rPr>
                <w:rFonts w:ascii="宋体" w:eastAsia="宋体" w:hAnsi="宋体" w:cs="宋体"/>
                <w:spacing w:val="8"/>
                <w:sz w:val="19"/>
                <w:szCs w:val="19"/>
              </w:rPr>
              <w:t>、附属单位上缴收入</w:t>
            </w:r>
          </w:p>
        </w:tc>
        <w:tc>
          <w:tcPr>
            <w:tcW w:w="566" w:type="dxa"/>
          </w:tcPr>
          <w:p w:rsidR="00AD43D9" w:rsidRDefault="006A6339">
            <w:pPr>
              <w:spacing w:before="113" w:line="187" w:lineRule="auto"/>
              <w:ind w:left="241"/>
              <w:rPr>
                <w:rFonts w:ascii="宋体" w:eastAsia="宋体" w:hAnsi="宋体" w:cs="宋体"/>
                <w:sz w:val="19"/>
                <w:szCs w:val="19"/>
              </w:rPr>
            </w:pPr>
            <w:r>
              <w:rPr>
                <w:rFonts w:ascii="宋体" w:eastAsia="宋体" w:hAnsi="宋体" w:cs="宋体"/>
                <w:sz w:val="19"/>
                <w:szCs w:val="19"/>
              </w:rPr>
              <w:t>5</w:t>
            </w:r>
          </w:p>
        </w:tc>
        <w:tc>
          <w:tcPr>
            <w:tcW w:w="1337" w:type="dxa"/>
          </w:tcPr>
          <w:p w:rsidR="00AD43D9" w:rsidRDefault="00AD43D9"/>
        </w:tc>
        <w:tc>
          <w:tcPr>
            <w:tcW w:w="2699" w:type="dxa"/>
          </w:tcPr>
          <w:p w:rsidR="00AD43D9" w:rsidRDefault="006A6339">
            <w:pPr>
              <w:spacing w:before="78" w:line="228" w:lineRule="auto"/>
              <w:ind w:left="22"/>
              <w:rPr>
                <w:rFonts w:ascii="宋体" w:eastAsia="宋体" w:hAnsi="宋体" w:cs="宋体"/>
                <w:sz w:val="19"/>
                <w:szCs w:val="19"/>
              </w:rPr>
            </w:pPr>
            <w:r>
              <w:rPr>
                <w:rFonts w:ascii="宋体" w:eastAsia="宋体" w:hAnsi="宋体" w:cs="宋体"/>
                <w:spacing w:val="11"/>
                <w:sz w:val="19"/>
                <w:szCs w:val="19"/>
              </w:rPr>
              <w:t>五</w:t>
            </w:r>
            <w:r>
              <w:rPr>
                <w:rFonts w:ascii="宋体" w:eastAsia="宋体" w:hAnsi="宋体" w:cs="宋体"/>
                <w:spacing w:val="7"/>
                <w:sz w:val="19"/>
                <w:szCs w:val="19"/>
              </w:rPr>
              <w:t>、教育支出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2</w:t>
            </w:r>
          </w:p>
        </w:tc>
        <w:tc>
          <w:tcPr>
            <w:tcW w:w="1435" w:type="dxa"/>
          </w:tcPr>
          <w:p w:rsidR="00AD43D9" w:rsidRDefault="00AD43D9"/>
        </w:tc>
      </w:tr>
      <w:tr w:rsidR="00AD43D9">
        <w:trPr>
          <w:trHeight w:val="348"/>
        </w:trPr>
        <w:tc>
          <w:tcPr>
            <w:tcW w:w="3184" w:type="dxa"/>
          </w:tcPr>
          <w:p w:rsidR="00AD43D9" w:rsidRDefault="006A6339">
            <w:pPr>
              <w:spacing w:before="78" w:line="228" w:lineRule="auto"/>
              <w:ind w:left="21"/>
              <w:rPr>
                <w:rFonts w:ascii="宋体" w:eastAsia="宋体" w:hAnsi="宋体" w:cs="宋体"/>
                <w:sz w:val="19"/>
                <w:szCs w:val="19"/>
              </w:rPr>
            </w:pPr>
            <w:r>
              <w:rPr>
                <w:rFonts w:ascii="宋体" w:eastAsia="宋体" w:hAnsi="宋体" w:cs="宋体"/>
                <w:spacing w:val="8"/>
                <w:sz w:val="19"/>
                <w:szCs w:val="19"/>
              </w:rPr>
              <w:t>六、其他收入</w:t>
            </w:r>
          </w:p>
        </w:tc>
        <w:tc>
          <w:tcPr>
            <w:tcW w:w="566" w:type="dxa"/>
          </w:tcPr>
          <w:p w:rsidR="00AD43D9" w:rsidRDefault="006A6339">
            <w:pPr>
              <w:spacing w:before="111" w:line="189" w:lineRule="auto"/>
              <w:ind w:left="238"/>
              <w:rPr>
                <w:rFonts w:ascii="宋体" w:eastAsia="宋体" w:hAnsi="宋体" w:cs="宋体"/>
                <w:sz w:val="19"/>
                <w:szCs w:val="19"/>
              </w:rPr>
            </w:pPr>
            <w:r>
              <w:rPr>
                <w:rFonts w:ascii="宋体" w:eastAsia="宋体" w:hAnsi="宋体" w:cs="宋体"/>
                <w:sz w:val="19"/>
                <w:szCs w:val="19"/>
              </w:rPr>
              <w:t>6</w:t>
            </w:r>
          </w:p>
        </w:tc>
        <w:tc>
          <w:tcPr>
            <w:tcW w:w="1337" w:type="dxa"/>
          </w:tcPr>
          <w:p w:rsidR="00AD43D9" w:rsidRDefault="00AD43D9"/>
        </w:tc>
        <w:tc>
          <w:tcPr>
            <w:tcW w:w="2699" w:type="dxa"/>
          </w:tcPr>
          <w:p w:rsidR="00AD43D9" w:rsidRDefault="006A6339">
            <w:pPr>
              <w:spacing w:before="77" w:line="228" w:lineRule="auto"/>
              <w:ind w:left="21"/>
              <w:rPr>
                <w:rFonts w:ascii="宋体" w:eastAsia="宋体" w:hAnsi="宋体" w:cs="宋体"/>
                <w:sz w:val="19"/>
                <w:szCs w:val="19"/>
              </w:rPr>
            </w:pPr>
            <w:r>
              <w:rPr>
                <w:rFonts w:ascii="宋体" w:eastAsia="宋体" w:hAnsi="宋体" w:cs="宋体"/>
                <w:spacing w:val="12"/>
                <w:sz w:val="19"/>
                <w:szCs w:val="19"/>
              </w:rPr>
              <w:t>六</w:t>
            </w:r>
            <w:r>
              <w:rPr>
                <w:rFonts w:ascii="宋体" w:eastAsia="宋体" w:hAnsi="宋体" w:cs="宋体"/>
                <w:spacing w:val="8"/>
                <w:sz w:val="19"/>
                <w:szCs w:val="19"/>
              </w:rPr>
              <w:t>、科学技术支出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3</w:t>
            </w:r>
          </w:p>
        </w:tc>
        <w:tc>
          <w:tcPr>
            <w:tcW w:w="1435" w:type="dxa"/>
          </w:tcPr>
          <w:p w:rsidR="00AD43D9" w:rsidRDefault="00AD43D9"/>
        </w:tc>
      </w:tr>
      <w:tr w:rsidR="00AD43D9">
        <w:trPr>
          <w:trHeight w:val="345"/>
        </w:trPr>
        <w:tc>
          <w:tcPr>
            <w:tcW w:w="3184" w:type="dxa"/>
          </w:tcPr>
          <w:p w:rsidR="00AD43D9" w:rsidRDefault="00AD43D9"/>
        </w:tc>
        <w:tc>
          <w:tcPr>
            <w:tcW w:w="566" w:type="dxa"/>
          </w:tcPr>
          <w:p w:rsidR="00AD43D9" w:rsidRDefault="006A6339">
            <w:pPr>
              <w:spacing w:before="110" w:line="187" w:lineRule="auto"/>
              <w:ind w:left="242"/>
              <w:rPr>
                <w:rFonts w:ascii="宋体" w:eastAsia="宋体" w:hAnsi="宋体" w:cs="宋体"/>
                <w:sz w:val="19"/>
                <w:szCs w:val="19"/>
              </w:rPr>
            </w:pPr>
            <w:r>
              <w:rPr>
                <w:rFonts w:ascii="宋体" w:eastAsia="宋体" w:hAnsi="宋体" w:cs="宋体"/>
                <w:sz w:val="19"/>
                <w:szCs w:val="19"/>
              </w:rPr>
              <w:t>7</w:t>
            </w:r>
          </w:p>
        </w:tc>
        <w:tc>
          <w:tcPr>
            <w:tcW w:w="1337" w:type="dxa"/>
          </w:tcPr>
          <w:p w:rsidR="00AD43D9" w:rsidRDefault="00AD43D9"/>
        </w:tc>
        <w:tc>
          <w:tcPr>
            <w:tcW w:w="2699" w:type="dxa"/>
          </w:tcPr>
          <w:p w:rsidR="00AD43D9" w:rsidRDefault="006A6339">
            <w:pPr>
              <w:spacing w:before="75" w:line="228" w:lineRule="auto"/>
              <w:ind w:left="18"/>
              <w:rPr>
                <w:rFonts w:ascii="宋体" w:eastAsia="宋体" w:hAnsi="宋体" w:cs="宋体"/>
                <w:sz w:val="19"/>
                <w:szCs w:val="19"/>
              </w:rPr>
            </w:pPr>
            <w:r>
              <w:rPr>
                <w:rFonts w:ascii="宋体" w:eastAsia="宋体" w:hAnsi="宋体" w:cs="宋体"/>
                <w:spacing w:val="10"/>
                <w:sz w:val="19"/>
                <w:szCs w:val="19"/>
              </w:rPr>
              <w:t>七</w:t>
            </w:r>
            <w:r>
              <w:rPr>
                <w:rFonts w:ascii="宋体" w:eastAsia="宋体" w:hAnsi="宋体" w:cs="宋体"/>
                <w:spacing w:val="9"/>
                <w:sz w:val="19"/>
                <w:szCs w:val="19"/>
              </w:rPr>
              <w:t>、文化体育与传媒支出</w:t>
            </w:r>
          </w:p>
        </w:tc>
        <w:tc>
          <w:tcPr>
            <w:tcW w:w="566" w:type="dxa"/>
          </w:tcPr>
          <w:p w:rsidR="00AD43D9" w:rsidRDefault="006A6339">
            <w:pPr>
              <w:spacing w:before="108"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4</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1" w:line="189" w:lineRule="auto"/>
              <w:ind w:left="238"/>
              <w:rPr>
                <w:rFonts w:ascii="宋体" w:eastAsia="宋体" w:hAnsi="宋体" w:cs="宋体"/>
                <w:sz w:val="19"/>
                <w:szCs w:val="19"/>
              </w:rPr>
            </w:pPr>
            <w:r>
              <w:rPr>
                <w:rFonts w:ascii="宋体" w:eastAsia="宋体" w:hAnsi="宋体" w:cs="宋体"/>
                <w:sz w:val="19"/>
                <w:szCs w:val="19"/>
              </w:rPr>
              <w:t>8</w:t>
            </w:r>
          </w:p>
        </w:tc>
        <w:tc>
          <w:tcPr>
            <w:tcW w:w="1337" w:type="dxa"/>
          </w:tcPr>
          <w:p w:rsidR="00AD43D9" w:rsidRDefault="00AD43D9"/>
        </w:tc>
        <w:tc>
          <w:tcPr>
            <w:tcW w:w="2699" w:type="dxa"/>
          </w:tcPr>
          <w:p w:rsidR="00AD43D9" w:rsidRDefault="006A6339">
            <w:pPr>
              <w:spacing w:before="77" w:line="228" w:lineRule="auto"/>
              <w:ind w:left="22"/>
              <w:rPr>
                <w:rFonts w:ascii="宋体" w:eastAsia="宋体" w:hAnsi="宋体" w:cs="宋体"/>
                <w:sz w:val="19"/>
                <w:szCs w:val="19"/>
              </w:rPr>
            </w:pPr>
            <w:r>
              <w:rPr>
                <w:rFonts w:ascii="宋体" w:eastAsia="宋体" w:hAnsi="宋体" w:cs="宋体"/>
                <w:spacing w:val="9"/>
                <w:sz w:val="19"/>
                <w:szCs w:val="19"/>
              </w:rPr>
              <w:t>八、社会保障和就业支</w:t>
            </w:r>
            <w:r>
              <w:rPr>
                <w:rFonts w:ascii="宋体" w:eastAsia="宋体" w:hAnsi="宋体" w:cs="宋体"/>
                <w:spacing w:val="6"/>
                <w:sz w:val="19"/>
                <w:szCs w:val="19"/>
              </w:rPr>
              <w:t>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5</w:t>
            </w:r>
          </w:p>
        </w:tc>
        <w:tc>
          <w:tcPr>
            <w:tcW w:w="1435" w:type="dxa"/>
          </w:tcPr>
          <w:p w:rsidR="00AD43D9" w:rsidRDefault="006A6339">
            <w:pPr>
              <w:spacing w:before="99" w:line="189" w:lineRule="auto"/>
              <w:ind w:right="15"/>
              <w:jc w:val="right"/>
              <w:rPr>
                <w:rFonts w:ascii="宋体" w:eastAsia="宋体" w:hAnsi="宋体" w:cs="宋体"/>
                <w:sz w:val="19"/>
                <w:szCs w:val="19"/>
              </w:rPr>
            </w:pPr>
            <w:r>
              <w:rPr>
                <w:rFonts w:ascii="宋体" w:eastAsia="宋体" w:hAnsi="宋体" w:cs="宋体"/>
                <w:spacing w:val="2"/>
                <w:sz w:val="19"/>
                <w:szCs w:val="19"/>
              </w:rPr>
              <w:t>266</w:t>
            </w:r>
          </w:p>
        </w:tc>
      </w:tr>
      <w:tr w:rsidR="00AD43D9">
        <w:trPr>
          <w:trHeight w:val="348"/>
        </w:trPr>
        <w:tc>
          <w:tcPr>
            <w:tcW w:w="3184" w:type="dxa"/>
          </w:tcPr>
          <w:p w:rsidR="00AD43D9" w:rsidRDefault="00AD43D9"/>
        </w:tc>
        <w:tc>
          <w:tcPr>
            <w:tcW w:w="566" w:type="dxa"/>
          </w:tcPr>
          <w:p w:rsidR="00AD43D9" w:rsidRDefault="006A6339">
            <w:pPr>
              <w:spacing w:before="111" w:line="189" w:lineRule="auto"/>
              <w:ind w:left="238"/>
              <w:rPr>
                <w:rFonts w:ascii="宋体" w:eastAsia="宋体" w:hAnsi="宋体" w:cs="宋体"/>
                <w:sz w:val="19"/>
                <w:szCs w:val="19"/>
              </w:rPr>
            </w:pPr>
            <w:r>
              <w:rPr>
                <w:rFonts w:ascii="宋体" w:eastAsia="宋体" w:hAnsi="宋体" w:cs="宋体"/>
                <w:sz w:val="19"/>
                <w:szCs w:val="19"/>
              </w:rPr>
              <w:t>9</w:t>
            </w:r>
          </w:p>
        </w:tc>
        <w:tc>
          <w:tcPr>
            <w:tcW w:w="1337" w:type="dxa"/>
          </w:tcPr>
          <w:p w:rsidR="00AD43D9" w:rsidRDefault="00AD43D9"/>
        </w:tc>
        <w:tc>
          <w:tcPr>
            <w:tcW w:w="2699" w:type="dxa"/>
          </w:tcPr>
          <w:p w:rsidR="00AD43D9" w:rsidRDefault="006A6339">
            <w:pPr>
              <w:spacing w:before="78" w:line="228" w:lineRule="auto"/>
              <w:ind w:left="24"/>
              <w:rPr>
                <w:rFonts w:ascii="宋体" w:eastAsia="宋体" w:hAnsi="宋体" w:cs="宋体"/>
                <w:sz w:val="19"/>
                <w:szCs w:val="19"/>
              </w:rPr>
            </w:pPr>
            <w:r>
              <w:rPr>
                <w:rFonts w:ascii="宋体" w:eastAsia="宋体" w:hAnsi="宋体" w:cs="宋体"/>
                <w:spacing w:val="9"/>
                <w:sz w:val="19"/>
                <w:szCs w:val="19"/>
              </w:rPr>
              <w:t>九、医疗卫生与计划生育支</w:t>
            </w:r>
            <w:r>
              <w:rPr>
                <w:rFonts w:ascii="宋体" w:eastAsia="宋体" w:hAnsi="宋体" w:cs="宋体"/>
                <w:spacing w:val="7"/>
                <w:sz w:val="19"/>
                <w:szCs w:val="19"/>
              </w:rPr>
              <w:t>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6</w:t>
            </w:r>
          </w:p>
        </w:tc>
        <w:tc>
          <w:tcPr>
            <w:tcW w:w="1435" w:type="dxa"/>
          </w:tcPr>
          <w:p w:rsidR="00AD43D9" w:rsidRDefault="006A6339">
            <w:pPr>
              <w:spacing w:before="99" w:line="189" w:lineRule="auto"/>
              <w:ind w:right="15"/>
              <w:jc w:val="right"/>
              <w:rPr>
                <w:rFonts w:ascii="宋体" w:eastAsia="宋体" w:hAnsi="宋体" w:cs="宋体"/>
                <w:sz w:val="19"/>
                <w:szCs w:val="19"/>
              </w:rPr>
            </w:pPr>
            <w:r>
              <w:rPr>
                <w:rFonts w:ascii="宋体" w:eastAsia="宋体" w:hAnsi="宋体" w:cs="宋体"/>
                <w:spacing w:val="2"/>
                <w:sz w:val="19"/>
                <w:szCs w:val="19"/>
              </w:rPr>
              <w:t>296</w:t>
            </w:r>
          </w:p>
        </w:tc>
      </w:tr>
      <w:tr w:rsidR="00AD43D9">
        <w:trPr>
          <w:trHeight w:val="345"/>
        </w:trPr>
        <w:tc>
          <w:tcPr>
            <w:tcW w:w="3184" w:type="dxa"/>
          </w:tcPr>
          <w:p w:rsidR="00AD43D9" w:rsidRDefault="00AD43D9"/>
        </w:tc>
        <w:tc>
          <w:tcPr>
            <w:tcW w:w="566" w:type="dxa"/>
          </w:tcPr>
          <w:p w:rsidR="00AD43D9" w:rsidRDefault="006A6339">
            <w:pPr>
              <w:spacing w:before="107"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0</w:t>
            </w:r>
          </w:p>
        </w:tc>
        <w:tc>
          <w:tcPr>
            <w:tcW w:w="1337" w:type="dxa"/>
          </w:tcPr>
          <w:p w:rsidR="00AD43D9" w:rsidRDefault="00AD43D9"/>
        </w:tc>
        <w:tc>
          <w:tcPr>
            <w:tcW w:w="2699" w:type="dxa"/>
          </w:tcPr>
          <w:p w:rsidR="00AD43D9" w:rsidRDefault="006A6339">
            <w:pPr>
              <w:spacing w:before="75" w:line="229" w:lineRule="auto"/>
              <w:ind w:left="20"/>
              <w:rPr>
                <w:rFonts w:ascii="宋体" w:eastAsia="宋体" w:hAnsi="宋体" w:cs="宋体"/>
                <w:sz w:val="19"/>
                <w:szCs w:val="19"/>
              </w:rPr>
            </w:pPr>
            <w:r>
              <w:rPr>
                <w:rFonts w:ascii="宋体" w:eastAsia="宋体" w:hAnsi="宋体" w:cs="宋体"/>
                <w:spacing w:val="13"/>
                <w:sz w:val="19"/>
                <w:szCs w:val="19"/>
              </w:rPr>
              <w:t>十</w:t>
            </w:r>
            <w:r>
              <w:rPr>
                <w:rFonts w:ascii="宋体" w:eastAsia="宋体" w:hAnsi="宋体" w:cs="宋体"/>
                <w:spacing w:val="8"/>
                <w:sz w:val="19"/>
                <w:szCs w:val="19"/>
              </w:rPr>
              <w:t>、节能环保支出</w:t>
            </w:r>
          </w:p>
        </w:tc>
        <w:tc>
          <w:tcPr>
            <w:tcW w:w="566" w:type="dxa"/>
          </w:tcPr>
          <w:p w:rsidR="00AD43D9" w:rsidRDefault="006A6339">
            <w:pPr>
              <w:spacing w:before="108"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7</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1" w:line="191"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1</w:t>
            </w:r>
          </w:p>
        </w:tc>
        <w:tc>
          <w:tcPr>
            <w:tcW w:w="1337" w:type="dxa"/>
          </w:tcPr>
          <w:p w:rsidR="00AD43D9" w:rsidRDefault="00AD43D9"/>
        </w:tc>
        <w:tc>
          <w:tcPr>
            <w:tcW w:w="2699" w:type="dxa"/>
          </w:tcPr>
          <w:p w:rsidR="00AD43D9" w:rsidRDefault="006A6339">
            <w:pPr>
              <w:spacing w:before="78" w:line="228" w:lineRule="auto"/>
              <w:ind w:left="20"/>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一、城乡社区支出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8</w:t>
            </w:r>
          </w:p>
        </w:tc>
        <w:tc>
          <w:tcPr>
            <w:tcW w:w="1435" w:type="dxa"/>
          </w:tcPr>
          <w:p w:rsidR="00AD43D9" w:rsidRDefault="006A6339">
            <w:pPr>
              <w:spacing w:before="99" w:line="189" w:lineRule="auto"/>
              <w:ind w:right="15"/>
              <w:jc w:val="right"/>
              <w:rPr>
                <w:rFonts w:ascii="宋体" w:eastAsia="宋体" w:hAnsi="宋体" w:cs="宋体"/>
                <w:sz w:val="19"/>
                <w:szCs w:val="19"/>
              </w:rPr>
            </w:pPr>
            <w:r>
              <w:rPr>
                <w:rFonts w:ascii="宋体" w:eastAsia="宋体" w:hAnsi="宋体" w:cs="宋体"/>
                <w:spacing w:val="3"/>
                <w:sz w:val="19"/>
                <w:szCs w:val="19"/>
              </w:rPr>
              <w:t>9</w:t>
            </w:r>
            <w:r>
              <w:rPr>
                <w:rFonts w:ascii="宋体" w:eastAsia="宋体" w:hAnsi="宋体" w:cs="宋体"/>
                <w:spacing w:val="2"/>
                <w:sz w:val="19"/>
                <w:szCs w:val="19"/>
              </w:rPr>
              <w:t>32</w:t>
            </w:r>
          </w:p>
        </w:tc>
      </w:tr>
      <w:tr w:rsidR="00AD43D9">
        <w:trPr>
          <w:trHeight w:val="348"/>
        </w:trPr>
        <w:tc>
          <w:tcPr>
            <w:tcW w:w="3184" w:type="dxa"/>
          </w:tcPr>
          <w:p w:rsidR="00AD43D9" w:rsidRDefault="00AD43D9"/>
        </w:tc>
        <w:tc>
          <w:tcPr>
            <w:tcW w:w="566" w:type="dxa"/>
          </w:tcPr>
          <w:p w:rsidR="00AD43D9" w:rsidRDefault="006A6339">
            <w:pPr>
              <w:spacing w:before="111" w:line="191"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2</w:t>
            </w:r>
          </w:p>
        </w:tc>
        <w:tc>
          <w:tcPr>
            <w:tcW w:w="1337" w:type="dxa"/>
          </w:tcPr>
          <w:p w:rsidR="00AD43D9" w:rsidRDefault="00AD43D9"/>
        </w:tc>
        <w:tc>
          <w:tcPr>
            <w:tcW w:w="2699" w:type="dxa"/>
          </w:tcPr>
          <w:p w:rsidR="00AD43D9" w:rsidRDefault="006A6339">
            <w:pPr>
              <w:spacing w:before="78" w:line="228" w:lineRule="auto"/>
              <w:ind w:left="20"/>
              <w:rPr>
                <w:rFonts w:ascii="宋体" w:eastAsia="宋体" w:hAnsi="宋体" w:cs="宋体"/>
                <w:sz w:val="19"/>
                <w:szCs w:val="19"/>
              </w:rPr>
            </w:pPr>
            <w:r>
              <w:rPr>
                <w:rFonts w:ascii="宋体" w:eastAsia="宋体" w:hAnsi="宋体" w:cs="宋体"/>
                <w:spacing w:val="13"/>
                <w:sz w:val="19"/>
                <w:szCs w:val="19"/>
              </w:rPr>
              <w:t>十</w:t>
            </w:r>
            <w:r>
              <w:rPr>
                <w:rFonts w:ascii="宋体" w:eastAsia="宋体" w:hAnsi="宋体" w:cs="宋体"/>
                <w:spacing w:val="8"/>
                <w:sz w:val="19"/>
                <w:szCs w:val="19"/>
              </w:rPr>
              <w:t>二、农林水支出</w:t>
            </w:r>
          </w:p>
        </w:tc>
        <w:tc>
          <w:tcPr>
            <w:tcW w:w="566" w:type="dxa"/>
          </w:tcPr>
          <w:p w:rsidR="00AD43D9" w:rsidRDefault="006A6339">
            <w:pPr>
              <w:spacing w:before="111" w:line="189" w:lineRule="auto"/>
              <w:ind w:left="193"/>
              <w:rPr>
                <w:rFonts w:ascii="宋体" w:eastAsia="宋体" w:hAnsi="宋体" w:cs="宋体"/>
                <w:sz w:val="19"/>
                <w:szCs w:val="19"/>
              </w:rPr>
            </w:pPr>
            <w:r>
              <w:rPr>
                <w:rFonts w:ascii="宋体" w:eastAsia="宋体" w:hAnsi="宋体" w:cs="宋体"/>
                <w:spacing w:val="-1"/>
                <w:sz w:val="19"/>
                <w:szCs w:val="19"/>
              </w:rPr>
              <w:t>3</w:t>
            </w:r>
            <w:r>
              <w:rPr>
                <w:rFonts w:ascii="宋体" w:eastAsia="宋体" w:hAnsi="宋体" w:cs="宋体"/>
                <w:sz w:val="19"/>
                <w:szCs w:val="19"/>
              </w:rPr>
              <w:t>9</w:t>
            </w:r>
          </w:p>
        </w:tc>
        <w:tc>
          <w:tcPr>
            <w:tcW w:w="1435" w:type="dxa"/>
          </w:tcPr>
          <w:p w:rsidR="00AD43D9" w:rsidRDefault="006A6339">
            <w:pPr>
              <w:spacing w:before="99" w:line="189" w:lineRule="auto"/>
              <w:ind w:right="15"/>
              <w:jc w:val="right"/>
              <w:rPr>
                <w:rFonts w:ascii="宋体" w:eastAsia="宋体" w:hAnsi="宋体" w:cs="宋体"/>
                <w:sz w:val="19"/>
                <w:szCs w:val="19"/>
              </w:rPr>
            </w:pPr>
            <w:r>
              <w:rPr>
                <w:rFonts w:ascii="宋体" w:eastAsia="宋体" w:hAnsi="宋体" w:cs="宋体"/>
                <w:spacing w:val="1"/>
                <w:sz w:val="19"/>
                <w:szCs w:val="19"/>
              </w:rPr>
              <w:t>9</w:t>
            </w:r>
            <w:r>
              <w:rPr>
                <w:rFonts w:ascii="宋体" w:eastAsia="宋体" w:hAnsi="宋体" w:cs="宋体"/>
                <w:sz w:val="19"/>
                <w:szCs w:val="19"/>
              </w:rPr>
              <w:t>2</w:t>
            </w:r>
          </w:p>
        </w:tc>
      </w:tr>
      <w:tr w:rsidR="00AD43D9">
        <w:trPr>
          <w:trHeight w:val="345"/>
        </w:trPr>
        <w:tc>
          <w:tcPr>
            <w:tcW w:w="3184" w:type="dxa"/>
          </w:tcPr>
          <w:p w:rsidR="00AD43D9" w:rsidRDefault="00AD43D9"/>
        </w:tc>
        <w:tc>
          <w:tcPr>
            <w:tcW w:w="566" w:type="dxa"/>
          </w:tcPr>
          <w:p w:rsidR="00AD43D9" w:rsidRDefault="006A6339">
            <w:pPr>
              <w:spacing w:before="107"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3</w:t>
            </w:r>
          </w:p>
        </w:tc>
        <w:tc>
          <w:tcPr>
            <w:tcW w:w="1337" w:type="dxa"/>
          </w:tcPr>
          <w:p w:rsidR="00AD43D9" w:rsidRDefault="00AD43D9"/>
        </w:tc>
        <w:tc>
          <w:tcPr>
            <w:tcW w:w="2699" w:type="dxa"/>
          </w:tcPr>
          <w:p w:rsidR="00AD43D9" w:rsidRDefault="006A6339">
            <w:pPr>
              <w:spacing w:before="76" w:line="228" w:lineRule="auto"/>
              <w:ind w:left="20"/>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三、交通运输支出</w:t>
            </w:r>
          </w:p>
        </w:tc>
        <w:tc>
          <w:tcPr>
            <w:tcW w:w="566" w:type="dxa"/>
          </w:tcPr>
          <w:p w:rsidR="00AD43D9" w:rsidRDefault="006A6339">
            <w:pPr>
              <w:spacing w:before="108"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0</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1" w:line="191"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4</w:t>
            </w:r>
          </w:p>
        </w:tc>
        <w:tc>
          <w:tcPr>
            <w:tcW w:w="1337" w:type="dxa"/>
          </w:tcPr>
          <w:p w:rsidR="00AD43D9" w:rsidRDefault="00AD43D9"/>
        </w:tc>
        <w:tc>
          <w:tcPr>
            <w:tcW w:w="2699" w:type="dxa"/>
          </w:tcPr>
          <w:p w:rsidR="00AD43D9" w:rsidRDefault="006A6339">
            <w:pPr>
              <w:spacing w:before="78" w:line="228" w:lineRule="auto"/>
              <w:ind w:left="20"/>
              <w:rPr>
                <w:rFonts w:ascii="宋体" w:eastAsia="宋体" w:hAnsi="宋体" w:cs="宋体"/>
                <w:sz w:val="19"/>
                <w:szCs w:val="19"/>
              </w:rPr>
            </w:pPr>
            <w:r>
              <w:rPr>
                <w:rFonts w:ascii="宋体" w:eastAsia="宋体" w:hAnsi="宋体" w:cs="宋体"/>
                <w:spacing w:val="9"/>
                <w:sz w:val="19"/>
                <w:szCs w:val="19"/>
              </w:rPr>
              <w:t>十四、资源勘探信息等支出</w:t>
            </w:r>
          </w:p>
        </w:tc>
        <w:tc>
          <w:tcPr>
            <w:tcW w:w="566" w:type="dxa"/>
          </w:tcPr>
          <w:p w:rsidR="00AD43D9" w:rsidRDefault="006A6339">
            <w:pPr>
              <w:spacing w:before="111" w:line="191"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1</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0"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5</w:t>
            </w:r>
          </w:p>
        </w:tc>
        <w:tc>
          <w:tcPr>
            <w:tcW w:w="1337" w:type="dxa"/>
          </w:tcPr>
          <w:p w:rsidR="00AD43D9" w:rsidRDefault="00AD43D9"/>
        </w:tc>
        <w:tc>
          <w:tcPr>
            <w:tcW w:w="2699" w:type="dxa"/>
          </w:tcPr>
          <w:p w:rsidR="00AD43D9" w:rsidRDefault="006A6339">
            <w:pPr>
              <w:spacing w:before="78" w:line="228" w:lineRule="auto"/>
              <w:ind w:left="20"/>
              <w:rPr>
                <w:rFonts w:ascii="宋体" w:eastAsia="宋体" w:hAnsi="宋体" w:cs="宋体"/>
                <w:sz w:val="19"/>
                <w:szCs w:val="19"/>
              </w:rPr>
            </w:pPr>
            <w:r>
              <w:rPr>
                <w:rFonts w:ascii="宋体" w:eastAsia="宋体" w:hAnsi="宋体" w:cs="宋体"/>
                <w:spacing w:val="9"/>
                <w:sz w:val="19"/>
                <w:szCs w:val="19"/>
              </w:rPr>
              <w:t>十五、商业服务业等支出</w:t>
            </w:r>
          </w:p>
        </w:tc>
        <w:tc>
          <w:tcPr>
            <w:tcW w:w="566" w:type="dxa"/>
          </w:tcPr>
          <w:p w:rsidR="00AD43D9" w:rsidRDefault="006A6339">
            <w:pPr>
              <w:spacing w:before="112" w:line="190"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2</w:t>
            </w:r>
          </w:p>
        </w:tc>
        <w:tc>
          <w:tcPr>
            <w:tcW w:w="1435" w:type="dxa"/>
          </w:tcPr>
          <w:p w:rsidR="00AD43D9" w:rsidRDefault="00AD43D9"/>
        </w:tc>
      </w:tr>
      <w:tr w:rsidR="00AD43D9">
        <w:trPr>
          <w:trHeight w:val="345"/>
        </w:trPr>
        <w:tc>
          <w:tcPr>
            <w:tcW w:w="3184" w:type="dxa"/>
          </w:tcPr>
          <w:p w:rsidR="00AD43D9" w:rsidRDefault="00AD43D9"/>
        </w:tc>
        <w:tc>
          <w:tcPr>
            <w:tcW w:w="566" w:type="dxa"/>
          </w:tcPr>
          <w:p w:rsidR="00AD43D9" w:rsidRDefault="006A6339">
            <w:pPr>
              <w:spacing w:before="107"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6</w:t>
            </w:r>
          </w:p>
        </w:tc>
        <w:tc>
          <w:tcPr>
            <w:tcW w:w="1337" w:type="dxa"/>
          </w:tcPr>
          <w:p w:rsidR="00AD43D9" w:rsidRDefault="00AD43D9"/>
        </w:tc>
        <w:tc>
          <w:tcPr>
            <w:tcW w:w="2699" w:type="dxa"/>
          </w:tcPr>
          <w:p w:rsidR="00AD43D9" w:rsidRDefault="006A6339">
            <w:pPr>
              <w:spacing w:before="75" w:line="229" w:lineRule="auto"/>
              <w:ind w:left="20"/>
              <w:rPr>
                <w:rFonts w:ascii="宋体" w:eastAsia="宋体" w:hAnsi="宋体" w:cs="宋体"/>
                <w:sz w:val="19"/>
                <w:szCs w:val="19"/>
              </w:rPr>
            </w:pPr>
            <w:r>
              <w:rPr>
                <w:rFonts w:ascii="宋体" w:eastAsia="宋体" w:hAnsi="宋体" w:cs="宋体"/>
                <w:spacing w:val="10"/>
                <w:sz w:val="19"/>
                <w:szCs w:val="19"/>
              </w:rPr>
              <w:t>十</w:t>
            </w:r>
            <w:r>
              <w:rPr>
                <w:rFonts w:ascii="宋体" w:eastAsia="宋体" w:hAnsi="宋体" w:cs="宋体"/>
                <w:spacing w:val="8"/>
                <w:sz w:val="19"/>
                <w:szCs w:val="19"/>
              </w:rPr>
              <w:t>六、金融支出</w:t>
            </w:r>
          </w:p>
        </w:tc>
        <w:tc>
          <w:tcPr>
            <w:tcW w:w="566" w:type="dxa"/>
          </w:tcPr>
          <w:p w:rsidR="00AD43D9" w:rsidRDefault="006A6339">
            <w:pPr>
              <w:spacing w:before="108"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3</w:t>
            </w:r>
          </w:p>
        </w:tc>
        <w:tc>
          <w:tcPr>
            <w:tcW w:w="1435" w:type="dxa"/>
          </w:tcPr>
          <w:p w:rsidR="00AD43D9" w:rsidRDefault="00AD43D9"/>
        </w:tc>
      </w:tr>
      <w:tr w:rsidR="00AD43D9">
        <w:trPr>
          <w:trHeight w:val="347"/>
        </w:trPr>
        <w:tc>
          <w:tcPr>
            <w:tcW w:w="3184" w:type="dxa"/>
          </w:tcPr>
          <w:p w:rsidR="00AD43D9" w:rsidRDefault="00AD43D9"/>
        </w:tc>
        <w:tc>
          <w:tcPr>
            <w:tcW w:w="566" w:type="dxa"/>
          </w:tcPr>
          <w:p w:rsidR="00AD43D9" w:rsidRDefault="006A6339">
            <w:pPr>
              <w:spacing w:before="110"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7</w:t>
            </w:r>
          </w:p>
        </w:tc>
        <w:tc>
          <w:tcPr>
            <w:tcW w:w="1337" w:type="dxa"/>
          </w:tcPr>
          <w:p w:rsidR="00AD43D9" w:rsidRDefault="00AD43D9"/>
        </w:tc>
        <w:tc>
          <w:tcPr>
            <w:tcW w:w="2699" w:type="dxa"/>
          </w:tcPr>
          <w:p w:rsidR="00AD43D9" w:rsidRDefault="006A6339">
            <w:pPr>
              <w:spacing w:before="78" w:line="229" w:lineRule="auto"/>
              <w:ind w:left="20"/>
              <w:rPr>
                <w:rFonts w:ascii="宋体" w:eastAsia="宋体" w:hAnsi="宋体" w:cs="宋体"/>
                <w:sz w:val="19"/>
                <w:szCs w:val="19"/>
              </w:rPr>
            </w:pPr>
            <w:r>
              <w:rPr>
                <w:rFonts w:ascii="宋体" w:eastAsia="宋体" w:hAnsi="宋体" w:cs="宋体"/>
                <w:spacing w:val="9"/>
                <w:sz w:val="19"/>
                <w:szCs w:val="19"/>
              </w:rPr>
              <w:t>十七、援助其他地区支出</w:t>
            </w:r>
          </w:p>
        </w:tc>
        <w:tc>
          <w:tcPr>
            <w:tcW w:w="566" w:type="dxa"/>
          </w:tcPr>
          <w:p w:rsidR="00AD43D9" w:rsidRDefault="006A6339">
            <w:pPr>
              <w:spacing w:before="112" w:line="190"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4</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1"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8</w:t>
            </w:r>
          </w:p>
        </w:tc>
        <w:tc>
          <w:tcPr>
            <w:tcW w:w="1337" w:type="dxa"/>
          </w:tcPr>
          <w:p w:rsidR="00AD43D9" w:rsidRDefault="00AD43D9"/>
        </w:tc>
        <w:tc>
          <w:tcPr>
            <w:tcW w:w="2699" w:type="dxa"/>
          </w:tcPr>
          <w:p w:rsidR="00AD43D9" w:rsidRDefault="006A6339">
            <w:pPr>
              <w:spacing w:before="79" w:line="228" w:lineRule="auto"/>
              <w:ind w:left="20"/>
              <w:rPr>
                <w:rFonts w:ascii="宋体" w:eastAsia="宋体" w:hAnsi="宋体" w:cs="宋体"/>
                <w:sz w:val="19"/>
                <w:szCs w:val="19"/>
              </w:rPr>
            </w:pPr>
            <w:r>
              <w:rPr>
                <w:rFonts w:ascii="宋体" w:eastAsia="宋体" w:hAnsi="宋体" w:cs="宋体"/>
                <w:spacing w:val="9"/>
                <w:sz w:val="19"/>
                <w:szCs w:val="19"/>
              </w:rPr>
              <w:t>十八、国土海洋气象等支出</w:t>
            </w:r>
          </w:p>
        </w:tc>
        <w:tc>
          <w:tcPr>
            <w:tcW w:w="566" w:type="dxa"/>
          </w:tcPr>
          <w:p w:rsidR="00AD43D9" w:rsidRDefault="006A6339">
            <w:pPr>
              <w:spacing w:before="112"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5</w:t>
            </w:r>
          </w:p>
        </w:tc>
        <w:tc>
          <w:tcPr>
            <w:tcW w:w="1435" w:type="dxa"/>
          </w:tcPr>
          <w:p w:rsidR="00AD43D9" w:rsidRDefault="00AD43D9"/>
        </w:tc>
      </w:tr>
      <w:tr w:rsidR="00AD43D9">
        <w:trPr>
          <w:trHeight w:val="345"/>
        </w:trPr>
        <w:tc>
          <w:tcPr>
            <w:tcW w:w="3184" w:type="dxa"/>
          </w:tcPr>
          <w:p w:rsidR="00AD43D9" w:rsidRDefault="00AD43D9"/>
        </w:tc>
        <w:tc>
          <w:tcPr>
            <w:tcW w:w="566" w:type="dxa"/>
          </w:tcPr>
          <w:p w:rsidR="00AD43D9" w:rsidRDefault="006A6339">
            <w:pPr>
              <w:spacing w:before="108" w:line="190" w:lineRule="auto"/>
              <w:ind w:left="201"/>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9</w:t>
            </w:r>
          </w:p>
        </w:tc>
        <w:tc>
          <w:tcPr>
            <w:tcW w:w="1337" w:type="dxa"/>
          </w:tcPr>
          <w:p w:rsidR="00AD43D9" w:rsidRDefault="00AD43D9"/>
        </w:tc>
        <w:tc>
          <w:tcPr>
            <w:tcW w:w="2699" w:type="dxa"/>
          </w:tcPr>
          <w:p w:rsidR="00AD43D9" w:rsidRDefault="006A6339">
            <w:pPr>
              <w:spacing w:before="77" w:line="228" w:lineRule="auto"/>
              <w:ind w:left="20"/>
              <w:rPr>
                <w:rFonts w:ascii="宋体" w:eastAsia="宋体" w:hAnsi="宋体" w:cs="宋体"/>
                <w:sz w:val="19"/>
                <w:szCs w:val="19"/>
              </w:rPr>
            </w:pPr>
            <w:r>
              <w:rPr>
                <w:rFonts w:ascii="宋体" w:eastAsia="宋体" w:hAnsi="宋体" w:cs="宋体"/>
                <w:spacing w:val="14"/>
                <w:sz w:val="19"/>
                <w:szCs w:val="19"/>
              </w:rPr>
              <w:t>十</w:t>
            </w:r>
            <w:r>
              <w:rPr>
                <w:rFonts w:ascii="宋体" w:eastAsia="宋体" w:hAnsi="宋体" w:cs="宋体"/>
                <w:spacing w:val="8"/>
                <w:sz w:val="19"/>
                <w:szCs w:val="19"/>
              </w:rPr>
              <w:t>九、住房保障支出</w:t>
            </w:r>
          </w:p>
        </w:tc>
        <w:tc>
          <w:tcPr>
            <w:tcW w:w="566" w:type="dxa"/>
          </w:tcPr>
          <w:p w:rsidR="00AD43D9" w:rsidRDefault="006A6339">
            <w:pPr>
              <w:spacing w:before="109"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6</w:t>
            </w:r>
          </w:p>
        </w:tc>
        <w:tc>
          <w:tcPr>
            <w:tcW w:w="1435" w:type="dxa"/>
          </w:tcPr>
          <w:p w:rsidR="00AD43D9" w:rsidRDefault="006A6339">
            <w:pPr>
              <w:spacing w:before="96" w:line="190" w:lineRule="auto"/>
              <w:ind w:right="13"/>
              <w:jc w:val="right"/>
              <w:rPr>
                <w:rFonts w:ascii="宋体" w:eastAsia="宋体" w:hAnsi="宋体" w:cs="宋体"/>
                <w:sz w:val="19"/>
                <w:szCs w:val="19"/>
              </w:rPr>
            </w:pPr>
            <w:r>
              <w:rPr>
                <w:rFonts w:ascii="宋体" w:eastAsia="宋体" w:hAnsi="宋体" w:cs="宋体"/>
                <w:spacing w:val="-2"/>
                <w:sz w:val="19"/>
                <w:szCs w:val="19"/>
              </w:rPr>
              <w:t>16</w:t>
            </w:r>
            <w:r>
              <w:rPr>
                <w:rFonts w:ascii="宋体" w:eastAsia="宋体" w:hAnsi="宋体" w:cs="宋体"/>
                <w:spacing w:val="-1"/>
                <w:sz w:val="19"/>
                <w:szCs w:val="19"/>
              </w:rPr>
              <w:t>7</w:t>
            </w:r>
          </w:p>
        </w:tc>
      </w:tr>
      <w:tr w:rsidR="00AD43D9">
        <w:trPr>
          <w:trHeight w:val="348"/>
        </w:trPr>
        <w:tc>
          <w:tcPr>
            <w:tcW w:w="3184" w:type="dxa"/>
          </w:tcPr>
          <w:p w:rsidR="00AD43D9" w:rsidRDefault="00AD43D9"/>
        </w:tc>
        <w:tc>
          <w:tcPr>
            <w:tcW w:w="566" w:type="dxa"/>
          </w:tcPr>
          <w:p w:rsidR="00AD43D9" w:rsidRDefault="006A6339">
            <w:pPr>
              <w:spacing w:before="113" w:line="189" w:lineRule="auto"/>
              <w:ind w:left="189"/>
              <w:rPr>
                <w:rFonts w:ascii="宋体" w:eastAsia="宋体" w:hAnsi="宋体" w:cs="宋体"/>
                <w:sz w:val="19"/>
                <w:szCs w:val="19"/>
              </w:rPr>
            </w:pPr>
            <w:r>
              <w:rPr>
                <w:rFonts w:ascii="宋体" w:eastAsia="宋体" w:hAnsi="宋体" w:cs="宋体"/>
                <w:sz w:val="19"/>
                <w:szCs w:val="19"/>
              </w:rPr>
              <w:t>20</w:t>
            </w:r>
          </w:p>
        </w:tc>
        <w:tc>
          <w:tcPr>
            <w:tcW w:w="1337" w:type="dxa"/>
          </w:tcPr>
          <w:p w:rsidR="00AD43D9" w:rsidRDefault="00AD43D9"/>
        </w:tc>
        <w:tc>
          <w:tcPr>
            <w:tcW w:w="2699" w:type="dxa"/>
          </w:tcPr>
          <w:p w:rsidR="00AD43D9" w:rsidRDefault="006A6339">
            <w:pPr>
              <w:spacing w:before="79" w:line="228" w:lineRule="auto"/>
              <w:ind w:left="22"/>
              <w:rPr>
                <w:rFonts w:ascii="宋体" w:eastAsia="宋体" w:hAnsi="宋体" w:cs="宋体"/>
                <w:sz w:val="19"/>
                <w:szCs w:val="19"/>
              </w:rPr>
            </w:pPr>
            <w:r>
              <w:rPr>
                <w:rFonts w:ascii="宋体" w:eastAsia="宋体" w:hAnsi="宋体" w:cs="宋体"/>
                <w:spacing w:val="9"/>
                <w:sz w:val="19"/>
                <w:szCs w:val="19"/>
              </w:rPr>
              <w:t>二十、粮油物资储备支</w:t>
            </w:r>
            <w:r>
              <w:rPr>
                <w:rFonts w:ascii="宋体" w:eastAsia="宋体" w:hAnsi="宋体" w:cs="宋体"/>
                <w:spacing w:val="6"/>
                <w:sz w:val="19"/>
                <w:szCs w:val="19"/>
              </w:rPr>
              <w:t>出</w:t>
            </w:r>
          </w:p>
        </w:tc>
        <w:tc>
          <w:tcPr>
            <w:tcW w:w="566" w:type="dxa"/>
          </w:tcPr>
          <w:p w:rsidR="00AD43D9" w:rsidRDefault="006A6339">
            <w:pPr>
              <w:spacing w:before="113"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7</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2" w:line="191" w:lineRule="auto"/>
              <w:ind w:left="189"/>
              <w:rPr>
                <w:rFonts w:ascii="宋体" w:eastAsia="宋体" w:hAnsi="宋体" w:cs="宋体"/>
                <w:sz w:val="19"/>
                <w:szCs w:val="19"/>
              </w:rPr>
            </w:pPr>
            <w:r>
              <w:rPr>
                <w:rFonts w:ascii="宋体" w:eastAsia="宋体" w:hAnsi="宋体" w:cs="宋体"/>
                <w:sz w:val="19"/>
                <w:szCs w:val="19"/>
              </w:rPr>
              <w:t>21</w:t>
            </w:r>
          </w:p>
        </w:tc>
        <w:tc>
          <w:tcPr>
            <w:tcW w:w="1337" w:type="dxa"/>
          </w:tcPr>
          <w:p w:rsidR="00AD43D9" w:rsidRDefault="00AD43D9"/>
        </w:tc>
        <w:tc>
          <w:tcPr>
            <w:tcW w:w="2699" w:type="dxa"/>
          </w:tcPr>
          <w:p w:rsidR="00AD43D9" w:rsidRDefault="006A6339">
            <w:pPr>
              <w:spacing w:before="80" w:line="229" w:lineRule="auto"/>
              <w:ind w:left="22"/>
              <w:rPr>
                <w:rFonts w:ascii="宋体" w:eastAsia="宋体" w:hAnsi="宋体" w:cs="宋体"/>
                <w:sz w:val="19"/>
                <w:szCs w:val="19"/>
              </w:rPr>
            </w:pPr>
            <w:r>
              <w:rPr>
                <w:rFonts w:ascii="宋体" w:eastAsia="宋体" w:hAnsi="宋体" w:cs="宋体"/>
                <w:spacing w:val="11"/>
                <w:sz w:val="19"/>
                <w:szCs w:val="19"/>
              </w:rPr>
              <w:t>二</w:t>
            </w:r>
            <w:r>
              <w:rPr>
                <w:rFonts w:ascii="宋体" w:eastAsia="宋体" w:hAnsi="宋体" w:cs="宋体"/>
                <w:spacing w:val="8"/>
                <w:sz w:val="19"/>
                <w:szCs w:val="19"/>
              </w:rPr>
              <w:t>十一、其他支出</w:t>
            </w:r>
          </w:p>
        </w:tc>
        <w:tc>
          <w:tcPr>
            <w:tcW w:w="566" w:type="dxa"/>
          </w:tcPr>
          <w:p w:rsidR="00AD43D9" w:rsidRDefault="006A6339">
            <w:pPr>
              <w:spacing w:before="113"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8</w:t>
            </w:r>
          </w:p>
        </w:tc>
        <w:tc>
          <w:tcPr>
            <w:tcW w:w="1435" w:type="dxa"/>
          </w:tcPr>
          <w:p w:rsidR="00AD43D9" w:rsidRDefault="00AD43D9"/>
        </w:tc>
      </w:tr>
      <w:tr w:rsidR="00AD43D9">
        <w:trPr>
          <w:trHeight w:val="345"/>
        </w:trPr>
        <w:tc>
          <w:tcPr>
            <w:tcW w:w="3184" w:type="dxa"/>
          </w:tcPr>
          <w:p w:rsidR="00AD43D9" w:rsidRDefault="00AD43D9"/>
        </w:tc>
        <w:tc>
          <w:tcPr>
            <w:tcW w:w="566" w:type="dxa"/>
          </w:tcPr>
          <w:p w:rsidR="00AD43D9" w:rsidRDefault="006A6339">
            <w:pPr>
              <w:spacing w:before="111" w:line="190" w:lineRule="auto"/>
              <w:ind w:left="189"/>
              <w:rPr>
                <w:rFonts w:ascii="宋体" w:eastAsia="宋体" w:hAnsi="宋体" w:cs="宋体"/>
                <w:sz w:val="19"/>
                <w:szCs w:val="19"/>
              </w:rPr>
            </w:pPr>
            <w:r>
              <w:rPr>
                <w:rFonts w:ascii="宋体" w:eastAsia="宋体" w:hAnsi="宋体" w:cs="宋体"/>
                <w:sz w:val="19"/>
                <w:szCs w:val="19"/>
              </w:rPr>
              <w:t>22</w:t>
            </w:r>
          </w:p>
        </w:tc>
        <w:tc>
          <w:tcPr>
            <w:tcW w:w="1337" w:type="dxa"/>
          </w:tcPr>
          <w:p w:rsidR="00AD43D9" w:rsidRDefault="00AD43D9"/>
        </w:tc>
        <w:tc>
          <w:tcPr>
            <w:tcW w:w="2699" w:type="dxa"/>
          </w:tcPr>
          <w:p w:rsidR="00AD43D9" w:rsidRDefault="006A6339">
            <w:pPr>
              <w:spacing w:before="77" w:line="228" w:lineRule="auto"/>
              <w:ind w:left="22"/>
              <w:rPr>
                <w:rFonts w:ascii="宋体" w:eastAsia="宋体" w:hAnsi="宋体" w:cs="宋体"/>
                <w:sz w:val="19"/>
                <w:szCs w:val="19"/>
              </w:rPr>
            </w:pPr>
            <w:r>
              <w:rPr>
                <w:rFonts w:ascii="宋体" w:eastAsia="宋体" w:hAnsi="宋体" w:cs="宋体"/>
                <w:spacing w:val="13"/>
                <w:sz w:val="19"/>
                <w:szCs w:val="19"/>
              </w:rPr>
              <w:t>二</w:t>
            </w:r>
            <w:r>
              <w:rPr>
                <w:rFonts w:ascii="宋体" w:eastAsia="宋体" w:hAnsi="宋体" w:cs="宋体"/>
                <w:spacing w:val="8"/>
                <w:sz w:val="19"/>
                <w:szCs w:val="19"/>
              </w:rPr>
              <w:t>十二、债务还本支出</w:t>
            </w:r>
          </w:p>
        </w:tc>
        <w:tc>
          <w:tcPr>
            <w:tcW w:w="566" w:type="dxa"/>
          </w:tcPr>
          <w:p w:rsidR="00AD43D9" w:rsidRDefault="006A6339">
            <w:pPr>
              <w:spacing w:before="110" w:line="189" w:lineRule="auto"/>
              <w:ind w:left="188"/>
              <w:rPr>
                <w:rFonts w:ascii="宋体" w:eastAsia="宋体" w:hAnsi="宋体" w:cs="宋体"/>
                <w:sz w:val="19"/>
                <w:szCs w:val="19"/>
              </w:rPr>
            </w:pPr>
            <w:r>
              <w:rPr>
                <w:rFonts w:ascii="宋体" w:eastAsia="宋体" w:hAnsi="宋体" w:cs="宋体"/>
                <w:spacing w:val="2"/>
                <w:sz w:val="19"/>
                <w:szCs w:val="19"/>
              </w:rPr>
              <w:t>4</w:t>
            </w:r>
            <w:r>
              <w:rPr>
                <w:rFonts w:ascii="宋体" w:eastAsia="宋体" w:hAnsi="宋体" w:cs="宋体"/>
                <w:spacing w:val="1"/>
                <w:sz w:val="19"/>
                <w:szCs w:val="19"/>
              </w:rPr>
              <w:t>9</w:t>
            </w:r>
          </w:p>
        </w:tc>
        <w:tc>
          <w:tcPr>
            <w:tcW w:w="1435" w:type="dxa"/>
          </w:tcPr>
          <w:p w:rsidR="00AD43D9" w:rsidRDefault="00AD43D9"/>
        </w:tc>
      </w:tr>
      <w:tr w:rsidR="00AD43D9">
        <w:trPr>
          <w:trHeight w:val="348"/>
        </w:trPr>
        <w:tc>
          <w:tcPr>
            <w:tcW w:w="3184" w:type="dxa"/>
          </w:tcPr>
          <w:p w:rsidR="00AD43D9" w:rsidRDefault="00AD43D9"/>
        </w:tc>
        <w:tc>
          <w:tcPr>
            <w:tcW w:w="566" w:type="dxa"/>
          </w:tcPr>
          <w:p w:rsidR="00AD43D9" w:rsidRDefault="006A6339">
            <w:pPr>
              <w:spacing w:before="113" w:line="189" w:lineRule="auto"/>
              <w:ind w:left="189"/>
              <w:rPr>
                <w:rFonts w:ascii="宋体" w:eastAsia="宋体" w:hAnsi="宋体" w:cs="宋体"/>
                <w:sz w:val="19"/>
                <w:szCs w:val="19"/>
              </w:rPr>
            </w:pPr>
            <w:r>
              <w:rPr>
                <w:rFonts w:ascii="宋体" w:eastAsia="宋体" w:hAnsi="宋体" w:cs="宋体"/>
                <w:sz w:val="19"/>
                <w:szCs w:val="19"/>
              </w:rPr>
              <w:t>23</w:t>
            </w:r>
          </w:p>
        </w:tc>
        <w:tc>
          <w:tcPr>
            <w:tcW w:w="1337" w:type="dxa"/>
          </w:tcPr>
          <w:p w:rsidR="00AD43D9" w:rsidRDefault="00AD43D9"/>
        </w:tc>
        <w:tc>
          <w:tcPr>
            <w:tcW w:w="2699" w:type="dxa"/>
          </w:tcPr>
          <w:p w:rsidR="00AD43D9" w:rsidRDefault="006A6339">
            <w:pPr>
              <w:spacing w:before="80" w:line="228" w:lineRule="auto"/>
              <w:ind w:left="22"/>
              <w:rPr>
                <w:rFonts w:ascii="宋体" w:eastAsia="宋体" w:hAnsi="宋体" w:cs="宋体"/>
                <w:sz w:val="19"/>
                <w:szCs w:val="19"/>
              </w:rPr>
            </w:pPr>
            <w:r>
              <w:rPr>
                <w:rFonts w:ascii="宋体" w:eastAsia="宋体" w:hAnsi="宋体" w:cs="宋体"/>
                <w:spacing w:val="13"/>
                <w:sz w:val="19"/>
                <w:szCs w:val="19"/>
              </w:rPr>
              <w:t>二</w:t>
            </w:r>
            <w:r>
              <w:rPr>
                <w:rFonts w:ascii="宋体" w:eastAsia="宋体" w:hAnsi="宋体" w:cs="宋体"/>
                <w:spacing w:val="8"/>
                <w:sz w:val="19"/>
                <w:szCs w:val="19"/>
              </w:rPr>
              <w:t>十三、债务付息支出</w:t>
            </w:r>
          </w:p>
        </w:tc>
        <w:tc>
          <w:tcPr>
            <w:tcW w:w="566" w:type="dxa"/>
          </w:tcPr>
          <w:p w:rsidR="00AD43D9" w:rsidRDefault="006A6339">
            <w:pPr>
              <w:spacing w:before="113" w:line="189" w:lineRule="auto"/>
              <w:ind w:left="193"/>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0</w:t>
            </w:r>
          </w:p>
        </w:tc>
        <w:tc>
          <w:tcPr>
            <w:tcW w:w="1435" w:type="dxa"/>
          </w:tcPr>
          <w:p w:rsidR="00AD43D9" w:rsidRDefault="00AD43D9"/>
        </w:tc>
      </w:tr>
      <w:tr w:rsidR="00AD43D9">
        <w:trPr>
          <w:trHeight w:val="348"/>
        </w:trPr>
        <w:tc>
          <w:tcPr>
            <w:tcW w:w="3184" w:type="dxa"/>
          </w:tcPr>
          <w:p w:rsidR="00AD43D9" w:rsidRDefault="006A6339">
            <w:pPr>
              <w:spacing w:before="79" w:line="228" w:lineRule="auto"/>
              <w:ind w:left="995"/>
              <w:rPr>
                <w:rFonts w:ascii="宋体" w:eastAsia="宋体" w:hAnsi="宋体" w:cs="宋体"/>
                <w:sz w:val="19"/>
                <w:szCs w:val="19"/>
              </w:rPr>
            </w:pPr>
            <w:r>
              <w:rPr>
                <w:rFonts w:ascii="宋体" w:eastAsia="宋体" w:hAnsi="宋体" w:cs="宋体"/>
                <w:spacing w:val="8"/>
                <w:sz w:val="19"/>
                <w:szCs w:val="19"/>
              </w:rPr>
              <w:t>本年收入合计</w:t>
            </w:r>
          </w:p>
        </w:tc>
        <w:tc>
          <w:tcPr>
            <w:tcW w:w="566" w:type="dxa"/>
          </w:tcPr>
          <w:p w:rsidR="00AD43D9" w:rsidRDefault="006A6339">
            <w:pPr>
              <w:spacing w:before="113" w:line="190" w:lineRule="auto"/>
              <w:ind w:left="189"/>
              <w:rPr>
                <w:rFonts w:ascii="宋体" w:eastAsia="宋体" w:hAnsi="宋体" w:cs="宋体"/>
                <w:sz w:val="19"/>
                <w:szCs w:val="19"/>
              </w:rPr>
            </w:pPr>
            <w:r>
              <w:rPr>
                <w:rFonts w:ascii="宋体" w:eastAsia="宋体" w:hAnsi="宋体" w:cs="宋体"/>
                <w:sz w:val="19"/>
                <w:szCs w:val="19"/>
              </w:rPr>
              <w:t>24</w:t>
            </w:r>
          </w:p>
        </w:tc>
        <w:tc>
          <w:tcPr>
            <w:tcW w:w="1337" w:type="dxa"/>
          </w:tcPr>
          <w:p w:rsidR="00AD43D9" w:rsidRDefault="00AD43D9"/>
        </w:tc>
        <w:tc>
          <w:tcPr>
            <w:tcW w:w="2699" w:type="dxa"/>
          </w:tcPr>
          <w:p w:rsidR="00AD43D9" w:rsidRDefault="006A6339">
            <w:pPr>
              <w:spacing w:before="79" w:line="228" w:lineRule="auto"/>
              <w:ind w:left="754"/>
              <w:rPr>
                <w:rFonts w:ascii="宋体" w:eastAsia="宋体" w:hAnsi="宋体" w:cs="宋体"/>
                <w:sz w:val="19"/>
                <w:szCs w:val="19"/>
              </w:rPr>
            </w:pPr>
            <w:r>
              <w:rPr>
                <w:rFonts w:ascii="宋体" w:eastAsia="宋体" w:hAnsi="宋体" w:cs="宋体"/>
                <w:spacing w:val="8"/>
                <w:sz w:val="19"/>
                <w:szCs w:val="19"/>
              </w:rPr>
              <w:t>本年支出合计</w:t>
            </w:r>
          </w:p>
        </w:tc>
        <w:tc>
          <w:tcPr>
            <w:tcW w:w="566" w:type="dxa"/>
          </w:tcPr>
          <w:p w:rsidR="00AD43D9" w:rsidRDefault="006A6339">
            <w:pPr>
              <w:spacing w:before="112" w:line="190" w:lineRule="auto"/>
              <w:ind w:left="193"/>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1</w:t>
            </w:r>
          </w:p>
        </w:tc>
        <w:tc>
          <w:tcPr>
            <w:tcW w:w="1435" w:type="dxa"/>
          </w:tcPr>
          <w:p w:rsidR="00AD43D9" w:rsidRDefault="006A6339">
            <w:pPr>
              <w:spacing w:before="101" w:line="189" w:lineRule="auto"/>
              <w:ind w:right="15"/>
              <w:jc w:val="right"/>
              <w:rPr>
                <w:rFonts w:ascii="宋体" w:eastAsia="宋体" w:hAnsi="宋体" w:cs="宋体"/>
                <w:sz w:val="19"/>
                <w:szCs w:val="19"/>
              </w:rPr>
            </w:pPr>
            <w:r>
              <w:rPr>
                <w:rFonts w:ascii="宋体" w:eastAsia="宋体" w:hAnsi="宋体" w:cs="宋体"/>
                <w:spacing w:val="4"/>
                <w:sz w:val="19"/>
                <w:szCs w:val="19"/>
              </w:rPr>
              <w:t>3</w:t>
            </w:r>
            <w:r>
              <w:rPr>
                <w:rFonts w:ascii="宋体" w:eastAsia="宋体" w:hAnsi="宋体" w:cs="宋体"/>
                <w:spacing w:val="2"/>
                <w:sz w:val="19"/>
                <w:szCs w:val="19"/>
              </w:rPr>
              <w:t>934</w:t>
            </w:r>
          </w:p>
        </w:tc>
      </w:tr>
      <w:tr w:rsidR="00AD43D9">
        <w:trPr>
          <w:trHeight w:val="393"/>
        </w:trPr>
        <w:tc>
          <w:tcPr>
            <w:tcW w:w="3184" w:type="dxa"/>
          </w:tcPr>
          <w:p w:rsidR="00AD43D9" w:rsidRDefault="006A6339">
            <w:pPr>
              <w:spacing w:before="101" w:line="228" w:lineRule="auto"/>
              <w:ind w:left="21"/>
              <w:rPr>
                <w:rFonts w:ascii="宋体" w:eastAsia="宋体" w:hAnsi="宋体" w:cs="宋体"/>
                <w:sz w:val="19"/>
                <w:szCs w:val="19"/>
              </w:rPr>
            </w:pPr>
            <w:r>
              <w:rPr>
                <w:rFonts w:ascii="宋体" w:eastAsia="宋体" w:hAnsi="宋体" w:cs="宋体"/>
                <w:spacing w:val="9"/>
                <w:sz w:val="19"/>
                <w:szCs w:val="19"/>
              </w:rPr>
              <w:t>用事业基金弥补收支差</w:t>
            </w:r>
            <w:r>
              <w:rPr>
                <w:rFonts w:ascii="宋体" w:eastAsia="宋体" w:hAnsi="宋体" w:cs="宋体"/>
                <w:spacing w:val="8"/>
                <w:sz w:val="19"/>
                <w:szCs w:val="19"/>
              </w:rPr>
              <w:t>额</w:t>
            </w:r>
          </w:p>
        </w:tc>
        <w:tc>
          <w:tcPr>
            <w:tcW w:w="566" w:type="dxa"/>
          </w:tcPr>
          <w:p w:rsidR="00AD43D9" w:rsidRDefault="006A6339">
            <w:pPr>
              <w:spacing w:before="134" w:line="189" w:lineRule="auto"/>
              <w:ind w:left="189"/>
              <w:rPr>
                <w:rFonts w:ascii="宋体" w:eastAsia="宋体" w:hAnsi="宋体" w:cs="宋体"/>
                <w:sz w:val="19"/>
                <w:szCs w:val="19"/>
              </w:rPr>
            </w:pPr>
            <w:r>
              <w:rPr>
                <w:rFonts w:ascii="宋体" w:eastAsia="宋体" w:hAnsi="宋体" w:cs="宋体"/>
                <w:sz w:val="19"/>
                <w:szCs w:val="19"/>
              </w:rPr>
              <w:t>25</w:t>
            </w:r>
          </w:p>
        </w:tc>
        <w:tc>
          <w:tcPr>
            <w:tcW w:w="1337" w:type="dxa"/>
          </w:tcPr>
          <w:p w:rsidR="00AD43D9" w:rsidRDefault="00AD43D9"/>
        </w:tc>
        <w:tc>
          <w:tcPr>
            <w:tcW w:w="2699" w:type="dxa"/>
          </w:tcPr>
          <w:p w:rsidR="00AD43D9" w:rsidRDefault="006A6339">
            <w:pPr>
              <w:spacing w:before="101" w:line="229" w:lineRule="auto"/>
              <w:ind w:left="24"/>
              <w:rPr>
                <w:rFonts w:ascii="宋体" w:eastAsia="宋体" w:hAnsi="宋体" w:cs="宋体"/>
                <w:sz w:val="19"/>
                <w:szCs w:val="19"/>
              </w:rPr>
            </w:pPr>
            <w:r>
              <w:rPr>
                <w:rFonts w:ascii="宋体" w:eastAsia="宋体" w:hAnsi="宋体" w:cs="宋体"/>
                <w:spacing w:val="6"/>
                <w:sz w:val="19"/>
                <w:szCs w:val="19"/>
              </w:rPr>
              <w:t>结余分配</w:t>
            </w:r>
          </w:p>
        </w:tc>
        <w:tc>
          <w:tcPr>
            <w:tcW w:w="566" w:type="dxa"/>
          </w:tcPr>
          <w:p w:rsidR="00AD43D9" w:rsidRDefault="006A6339">
            <w:pPr>
              <w:spacing w:before="134" w:line="189" w:lineRule="auto"/>
              <w:ind w:left="193"/>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2</w:t>
            </w:r>
          </w:p>
        </w:tc>
        <w:tc>
          <w:tcPr>
            <w:tcW w:w="1435" w:type="dxa"/>
          </w:tcPr>
          <w:p w:rsidR="00AD43D9" w:rsidRDefault="00AD43D9"/>
        </w:tc>
      </w:tr>
      <w:tr w:rsidR="00AD43D9">
        <w:trPr>
          <w:trHeight w:val="410"/>
        </w:trPr>
        <w:tc>
          <w:tcPr>
            <w:tcW w:w="3184" w:type="dxa"/>
          </w:tcPr>
          <w:p w:rsidR="00AD43D9" w:rsidRDefault="006A6339">
            <w:pPr>
              <w:spacing w:before="111" w:line="228" w:lineRule="auto"/>
              <w:ind w:left="20"/>
              <w:rPr>
                <w:rFonts w:ascii="宋体" w:eastAsia="宋体" w:hAnsi="宋体" w:cs="宋体"/>
                <w:sz w:val="19"/>
                <w:szCs w:val="19"/>
              </w:rPr>
            </w:pPr>
            <w:r>
              <w:rPr>
                <w:rFonts w:ascii="宋体" w:eastAsia="宋体" w:hAnsi="宋体" w:cs="宋体"/>
                <w:spacing w:val="10"/>
                <w:sz w:val="19"/>
                <w:szCs w:val="19"/>
              </w:rPr>
              <w:t>年</w:t>
            </w:r>
            <w:r>
              <w:rPr>
                <w:rFonts w:ascii="宋体" w:eastAsia="宋体" w:hAnsi="宋体" w:cs="宋体"/>
                <w:spacing w:val="8"/>
                <w:sz w:val="19"/>
                <w:szCs w:val="19"/>
              </w:rPr>
              <w:t>初结转和结余</w:t>
            </w:r>
          </w:p>
        </w:tc>
        <w:tc>
          <w:tcPr>
            <w:tcW w:w="566" w:type="dxa"/>
          </w:tcPr>
          <w:p w:rsidR="00AD43D9" w:rsidRDefault="006A6339">
            <w:pPr>
              <w:spacing w:before="144" w:line="189" w:lineRule="auto"/>
              <w:ind w:left="189"/>
              <w:rPr>
                <w:rFonts w:ascii="宋体" w:eastAsia="宋体" w:hAnsi="宋体" w:cs="宋体"/>
                <w:sz w:val="19"/>
                <w:szCs w:val="19"/>
              </w:rPr>
            </w:pPr>
            <w:r>
              <w:rPr>
                <w:rFonts w:ascii="宋体" w:eastAsia="宋体" w:hAnsi="宋体" w:cs="宋体"/>
                <w:sz w:val="19"/>
                <w:szCs w:val="19"/>
              </w:rPr>
              <w:t>26</w:t>
            </w:r>
          </w:p>
        </w:tc>
        <w:tc>
          <w:tcPr>
            <w:tcW w:w="1337" w:type="dxa"/>
          </w:tcPr>
          <w:p w:rsidR="00AD43D9" w:rsidRDefault="006A6339">
            <w:pPr>
              <w:spacing w:before="44" w:line="183" w:lineRule="auto"/>
              <w:ind w:left="413"/>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c>
        <w:tc>
          <w:tcPr>
            <w:tcW w:w="2699" w:type="dxa"/>
          </w:tcPr>
          <w:p w:rsidR="00AD43D9" w:rsidRDefault="006A6339">
            <w:pPr>
              <w:spacing w:before="111" w:line="228" w:lineRule="auto"/>
              <w:ind w:left="20"/>
              <w:rPr>
                <w:rFonts w:ascii="宋体" w:eastAsia="宋体" w:hAnsi="宋体" w:cs="宋体"/>
                <w:sz w:val="19"/>
                <w:szCs w:val="19"/>
              </w:rPr>
            </w:pPr>
            <w:r>
              <w:rPr>
                <w:rFonts w:ascii="宋体" w:eastAsia="宋体" w:hAnsi="宋体" w:cs="宋体"/>
                <w:spacing w:val="10"/>
                <w:sz w:val="19"/>
                <w:szCs w:val="19"/>
              </w:rPr>
              <w:t>年</w:t>
            </w:r>
            <w:r>
              <w:rPr>
                <w:rFonts w:ascii="宋体" w:eastAsia="宋体" w:hAnsi="宋体" w:cs="宋体"/>
                <w:spacing w:val="8"/>
                <w:sz w:val="19"/>
                <w:szCs w:val="19"/>
              </w:rPr>
              <w:t>末结转和结余</w:t>
            </w:r>
          </w:p>
        </w:tc>
        <w:tc>
          <w:tcPr>
            <w:tcW w:w="566" w:type="dxa"/>
          </w:tcPr>
          <w:p w:rsidR="00AD43D9" w:rsidRDefault="006A6339">
            <w:pPr>
              <w:spacing w:before="144" w:line="189" w:lineRule="auto"/>
              <w:ind w:left="193"/>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3</w:t>
            </w:r>
          </w:p>
        </w:tc>
        <w:tc>
          <w:tcPr>
            <w:tcW w:w="1435" w:type="dxa"/>
          </w:tcPr>
          <w:p w:rsidR="00AD43D9" w:rsidRDefault="006A6339">
            <w:pPr>
              <w:spacing w:before="131" w:line="190" w:lineRule="auto"/>
              <w:ind w:right="13"/>
              <w:jc w:val="right"/>
              <w:rPr>
                <w:rFonts w:ascii="宋体" w:eastAsia="宋体" w:hAnsi="宋体" w:cs="宋体"/>
                <w:sz w:val="19"/>
                <w:szCs w:val="19"/>
              </w:rPr>
            </w:pPr>
            <w:r>
              <w:rPr>
                <w:rFonts w:ascii="宋体" w:eastAsia="宋体" w:hAnsi="宋体" w:cs="宋体"/>
                <w:spacing w:val="-2"/>
                <w:sz w:val="19"/>
                <w:szCs w:val="19"/>
              </w:rPr>
              <w:t>16</w:t>
            </w:r>
            <w:r>
              <w:rPr>
                <w:rFonts w:ascii="宋体" w:eastAsia="宋体" w:hAnsi="宋体" w:cs="宋体"/>
                <w:spacing w:val="-1"/>
                <w:sz w:val="19"/>
                <w:szCs w:val="19"/>
              </w:rPr>
              <w:t>9</w:t>
            </w:r>
          </w:p>
        </w:tc>
      </w:tr>
      <w:tr w:rsidR="00AD43D9">
        <w:trPr>
          <w:trHeight w:val="351"/>
        </w:trPr>
        <w:tc>
          <w:tcPr>
            <w:tcW w:w="3184" w:type="dxa"/>
          </w:tcPr>
          <w:p w:rsidR="00AD43D9" w:rsidRDefault="006A6339">
            <w:pPr>
              <w:spacing w:before="80" w:line="230" w:lineRule="auto"/>
              <w:ind w:left="1400"/>
              <w:rPr>
                <w:rFonts w:ascii="宋体" w:eastAsia="宋体" w:hAnsi="宋体" w:cs="宋体"/>
                <w:sz w:val="19"/>
                <w:szCs w:val="19"/>
              </w:rPr>
            </w:pPr>
            <w:r>
              <w:rPr>
                <w:rFonts w:ascii="宋体" w:eastAsia="宋体" w:hAnsi="宋体" w:cs="宋体"/>
                <w:spacing w:val="4"/>
                <w:sz w:val="19"/>
                <w:szCs w:val="19"/>
              </w:rPr>
              <w:t>总</w:t>
            </w:r>
            <w:r>
              <w:rPr>
                <w:rFonts w:ascii="宋体" w:eastAsia="宋体" w:hAnsi="宋体" w:cs="宋体"/>
                <w:spacing w:val="3"/>
                <w:sz w:val="19"/>
                <w:szCs w:val="19"/>
              </w:rPr>
              <w:t>计</w:t>
            </w:r>
          </w:p>
        </w:tc>
        <w:tc>
          <w:tcPr>
            <w:tcW w:w="566" w:type="dxa"/>
          </w:tcPr>
          <w:p w:rsidR="00AD43D9" w:rsidRDefault="006A6339">
            <w:pPr>
              <w:spacing w:before="113" w:line="189" w:lineRule="auto"/>
              <w:ind w:left="189"/>
              <w:rPr>
                <w:rFonts w:ascii="宋体" w:eastAsia="宋体" w:hAnsi="宋体" w:cs="宋体"/>
                <w:sz w:val="19"/>
                <w:szCs w:val="19"/>
              </w:rPr>
            </w:pPr>
            <w:r>
              <w:rPr>
                <w:rFonts w:ascii="宋体" w:eastAsia="宋体" w:hAnsi="宋体" w:cs="宋体"/>
                <w:sz w:val="19"/>
                <w:szCs w:val="19"/>
              </w:rPr>
              <w:t>27</w:t>
            </w:r>
          </w:p>
        </w:tc>
        <w:tc>
          <w:tcPr>
            <w:tcW w:w="1337" w:type="dxa"/>
          </w:tcPr>
          <w:p w:rsidR="00AD43D9" w:rsidRDefault="006A6339">
            <w:pPr>
              <w:spacing w:before="114" w:line="183" w:lineRule="auto"/>
              <w:ind w:left="963"/>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103</w:t>
            </w:r>
          </w:p>
        </w:tc>
        <w:tc>
          <w:tcPr>
            <w:tcW w:w="2699" w:type="dxa"/>
          </w:tcPr>
          <w:p w:rsidR="00AD43D9" w:rsidRDefault="006A6339">
            <w:pPr>
              <w:spacing w:before="80" w:line="230" w:lineRule="auto"/>
              <w:ind w:left="1160"/>
              <w:rPr>
                <w:rFonts w:ascii="宋体" w:eastAsia="宋体" w:hAnsi="宋体" w:cs="宋体"/>
                <w:sz w:val="19"/>
                <w:szCs w:val="19"/>
              </w:rPr>
            </w:pPr>
            <w:r>
              <w:rPr>
                <w:rFonts w:ascii="宋体" w:eastAsia="宋体" w:hAnsi="宋体" w:cs="宋体"/>
                <w:spacing w:val="4"/>
                <w:sz w:val="19"/>
                <w:szCs w:val="19"/>
              </w:rPr>
              <w:t>总</w:t>
            </w:r>
            <w:r>
              <w:rPr>
                <w:rFonts w:ascii="宋体" w:eastAsia="宋体" w:hAnsi="宋体" w:cs="宋体"/>
                <w:spacing w:val="3"/>
                <w:sz w:val="19"/>
                <w:szCs w:val="19"/>
              </w:rPr>
              <w:t>计</w:t>
            </w:r>
          </w:p>
        </w:tc>
        <w:tc>
          <w:tcPr>
            <w:tcW w:w="566" w:type="dxa"/>
          </w:tcPr>
          <w:p w:rsidR="00AD43D9" w:rsidRDefault="006A6339">
            <w:pPr>
              <w:spacing w:before="113" w:line="189" w:lineRule="auto"/>
              <w:ind w:left="193"/>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4</w:t>
            </w:r>
          </w:p>
        </w:tc>
        <w:tc>
          <w:tcPr>
            <w:tcW w:w="1435" w:type="dxa"/>
          </w:tcPr>
          <w:p w:rsidR="00AD43D9" w:rsidRDefault="006A6339">
            <w:pPr>
              <w:spacing w:before="100" w:line="190" w:lineRule="auto"/>
              <w:ind w:right="15"/>
              <w:jc w:val="right"/>
              <w:rPr>
                <w:rFonts w:ascii="宋体" w:eastAsia="宋体" w:hAnsi="宋体" w:cs="宋体"/>
                <w:sz w:val="19"/>
                <w:szCs w:val="19"/>
              </w:rPr>
            </w:pPr>
            <w:r>
              <w:rPr>
                <w:rFonts w:ascii="宋体" w:eastAsia="宋体" w:hAnsi="宋体" w:cs="宋体"/>
                <w:spacing w:val="6"/>
                <w:sz w:val="19"/>
                <w:szCs w:val="19"/>
              </w:rPr>
              <w:t>4</w:t>
            </w:r>
            <w:r>
              <w:rPr>
                <w:rFonts w:ascii="宋体" w:eastAsia="宋体" w:hAnsi="宋体" w:cs="宋体"/>
                <w:spacing w:val="3"/>
                <w:sz w:val="19"/>
                <w:szCs w:val="19"/>
              </w:rPr>
              <w:t>103</w:t>
            </w:r>
          </w:p>
        </w:tc>
      </w:tr>
    </w:tbl>
    <w:p w:rsidR="00AD43D9" w:rsidRDefault="006A6339">
      <w:pPr>
        <w:spacing w:before="108" w:line="186" w:lineRule="auto"/>
        <w:ind w:left="1141"/>
        <w:rPr>
          <w:rFonts w:ascii="宋体" w:eastAsia="宋体" w:hAnsi="宋体" w:cs="宋体"/>
        </w:rPr>
      </w:pPr>
      <w:r>
        <w:rPr>
          <w:rFonts w:ascii="宋体" w:eastAsia="宋体" w:hAnsi="宋体" w:cs="宋体"/>
          <w:spacing w:val="-1"/>
        </w:rPr>
        <w:t>注：本表反映部门本年度的总收支和年末结转结余情</w:t>
      </w:r>
      <w:r>
        <w:rPr>
          <w:rFonts w:ascii="宋体" w:eastAsia="宋体" w:hAnsi="宋体" w:cs="宋体"/>
        </w:rPr>
        <w:t>况。</w:t>
      </w:r>
    </w:p>
    <w:p w:rsidR="00AD43D9" w:rsidRDefault="00AD43D9">
      <w:pPr>
        <w:sectPr w:rsidR="00AD43D9">
          <w:type w:val="continuous"/>
          <w:pgSz w:w="11907" w:h="16839"/>
          <w:pgMar w:top="400" w:right="998" w:bottom="400" w:left="0" w:header="0" w:footer="0" w:gutter="0"/>
          <w:cols w:space="720" w:equalWidth="0">
            <w:col w:w="10909"/>
          </w:cols>
        </w:sectPr>
      </w:pPr>
    </w:p>
    <w:p w:rsidR="00AD43D9" w:rsidRDefault="009E7243">
      <w:pPr>
        <w:spacing w:before="90" w:line="845" w:lineRule="exact"/>
        <w:textAlignment w:val="center"/>
      </w:pPr>
      <w:r>
        <w:pict>
          <v:group id="_x0000_s1035" style="width:241.15pt;height:42.25pt;mso-position-horizontal-relative:char;mso-position-vertical-relative:line" coordsize="4822,845203">
            <v:shape id="_x0000_s1036" type="#_x0000_t75" style="position:absolute;width:4822;height:825">
              <v:imagedata r:id="rId17" o:title=""/>
            </v:shape>
            <v:shape id="_x0000_s1037" type="#_x0000_t202" style="position:absolute;left:-20;top:122;width:4772;height:741" filled="f" stroked="f">
              <v:textbox inset="0,0,0,0">
                <w:txbxContent>
                  <w:p w:rsidR="00AD43D9" w:rsidRDefault="00AD43D9">
                    <w:pPr>
                      <w:spacing w:line="20" w:lineRule="exact"/>
                    </w:pPr>
                  </w:p>
                  <w:tbl>
                    <w:tblPr>
                      <w:tblStyle w:val="TableNormal"/>
                      <w:tblW w:w="4711" w:type="dxa"/>
                      <w:tblInd w:w="20" w:type="dxa"/>
                      <w:tblBorders>
                        <w:top w:val="single" w:sz="16" w:space="0" w:color="845209"/>
                        <w:bottom w:val="single" w:sz="16" w:space="0" w:color="845209"/>
                        <w:right w:val="single" w:sz="16" w:space="0" w:color="845209"/>
                      </w:tblBorders>
                      <w:tblLayout w:type="fixed"/>
                      <w:tblLook w:val="04A0"/>
                    </w:tblPr>
                    <w:tblGrid>
                      <w:gridCol w:w="4711"/>
                    </w:tblGrid>
                    <w:tr w:rsidR="00AD43D9">
                      <w:trPr>
                        <w:trHeight w:val="621"/>
                      </w:trPr>
                      <w:tc>
                        <w:tcPr>
                          <w:tcW w:w="4711" w:type="dxa"/>
                        </w:tcPr>
                        <w:p w:rsidR="00AD43D9" w:rsidRDefault="006A6339">
                          <w:pPr>
                            <w:spacing w:before="235" w:line="217" w:lineRule="auto"/>
                            <w:ind w:left="146"/>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 w:rsidR="00AD43D9" w:rsidRDefault="00AD43D9"/>
    <w:p w:rsidR="00AD43D9" w:rsidRDefault="00AD43D9"/>
    <w:p w:rsidR="00AD43D9" w:rsidRDefault="00AD43D9">
      <w:pPr>
        <w:spacing w:line="86" w:lineRule="exact"/>
      </w:pPr>
    </w:p>
    <w:p w:rsidR="00AD43D9" w:rsidRDefault="00AD43D9">
      <w:pPr>
        <w:sectPr w:rsidR="00AD43D9">
          <w:pgSz w:w="11907" w:h="16839"/>
          <w:pgMar w:top="400" w:right="1526" w:bottom="400" w:left="0" w:header="0" w:footer="0" w:gutter="0"/>
          <w:cols w:space="720" w:equalWidth="0">
            <w:col w:w="10380"/>
          </w:cols>
        </w:sectPr>
      </w:pPr>
    </w:p>
    <w:p w:rsidR="00AD43D9" w:rsidRDefault="006A6339">
      <w:pPr>
        <w:spacing w:before="80" w:line="219" w:lineRule="auto"/>
        <w:ind w:left="5023"/>
        <w:rPr>
          <w:rFonts w:ascii="黑体" w:eastAsia="黑体" w:hAnsi="黑体" w:cs="黑体"/>
          <w:sz w:val="40"/>
          <w:szCs w:val="40"/>
        </w:rPr>
      </w:pPr>
      <w:r>
        <w:rPr>
          <w:rFonts w:ascii="黑体" w:eastAsia="黑体" w:hAnsi="黑体" w:cs="黑体"/>
          <w:spacing w:val="-4"/>
          <w:sz w:val="40"/>
          <w:szCs w:val="40"/>
        </w:rPr>
        <w:lastRenderedPageBreak/>
        <w:t>收</w:t>
      </w:r>
      <w:r>
        <w:rPr>
          <w:rFonts w:ascii="黑体" w:eastAsia="黑体" w:hAnsi="黑体" w:cs="黑体"/>
          <w:spacing w:val="-2"/>
          <w:sz w:val="40"/>
          <w:szCs w:val="40"/>
        </w:rPr>
        <w:t>入决算表</w:t>
      </w:r>
    </w:p>
    <w:p w:rsidR="00AD43D9" w:rsidRDefault="00AD43D9">
      <w:pPr>
        <w:spacing w:line="249" w:lineRule="auto"/>
      </w:pPr>
    </w:p>
    <w:p w:rsidR="00AD43D9" w:rsidRDefault="00AD43D9">
      <w:pPr>
        <w:spacing w:line="250" w:lineRule="auto"/>
      </w:pPr>
    </w:p>
    <w:p w:rsidR="00AD43D9" w:rsidRDefault="00AD43D9">
      <w:pPr>
        <w:spacing w:line="250" w:lineRule="auto"/>
      </w:pPr>
    </w:p>
    <w:p w:rsidR="00AD43D9" w:rsidRDefault="006A6339">
      <w:pPr>
        <w:spacing w:before="52" w:line="186" w:lineRule="auto"/>
        <w:ind w:left="1623"/>
        <w:rPr>
          <w:rFonts w:ascii="黑体" w:eastAsia="黑体" w:hAnsi="黑体" w:cs="黑体"/>
          <w:sz w:val="16"/>
          <w:szCs w:val="16"/>
        </w:rPr>
      </w:pPr>
      <w:r>
        <w:rPr>
          <w:rFonts w:ascii="黑体" w:eastAsia="黑体" w:hAnsi="黑体" w:cs="黑体"/>
          <w:spacing w:val="-1"/>
          <w:sz w:val="16"/>
          <w:szCs w:val="16"/>
        </w:rPr>
        <w:t>部门：  唐山市丰润区丰润镇人民政府</w:t>
      </w:r>
      <w:r>
        <w:rPr>
          <w:rFonts w:ascii="黑体" w:eastAsia="黑体" w:hAnsi="黑体" w:cs="黑体"/>
          <w:sz w:val="16"/>
          <w:szCs w:val="16"/>
        </w:rPr>
        <w:t>(本级)</w:t>
      </w:r>
    </w:p>
    <w:p w:rsidR="00AD43D9" w:rsidRDefault="006A6339">
      <w:pPr>
        <w:spacing w:line="14" w:lineRule="auto"/>
        <w:rPr>
          <w:sz w:val="2"/>
        </w:rPr>
      </w:pPr>
      <w:r>
        <w:rPr>
          <w:sz w:val="2"/>
          <w:szCs w:val="2"/>
        </w:rPr>
        <w:br w:type="column"/>
      </w:r>
    </w:p>
    <w:p w:rsidR="00AD43D9" w:rsidRDefault="00AD43D9">
      <w:pPr>
        <w:spacing w:line="270" w:lineRule="auto"/>
      </w:pPr>
    </w:p>
    <w:p w:rsidR="00AD43D9" w:rsidRDefault="00AD43D9">
      <w:pPr>
        <w:spacing w:line="270" w:lineRule="auto"/>
      </w:pPr>
    </w:p>
    <w:p w:rsidR="00AD43D9" w:rsidRDefault="00AD43D9">
      <w:pPr>
        <w:spacing w:line="271" w:lineRule="auto"/>
      </w:pPr>
    </w:p>
    <w:p w:rsidR="00AD43D9" w:rsidRDefault="006A6339">
      <w:pPr>
        <w:spacing w:before="52" w:line="492" w:lineRule="exact"/>
        <w:ind w:left="544"/>
        <w:rPr>
          <w:rFonts w:ascii="宋体" w:eastAsia="宋体" w:hAnsi="宋体" w:cs="宋体"/>
          <w:sz w:val="16"/>
          <w:szCs w:val="16"/>
        </w:rPr>
      </w:pPr>
      <w:r>
        <w:rPr>
          <w:rFonts w:ascii="宋体" w:eastAsia="宋体" w:hAnsi="宋体" w:cs="宋体"/>
          <w:spacing w:val="-13"/>
          <w:position w:val="26"/>
          <w:sz w:val="16"/>
          <w:szCs w:val="16"/>
        </w:rPr>
        <w:t>公</w:t>
      </w:r>
      <w:r>
        <w:rPr>
          <w:rFonts w:ascii="宋体" w:eastAsia="宋体" w:hAnsi="宋体" w:cs="宋体"/>
          <w:spacing w:val="-12"/>
          <w:position w:val="26"/>
          <w:sz w:val="16"/>
          <w:szCs w:val="16"/>
        </w:rPr>
        <w:t>开 02 表</w:t>
      </w:r>
    </w:p>
    <w:p w:rsidR="00AD43D9" w:rsidRDefault="006A6339">
      <w:pPr>
        <w:spacing w:line="185" w:lineRule="auto"/>
        <w:rPr>
          <w:rFonts w:ascii="黑体" w:eastAsia="黑体" w:hAnsi="黑体" w:cs="黑体"/>
          <w:sz w:val="16"/>
          <w:szCs w:val="16"/>
        </w:rPr>
      </w:pPr>
      <w:r>
        <w:rPr>
          <w:rFonts w:ascii="黑体" w:eastAsia="黑体" w:hAnsi="黑体" w:cs="黑体"/>
          <w:spacing w:val="-12"/>
          <w:sz w:val="16"/>
          <w:szCs w:val="16"/>
        </w:rPr>
        <w:t>金</w:t>
      </w:r>
      <w:r>
        <w:rPr>
          <w:rFonts w:ascii="黑体" w:eastAsia="黑体" w:hAnsi="黑体" w:cs="黑体"/>
          <w:spacing w:val="-10"/>
          <w:sz w:val="16"/>
          <w:szCs w:val="16"/>
        </w:rPr>
        <w:t>额单位： 万元</w:t>
      </w:r>
    </w:p>
    <w:p w:rsidR="00AD43D9" w:rsidRDefault="00AD43D9">
      <w:pPr>
        <w:sectPr w:rsidR="00AD43D9">
          <w:type w:val="continuous"/>
          <w:pgSz w:w="11907" w:h="16839"/>
          <w:pgMar w:top="400" w:right="1526" w:bottom="400" w:left="0" w:header="0" w:footer="0" w:gutter="0"/>
          <w:cols w:num="2" w:space="720" w:equalWidth="0">
            <w:col w:w="8725" w:space="100"/>
            <w:col w:w="1556"/>
          </w:cols>
        </w:sectPr>
      </w:pPr>
    </w:p>
    <w:p w:rsidR="00AD43D9" w:rsidRDefault="00AD43D9"/>
    <w:p w:rsidR="00AD43D9" w:rsidRDefault="00AD43D9">
      <w:pPr>
        <w:spacing w:line="148" w:lineRule="exact"/>
      </w:pPr>
    </w:p>
    <w:tbl>
      <w:tblPr>
        <w:tblStyle w:val="TableNormal"/>
        <w:tblW w:w="8761" w:type="dxa"/>
        <w:tblInd w:w="16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5"/>
        <w:gridCol w:w="3028"/>
        <w:gridCol w:w="660"/>
        <w:gridCol w:w="660"/>
        <w:gridCol w:w="722"/>
        <w:gridCol w:w="708"/>
        <w:gridCol w:w="703"/>
        <w:gridCol w:w="712"/>
        <w:gridCol w:w="573"/>
      </w:tblGrid>
      <w:tr w:rsidR="00AD43D9">
        <w:trPr>
          <w:trHeight w:val="453"/>
        </w:trPr>
        <w:tc>
          <w:tcPr>
            <w:tcW w:w="4023" w:type="dxa"/>
            <w:gridSpan w:val="2"/>
          </w:tcPr>
          <w:p w:rsidR="00AD43D9" w:rsidRDefault="006A6339">
            <w:pPr>
              <w:spacing w:before="229" w:line="235" w:lineRule="auto"/>
              <w:ind w:left="117"/>
              <w:rPr>
                <w:rFonts w:ascii="宋体" w:eastAsia="宋体" w:hAnsi="宋体" w:cs="宋体"/>
                <w:sz w:val="12"/>
                <w:szCs w:val="12"/>
              </w:rPr>
            </w:pPr>
            <w:r>
              <w:rPr>
                <w:rFonts w:ascii="宋体" w:eastAsia="宋体" w:hAnsi="宋体" w:cs="宋体"/>
                <w:spacing w:val="6"/>
                <w:sz w:val="12"/>
                <w:szCs w:val="12"/>
              </w:rPr>
              <w:t>项目</w:t>
            </w:r>
          </w:p>
        </w:tc>
        <w:tc>
          <w:tcPr>
            <w:tcW w:w="660"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3"/>
              <w:rPr>
                <w:rFonts w:ascii="宋体" w:eastAsia="宋体" w:hAnsi="宋体" w:cs="宋体"/>
                <w:sz w:val="12"/>
                <w:szCs w:val="12"/>
              </w:rPr>
            </w:pPr>
            <w:r>
              <w:rPr>
                <w:rFonts w:ascii="宋体" w:eastAsia="宋体" w:hAnsi="宋体" w:cs="宋体"/>
                <w:spacing w:val="9"/>
                <w:position w:val="14"/>
                <w:sz w:val="12"/>
                <w:szCs w:val="12"/>
              </w:rPr>
              <w:t>本</w:t>
            </w:r>
            <w:r>
              <w:rPr>
                <w:rFonts w:ascii="宋体" w:eastAsia="宋体" w:hAnsi="宋体" w:cs="宋体"/>
                <w:spacing w:val="7"/>
                <w:position w:val="14"/>
                <w:sz w:val="12"/>
                <w:szCs w:val="12"/>
              </w:rPr>
              <w:t>年收</w:t>
            </w:r>
          </w:p>
          <w:p w:rsidR="00AD43D9" w:rsidRDefault="006A6339">
            <w:pPr>
              <w:spacing w:line="235" w:lineRule="auto"/>
              <w:ind w:left="112"/>
              <w:rPr>
                <w:rFonts w:ascii="宋体" w:eastAsia="宋体" w:hAnsi="宋体" w:cs="宋体"/>
                <w:sz w:val="12"/>
                <w:szCs w:val="12"/>
              </w:rPr>
            </w:pPr>
            <w:r>
              <w:rPr>
                <w:rFonts w:ascii="宋体" w:eastAsia="宋体" w:hAnsi="宋体" w:cs="宋体"/>
                <w:spacing w:val="8"/>
                <w:sz w:val="12"/>
                <w:szCs w:val="12"/>
              </w:rPr>
              <w:t>入合计</w:t>
            </w:r>
          </w:p>
        </w:tc>
        <w:tc>
          <w:tcPr>
            <w:tcW w:w="660"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3"/>
              <w:rPr>
                <w:rFonts w:ascii="宋体" w:eastAsia="宋体" w:hAnsi="宋体" w:cs="宋体"/>
                <w:sz w:val="12"/>
                <w:szCs w:val="12"/>
              </w:rPr>
            </w:pPr>
            <w:r>
              <w:rPr>
                <w:rFonts w:ascii="宋体" w:eastAsia="宋体" w:hAnsi="宋体" w:cs="宋体"/>
                <w:spacing w:val="9"/>
                <w:position w:val="14"/>
                <w:sz w:val="12"/>
                <w:szCs w:val="12"/>
              </w:rPr>
              <w:t>财</w:t>
            </w:r>
            <w:r>
              <w:rPr>
                <w:rFonts w:ascii="宋体" w:eastAsia="宋体" w:hAnsi="宋体" w:cs="宋体"/>
                <w:spacing w:val="7"/>
                <w:position w:val="14"/>
                <w:sz w:val="12"/>
                <w:szCs w:val="12"/>
              </w:rPr>
              <w:t>政拨</w:t>
            </w:r>
          </w:p>
          <w:p w:rsidR="00AD43D9" w:rsidRDefault="006A6339">
            <w:pPr>
              <w:spacing w:line="234" w:lineRule="auto"/>
              <w:ind w:left="113"/>
              <w:rPr>
                <w:rFonts w:ascii="宋体" w:eastAsia="宋体" w:hAnsi="宋体" w:cs="宋体"/>
                <w:sz w:val="12"/>
                <w:szCs w:val="12"/>
              </w:rPr>
            </w:pPr>
            <w:r>
              <w:rPr>
                <w:rFonts w:ascii="宋体" w:eastAsia="宋体" w:hAnsi="宋体" w:cs="宋体"/>
                <w:spacing w:val="9"/>
                <w:sz w:val="12"/>
                <w:szCs w:val="12"/>
              </w:rPr>
              <w:t>款</w:t>
            </w:r>
            <w:r>
              <w:rPr>
                <w:rFonts w:ascii="宋体" w:eastAsia="宋体" w:hAnsi="宋体" w:cs="宋体"/>
                <w:spacing w:val="7"/>
                <w:sz w:val="12"/>
                <w:szCs w:val="12"/>
              </w:rPr>
              <w:t>收入</w:t>
            </w:r>
          </w:p>
        </w:tc>
        <w:tc>
          <w:tcPr>
            <w:tcW w:w="722"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4"/>
              <w:rPr>
                <w:rFonts w:ascii="宋体" w:eastAsia="宋体" w:hAnsi="宋体" w:cs="宋体"/>
                <w:sz w:val="12"/>
                <w:szCs w:val="12"/>
              </w:rPr>
            </w:pPr>
            <w:r>
              <w:rPr>
                <w:rFonts w:ascii="宋体" w:eastAsia="宋体" w:hAnsi="宋体" w:cs="宋体"/>
                <w:spacing w:val="8"/>
                <w:position w:val="14"/>
                <w:sz w:val="12"/>
                <w:szCs w:val="12"/>
              </w:rPr>
              <w:t>上</w:t>
            </w:r>
            <w:r>
              <w:rPr>
                <w:rFonts w:ascii="宋体" w:eastAsia="宋体" w:hAnsi="宋体" w:cs="宋体"/>
                <w:spacing w:val="7"/>
                <w:position w:val="14"/>
                <w:sz w:val="12"/>
                <w:szCs w:val="12"/>
              </w:rPr>
              <w:t>级补</w:t>
            </w:r>
          </w:p>
          <w:p w:rsidR="00AD43D9" w:rsidRDefault="006A6339">
            <w:pPr>
              <w:spacing w:line="234" w:lineRule="auto"/>
              <w:ind w:left="113"/>
              <w:rPr>
                <w:rFonts w:ascii="宋体" w:eastAsia="宋体" w:hAnsi="宋体" w:cs="宋体"/>
                <w:sz w:val="12"/>
                <w:szCs w:val="12"/>
              </w:rPr>
            </w:pPr>
            <w:r>
              <w:rPr>
                <w:rFonts w:ascii="宋体" w:eastAsia="宋体" w:hAnsi="宋体" w:cs="宋体"/>
                <w:spacing w:val="8"/>
                <w:sz w:val="12"/>
                <w:szCs w:val="12"/>
              </w:rPr>
              <w:t>助收</w:t>
            </w:r>
            <w:r>
              <w:rPr>
                <w:rFonts w:ascii="宋体" w:eastAsia="宋体" w:hAnsi="宋体" w:cs="宋体"/>
                <w:spacing w:val="7"/>
                <w:sz w:val="12"/>
                <w:szCs w:val="12"/>
              </w:rPr>
              <w:t>入</w:t>
            </w:r>
          </w:p>
        </w:tc>
        <w:tc>
          <w:tcPr>
            <w:tcW w:w="708"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1"/>
              <w:rPr>
                <w:rFonts w:ascii="宋体" w:eastAsia="宋体" w:hAnsi="宋体" w:cs="宋体"/>
                <w:sz w:val="12"/>
                <w:szCs w:val="12"/>
              </w:rPr>
            </w:pPr>
            <w:r>
              <w:rPr>
                <w:rFonts w:ascii="宋体" w:eastAsia="宋体" w:hAnsi="宋体" w:cs="宋体"/>
                <w:spacing w:val="8"/>
                <w:position w:val="14"/>
                <w:sz w:val="12"/>
                <w:szCs w:val="12"/>
              </w:rPr>
              <w:t>事业</w:t>
            </w:r>
            <w:r>
              <w:rPr>
                <w:rFonts w:ascii="宋体" w:eastAsia="宋体" w:hAnsi="宋体" w:cs="宋体"/>
                <w:spacing w:val="7"/>
                <w:position w:val="14"/>
                <w:sz w:val="12"/>
                <w:szCs w:val="12"/>
              </w:rPr>
              <w:t>收</w:t>
            </w:r>
          </w:p>
          <w:p w:rsidR="00AD43D9" w:rsidRDefault="006A6339">
            <w:pPr>
              <w:ind w:left="110"/>
              <w:rPr>
                <w:rFonts w:ascii="宋体" w:eastAsia="宋体" w:hAnsi="宋体" w:cs="宋体"/>
                <w:sz w:val="12"/>
                <w:szCs w:val="12"/>
              </w:rPr>
            </w:pPr>
            <w:r>
              <w:rPr>
                <w:rFonts w:ascii="宋体" w:eastAsia="宋体" w:hAnsi="宋体" w:cs="宋体"/>
                <w:spacing w:val="5"/>
                <w:sz w:val="12"/>
                <w:szCs w:val="12"/>
              </w:rPr>
              <w:t>入</w:t>
            </w:r>
          </w:p>
        </w:tc>
        <w:tc>
          <w:tcPr>
            <w:tcW w:w="703"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2"/>
              <w:rPr>
                <w:rFonts w:ascii="宋体" w:eastAsia="宋体" w:hAnsi="宋体" w:cs="宋体"/>
                <w:sz w:val="12"/>
                <w:szCs w:val="12"/>
              </w:rPr>
            </w:pPr>
            <w:r>
              <w:rPr>
                <w:rFonts w:ascii="宋体" w:eastAsia="宋体" w:hAnsi="宋体" w:cs="宋体"/>
                <w:spacing w:val="8"/>
                <w:position w:val="14"/>
                <w:sz w:val="12"/>
                <w:szCs w:val="12"/>
              </w:rPr>
              <w:t>经</w:t>
            </w:r>
            <w:r>
              <w:rPr>
                <w:rFonts w:ascii="宋体" w:eastAsia="宋体" w:hAnsi="宋体" w:cs="宋体"/>
                <w:spacing w:val="7"/>
                <w:position w:val="14"/>
                <w:sz w:val="12"/>
                <w:szCs w:val="12"/>
              </w:rPr>
              <w:t>营收</w:t>
            </w:r>
          </w:p>
          <w:p w:rsidR="00AD43D9" w:rsidRDefault="006A6339">
            <w:pPr>
              <w:ind w:left="111"/>
              <w:rPr>
                <w:rFonts w:ascii="宋体" w:eastAsia="宋体" w:hAnsi="宋体" w:cs="宋体"/>
                <w:sz w:val="12"/>
                <w:szCs w:val="12"/>
              </w:rPr>
            </w:pPr>
            <w:r>
              <w:rPr>
                <w:rFonts w:ascii="宋体" w:eastAsia="宋体" w:hAnsi="宋体" w:cs="宋体"/>
                <w:spacing w:val="5"/>
                <w:sz w:val="12"/>
                <w:szCs w:val="12"/>
              </w:rPr>
              <w:t>入</w:t>
            </w:r>
          </w:p>
        </w:tc>
        <w:tc>
          <w:tcPr>
            <w:tcW w:w="712" w:type="dxa"/>
            <w:vMerge w:val="restart"/>
            <w:tcBorders>
              <w:bottom w:val="nil"/>
            </w:tcBorders>
          </w:tcPr>
          <w:p w:rsidR="00AD43D9" w:rsidRDefault="00AD43D9">
            <w:pPr>
              <w:spacing w:line="285" w:lineRule="auto"/>
            </w:pPr>
          </w:p>
          <w:p w:rsidR="00AD43D9" w:rsidRDefault="00AD43D9">
            <w:pPr>
              <w:spacing w:line="285" w:lineRule="auto"/>
            </w:pPr>
          </w:p>
          <w:p w:rsidR="00AD43D9" w:rsidRDefault="006A6339">
            <w:pPr>
              <w:spacing w:before="39" w:line="313" w:lineRule="exact"/>
              <w:ind w:left="122"/>
              <w:rPr>
                <w:rFonts w:ascii="宋体" w:eastAsia="宋体" w:hAnsi="宋体" w:cs="宋体"/>
                <w:sz w:val="12"/>
                <w:szCs w:val="12"/>
              </w:rPr>
            </w:pPr>
            <w:r>
              <w:rPr>
                <w:rFonts w:ascii="宋体" w:eastAsia="宋体" w:hAnsi="宋体" w:cs="宋体"/>
                <w:spacing w:val="5"/>
                <w:position w:val="14"/>
                <w:sz w:val="12"/>
                <w:szCs w:val="12"/>
              </w:rPr>
              <w:t>附</w:t>
            </w:r>
            <w:r>
              <w:rPr>
                <w:rFonts w:ascii="宋体" w:eastAsia="宋体" w:hAnsi="宋体" w:cs="宋体"/>
                <w:spacing w:val="4"/>
                <w:position w:val="14"/>
                <w:sz w:val="12"/>
                <w:szCs w:val="12"/>
              </w:rPr>
              <w:t>属单</w:t>
            </w:r>
          </w:p>
          <w:p w:rsidR="00AD43D9" w:rsidRDefault="006A6339">
            <w:pPr>
              <w:spacing w:line="234" w:lineRule="auto"/>
              <w:ind w:left="111"/>
              <w:rPr>
                <w:rFonts w:ascii="宋体" w:eastAsia="宋体" w:hAnsi="宋体" w:cs="宋体"/>
                <w:sz w:val="12"/>
                <w:szCs w:val="12"/>
              </w:rPr>
            </w:pPr>
            <w:r>
              <w:rPr>
                <w:rFonts w:ascii="宋体" w:eastAsia="宋体" w:hAnsi="宋体" w:cs="宋体"/>
                <w:spacing w:val="8"/>
                <w:sz w:val="12"/>
                <w:szCs w:val="12"/>
              </w:rPr>
              <w:t>位上</w:t>
            </w:r>
            <w:r>
              <w:rPr>
                <w:rFonts w:ascii="宋体" w:eastAsia="宋体" w:hAnsi="宋体" w:cs="宋体"/>
                <w:spacing w:val="7"/>
                <w:sz w:val="12"/>
                <w:szCs w:val="12"/>
              </w:rPr>
              <w:t>缴</w:t>
            </w:r>
          </w:p>
          <w:p w:rsidR="00AD43D9" w:rsidRDefault="006A6339">
            <w:pPr>
              <w:spacing w:before="159" w:line="234" w:lineRule="auto"/>
              <w:ind w:left="116"/>
              <w:rPr>
                <w:rFonts w:ascii="宋体" w:eastAsia="宋体" w:hAnsi="宋体" w:cs="宋体"/>
                <w:sz w:val="12"/>
                <w:szCs w:val="12"/>
              </w:rPr>
            </w:pPr>
            <w:r>
              <w:rPr>
                <w:rFonts w:ascii="宋体" w:eastAsia="宋体" w:hAnsi="宋体" w:cs="宋体"/>
                <w:spacing w:val="5"/>
                <w:sz w:val="12"/>
                <w:szCs w:val="12"/>
              </w:rPr>
              <w:t>收</w:t>
            </w:r>
            <w:r>
              <w:rPr>
                <w:rFonts w:ascii="宋体" w:eastAsia="宋体" w:hAnsi="宋体" w:cs="宋体"/>
                <w:spacing w:val="4"/>
                <w:sz w:val="12"/>
                <w:szCs w:val="12"/>
              </w:rPr>
              <w:t>入</w:t>
            </w:r>
          </w:p>
        </w:tc>
        <w:tc>
          <w:tcPr>
            <w:tcW w:w="573" w:type="dxa"/>
            <w:vMerge w:val="restart"/>
            <w:tcBorders>
              <w:bottom w:val="nil"/>
            </w:tcBorders>
          </w:tcPr>
          <w:p w:rsidR="00AD43D9" w:rsidRDefault="00AD43D9">
            <w:pPr>
              <w:spacing w:line="293" w:lineRule="auto"/>
            </w:pPr>
          </w:p>
          <w:p w:rsidR="00AD43D9" w:rsidRDefault="00AD43D9">
            <w:pPr>
              <w:spacing w:line="294" w:lineRule="auto"/>
            </w:pPr>
          </w:p>
          <w:p w:rsidR="00AD43D9" w:rsidRDefault="00AD43D9">
            <w:pPr>
              <w:spacing w:line="294" w:lineRule="auto"/>
            </w:pPr>
          </w:p>
          <w:p w:rsidR="00AD43D9" w:rsidRDefault="006A6339">
            <w:pPr>
              <w:spacing w:before="39" w:line="312" w:lineRule="exact"/>
              <w:ind w:left="115"/>
              <w:rPr>
                <w:rFonts w:ascii="宋体" w:eastAsia="宋体" w:hAnsi="宋体" w:cs="宋体"/>
                <w:sz w:val="12"/>
                <w:szCs w:val="12"/>
              </w:rPr>
            </w:pPr>
            <w:r>
              <w:rPr>
                <w:rFonts w:ascii="宋体" w:eastAsia="宋体" w:hAnsi="宋体" w:cs="宋体"/>
                <w:spacing w:val="7"/>
                <w:position w:val="14"/>
                <w:sz w:val="12"/>
                <w:szCs w:val="12"/>
              </w:rPr>
              <w:t>其</w:t>
            </w:r>
            <w:r>
              <w:rPr>
                <w:rFonts w:ascii="宋体" w:eastAsia="宋体" w:hAnsi="宋体" w:cs="宋体"/>
                <w:spacing w:val="6"/>
                <w:position w:val="14"/>
                <w:sz w:val="12"/>
                <w:szCs w:val="12"/>
              </w:rPr>
              <w:t>他</w:t>
            </w:r>
          </w:p>
          <w:p w:rsidR="00AD43D9" w:rsidRDefault="006A6339">
            <w:pPr>
              <w:spacing w:line="234" w:lineRule="auto"/>
              <w:ind w:left="119"/>
              <w:rPr>
                <w:rFonts w:ascii="宋体" w:eastAsia="宋体" w:hAnsi="宋体" w:cs="宋体"/>
                <w:sz w:val="12"/>
                <w:szCs w:val="12"/>
              </w:rPr>
            </w:pPr>
            <w:r>
              <w:rPr>
                <w:rFonts w:ascii="宋体" w:eastAsia="宋体" w:hAnsi="宋体" w:cs="宋体"/>
                <w:spacing w:val="5"/>
                <w:sz w:val="12"/>
                <w:szCs w:val="12"/>
              </w:rPr>
              <w:t>收</w:t>
            </w:r>
            <w:r>
              <w:rPr>
                <w:rFonts w:ascii="宋体" w:eastAsia="宋体" w:hAnsi="宋体" w:cs="宋体"/>
                <w:spacing w:val="4"/>
                <w:sz w:val="12"/>
                <w:szCs w:val="12"/>
              </w:rPr>
              <w:t>入</w:t>
            </w:r>
          </w:p>
        </w:tc>
      </w:tr>
      <w:tr w:rsidR="00AD43D9">
        <w:trPr>
          <w:trHeight w:val="1003"/>
        </w:trPr>
        <w:tc>
          <w:tcPr>
            <w:tcW w:w="995" w:type="dxa"/>
          </w:tcPr>
          <w:p w:rsidR="00AD43D9" w:rsidRDefault="00AD43D9">
            <w:pPr>
              <w:spacing w:line="426" w:lineRule="auto"/>
            </w:pPr>
          </w:p>
          <w:p w:rsidR="00AD43D9" w:rsidRDefault="006A6339">
            <w:pPr>
              <w:spacing w:before="39" w:line="312" w:lineRule="exact"/>
              <w:ind w:left="117"/>
              <w:rPr>
                <w:rFonts w:ascii="宋体" w:eastAsia="宋体" w:hAnsi="宋体" w:cs="宋体"/>
                <w:sz w:val="12"/>
                <w:szCs w:val="12"/>
              </w:rPr>
            </w:pPr>
            <w:r>
              <w:rPr>
                <w:rFonts w:ascii="宋体" w:eastAsia="宋体" w:hAnsi="宋体" w:cs="宋体"/>
                <w:spacing w:val="8"/>
                <w:position w:val="14"/>
                <w:sz w:val="12"/>
                <w:szCs w:val="12"/>
              </w:rPr>
              <w:t>功能分类科</w:t>
            </w:r>
          </w:p>
          <w:p w:rsidR="00AD43D9" w:rsidRDefault="006A6339">
            <w:pPr>
              <w:spacing w:line="234" w:lineRule="auto"/>
              <w:ind w:left="140"/>
              <w:rPr>
                <w:rFonts w:ascii="宋体" w:eastAsia="宋体" w:hAnsi="宋体" w:cs="宋体"/>
                <w:sz w:val="12"/>
                <w:szCs w:val="12"/>
              </w:rPr>
            </w:pPr>
            <w:r>
              <w:rPr>
                <w:rFonts w:ascii="宋体" w:eastAsia="宋体" w:hAnsi="宋体" w:cs="宋体"/>
                <w:spacing w:val="-1"/>
                <w:sz w:val="12"/>
                <w:szCs w:val="12"/>
              </w:rPr>
              <w:t>目</w:t>
            </w:r>
            <w:r>
              <w:rPr>
                <w:rFonts w:ascii="宋体" w:eastAsia="宋体" w:hAnsi="宋体" w:cs="宋体"/>
                <w:sz w:val="12"/>
                <w:szCs w:val="12"/>
              </w:rPr>
              <w:t>编码</w:t>
            </w:r>
          </w:p>
        </w:tc>
        <w:tc>
          <w:tcPr>
            <w:tcW w:w="3028" w:type="dxa"/>
          </w:tcPr>
          <w:p w:rsidR="00AD43D9" w:rsidRDefault="00AD43D9">
            <w:pPr>
              <w:spacing w:line="245" w:lineRule="auto"/>
            </w:pPr>
          </w:p>
          <w:p w:rsidR="00AD43D9" w:rsidRDefault="00AD43D9">
            <w:pPr>
              <w:spacing w:line="245" w:lineRule="auto"/>
            </w:pPr>
          </w:p>
          <w:p w:rsidR="00AD43D9" w:rsidRDefault="00AD43D9">
            <w:pPr>
              <w:spacing w:line="246" w:lineRule="auto"/>
            </w:pPr>
          </w:p>
          <w:p w:rsidR="00AD43D9" w:rsidRDefault="006A6339">
            <w:pPr>
              <w:spacing w:before="39" w:line="234" w:lineRule="auto"/>
              <w:ind w:left="108"/>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660" w:type="dxa"/>
            <w:vMerge/>
            <w:tcBorders>
              <w:top w:val="nil"/>
            </w:tcBorders>
          </w:tcPr>
          <w:p w:rsidR="00AD43D9" w:rsidRDefault="00AD43D9"/>
        </w:tc>
        <w:tc>
          <w:tcPr>
            <w:tcW w:w="660" w:type="dxa"/>
            <w:vMerge/>
            <w:tcBorders>
              <w:top w:val="nil"/>
            </w:tcBorders>
          </w:tcPr>
          <w:p w:rsidR="00AD43D9" w:rsidRDefault="00AD43D9"/>
        </w:tc>
        <w:tc>
          <w:tcPr>
            <w:tcW w:w="722" w:type="dxa"/>
            <w:vMerge/>
            <w:tcBorders>
              <w:top w:val="nil"/>
            </w:tcBorders>
          </w:tcPr>
          <w:p w:rsidR="00AD43D9" w:rsidRDefault="00AD43D9"/>
        </w:tc>
        <w:tc>
          <w:tcPr>
            <w:tcW w:w="708" w:type="dxa"/>
            <w:vMerge/>
            <w:tcBorders>
              <w:top w:val="nil"/>
            </w:tcBorders>
          </w:tcPr>
          <w:p w:rsidR="00AD43D9" w:rsidRDefault="00AD43D9"/>
        </w:tc>
        <w:tc>
          <w:tcPr>
            <w:tcW w:w="703" w:type="dxa"/>
            <w:vMerge/>
            <w:tcBorders>
              <w:top w:val="nil"/>
            </w:tcBorders>
          </w:tcPr>
          <w:p w:rsidR="00AD43D9" w:rsidRDefault="00AD43D9"/>
        </w:tc>
        <w:tc>
          <w:tcPr>
            <w:tcW w:w="712" w:type="dxa"/>
            <w:vMerge/>
            <w:tcBorders>
              <w:top w:val="nil"/>
            </w:tcBorders>
          </w:tcPr>
          <w:p w:rsidR="00AD43D9" w:rsidRDefault="00AD43D9"/>
        </w:tc>
        <w:tc>
          <w:tcPr>
            <w:tcW w:w="573" w:type="dxa"/>
            <w:vMerge/>
            <w:tcBorders>
              <w:top w:val="nil"/>
            </w:tcBorders>
          </w:tcPr>
          <w:p w:rsidR="00AD43D9" w:rsidRDefault="00AD43D9"/>
        </w:tc>
      </w:tr>
      <w:tr w:rsidR="00AD43D9">
        <w:trPr>
          <w:trHeight w:val="448"/>
        </w:trPr>
        <w:tc>
          <w:tcPr>
            <w:tcW w:w="4023" w:type="dxa"/>
            <w:gridSpan w:val="2"/>
          </w:tcPr>
          <w:p w:rsidR="00AD43D9" w:rsidRDefault="006A6339">
            <w:pPr>
              <w:spacing w:before="225" w:line="234" w:lineRule="auto"/>
              <w:ind w:left="115"/>
              <w:rPr>
                <w:rFonts w:ascii="宋体" w:eastAsia="宋体" w:hAnsi="宋体" w:cs="宋体"/>
                <w:sz w:val="12"/>
                <w:szCs w:val="12"/>
              </w:rPr>
            </w:pPr>
            <w:r>
              <w:rPr>
                <w:rFonts w:ascii="宋体" w:eastAsia="宋体" w:hAnsi="宋体" w:cs="宋体"/>
                <w:spacing w:val="7"/>
                <w:sz w:val="12"/>
                <w:szCs w:val="12"/>
              </w:rPr>
              <w:t>栏次</w:t>
            </w:r>
          </w:p>
        </w:tc>
        <w:tc>
          <w:tcPr>
            <w:tcW w:w="660" w:type="dxa"/>
          </w:tcPr>
          <w:p w:rsidR="00AD43D9" w:rsidRDefault="006A6339">
            <w:pPr>
              <w:spacing w:before="243" w:line="206" w:lineRule="auto"/>
              <w:ind w:left="121"/>
              <w:rPr>
                <w:sz w:val="12"/>
                <w:szCs w:val="12"/>
              </w:rPr>
            </w:pPr>
            <w:r>
              <w:rPr>
                <w:sz w:val="12"/>
                <w:szCs w:val="12"/>
              </w:rPr>
              <w:t>1</w:t>
            </w:r>
          </w:p>
        </w:tc>
        <w:tc>
          <w:tcPr>
            <w:tcW w:w="660" w:type="dxa"/>
          </w:tcPr>
          <w:p w:rsidR="00AD43D9" w:rsidRDefault="006A6339">
            <w:pPr>
              <w:spacing w:before="243" w:line="206" w:lineRule="auto"/>
              <w:ind w:left="111"/>
              <w:rPr>
                <w:sz w:val="12"/>
                <w:szCs w:val="12"/>
              </w:rPr>
            </w:pPr>
            <w:r>
              <w:rPr>
                <w:spacing w:val="1"/>
                <w:sz w:val="12"/>
                <w:szCs w:val="12"/>
              </w:rPr>
              <w:t>2</w:t>
            </w:r>
          </w:p>
        </w:tc>
        <w:tc>
          <w:tcPr>
            <w:tcW w:w="722" w:type="dxa"/>
          </w:tcPr>
          <w:p w:rsidR="00AD43D9" w:rsidRDefault="006A6339">
            <w:pPr>
              <w:spacing w:before="243" w:line="206" w:lineRule="auto"/>
              <w:ind w:left="113"/>
              <w:rPr>
                <w:sz w:val="12"/>
                <w:szCs w:val="12"/>
              </w:rPr>
            </w:pPr>
            <w:r>
              <w:rPr>
                <w:sz w:val="12"/>
                <w:szCs w:val="12"/>
              </w:rPr>
              <w:t>3</w:t>
            </w:r>
          </w:p>
        </w:tc>
        <w:tc>
          <w:tcPr>
            <w:tcW w:w="708" w:type="dxa"/>
          </w:tcPr>
          <w:p w:rsidR="00AD43D9" w:rsidRDefault="006A6339">
            <w:pPr>
              <w:spacing w:before="243" w:line="206" w:lineRule="auto"/>
              <w:ind w:left="107"/>
              <w:rPr>
                <w:sz w:val="12"/>
                <w:szCs w:val="12"/>
              </w:rPr>
            </w:pPr>
            <w:r>
              <w:rPr>
                <w:spacing w:val="3"/>
                <w:sz w:val="12"/>
                <w:szCs w:val="12"/>
              </w:rPr>
              <w:t>4</w:t>
            </w:r>
          </w:p>
        </w:tc>
        <w:tc>
          <w:tcPr>
            <w:tcW w:w="703" w:type="dxa"/>
          </w:tcPr>
          <w:p w:rsidR="00AD43D9" w:rsidRDefault="006A6339">
            <w:pPr>
              <w:spacing w:before="245" w:line="203" w:lineRule="auto"/>
              <w:ind w:left="112"/>
              <w:rPr>
                <w:sz w:val="12"/>
                <w:szCs w:val="12"/>
              </w:rPr>
            </w:pPr>
            <w:r>
              <w:rPr>
                <w:sz w:val="12"/>
                <w:szCs w:val="12"/>
              </w:rPr>
              <w:t>5</w:t>
            </w:r>
          </w:p>
        </w:tc>
        <w:tc>
          <w:tcPr>
            <w:tcW w:w="712" w:type="dxa"/>
          </w:tcPr>
          <w:p w:rsidR="00AD43D9" w:rsidRDefault="006A6339">
            <w:pPr>
              <w:spacing w:before="243" w:line="206" w:lineRule="auto"/>
              <w:ind w:left="111"/>
              <w:rPr>
                <w:sz w:val="12"/>
                <w:szCs w:val="12"/>
              </w:rPr>
            </w:pPr>
            <w:r>
              <w:rPr>
                <w:sz w:val="12"/>
                <w:szCs w:val="12"/>
              </w:rPr>
              <w:t>6</w:t>
            </w:r>
          </w:p>
        </w:tc>
        <w:tc>
          <w:tcPr>
            <w:tcW w:w="573" w:type="dxa"/>
          </w:tcPr>
          <w:p w:rsidR="00AD43D9" w:rsidRDefault="006A6339">
            <w:pPr>
              <w:spacing w:before="244" w:line="204" w:lineRule="auto"/>
              <w:ind w:left="116"/>
              <w:rPr>
                <w:sz w:val="12"/>
                <w:szCs w:val="12"/>
              </w:rPr>
            </w:pPr>
            <w:r>
              <w:rPr>
                <w:sz w:val="12"/>
                <w:szCs w:val="12"/>
              </w:rPr>
              <w:t>7</w:t>
            </w:r>
          </w:p>
        </w:tc>
      </w:tr>
      <w:tr w:rsidR="00AD43D9">
        <w:trPr>
          <w:trHeight w:val="448"/>
        </w:trPr>
        <w:tc>
          <w:tcPr>
            <w:tcW w:w="4023" w:type="dxa"/>
            <w:gridSpan w:val="2"/>
          </w:tcPr>
          <w:p w:rsidR="00AD43D9" w:rsidRDefault="006A6339">
            <w:pPr>
              <w:spacing w:before="225" w:line="236" w:lineRule="auto"/>
              <w:ind w:left="115"/>
              <w:rPr>
                <w:rFonts w:ascii="宋体" w:eastAsia="宋体" w:hAnsi="宋体" w:cs="宋体"/>
                <w:sz w:val="12"/>
                <w:szCs w:val="12"/>
              </w:rPr>
            </w:pPr>
            <w:r>
              <w:rPr>
                <w:rFonts w:ascii="宋体" w:eastAsia="宋体" w:hAnsi="宋体" w:cs="宋体"/>
                <w:spacing w:val="7"/>
                <w:sz w:val="12"/>
                <w:szCs w:val="12"/>
              </w:rPr>
              <w:t>合</w:t>
            </w:r>
            <w:r>
              <w:rPr>
                <w:rFonts w:ascii="宋体" w:eastAsia="宋体" w:hAnsi="宋体" w:cs="宋体"/>
                <w:spacing w:val="6"/>
                <w:sz w:val="12"/>
                <w:szCs w:val="12"/>
              </w:rPr>
              <w:t>计</w:t>
            </w:r>
          </w:p>
        </w:tc>
        <w:tc>
          <w:tcPr>
            <w:tcW w:w="660" w:type="dxa"/>
          </w:tcPr>
          <w:p w:rsidR="00AD43D9" w:rsidRDefault="006A6339">
            <w:pPr>
              <w:spacing w:before="244" w:line="206" w:lineRule="auto"/>
              <w:ind w:left="263"/>
              <w:rPr>
                <w:sz w:val="12"/>
                <w:szCs w:val="12"/>
              </w:rPr>
            </w:pPr>
            <w:r>
              <w:rPr>
                <w:spacing w:val="5"/>
                <w:sz w:val="12"/>
                <w:szCs w:val="12"/>
              </w:rPr>
              <w:t>408</w:t>
            </w:r>
            <w:r>
              <w:rPr>
                <w:spacing w:val="4"/>
                <w:sz w:val="12"/>
                <w:szCs w:val="12"/>
              </w:rPr>
              <w:t>7</w:t>
            </w:r>
          </w:p>
        </w:tc>
        <w:tc>
          <w:tcPr>
            <w:tcW w:w="660" w:type="dxa"/>
          </w:tcPr>
          <w:p w:rsidR="00AD43D9" w:rsidRDefault="006A6339">
            <w:pPr>
              <w:spacing w:before="244" w:line="206" w:lineRule="auto"/>
              <w:ind w:left="263"/>
              <w:rPr>
                <w:sz w:val="12"/>
                <w:szCs w:val="12"/>
              </w:rPr>
            </w:pPr>
            <w:r>
              <w:rPr>
                <w:spacing w:val="5"/>
                <w:sz w:val="12"/>
                <w:szCs w:val="12"/>
              </w:rPr>
              <w:t>408</w:t>
            </w:r>
            <w:r>
              <w:rPr>
                <w:spacing w:val="4"/>
                <w:sz w:val="12"/>
                <w:szCs w:val="12"/>
              </w:rPr>
              <w:t>7</w:t>
            </w:r>
          </w:p>
        </w:tc>
        <w:tc>
          <w:tcPr>
            <w:tcW w:w="722" w:type="dxa"/>
          </w:tcPr>
          <w:p w:rsidR="00AD43D9" w:rsidRDefault="006A6339">
            <w:pPr>
              <w:spacing w:before="244"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4"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4"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4"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4" w:line="206" w:lineRule="auto"/>
              <w:ind w:left="213"/>
              <w:rPr>
                <w:sz w:val="12"/>
                <w:szCs w:val="12"/>
              </w:rPr>
            </w:pPr>
            <w:r>
              <w:rPr>
                <w:spacing w:val="4"/>
                <w:sz w:val="12"/>
                <w:szCs w:val="12"/>
              </w:rPr>
              <w:t>0</w:t>
            </w:r>
            <w:r>
              <w:rPr>
                <w:spacing w:val="3"/>
                <w:sz w:val="12"/>
                <w:szCs w:val="12"/>
              </w:rPr>
              <w:t>.00</w:t>
            </w:r>
          </w:p>
        </w:tc>
      </w:tr>
      <w:tr w:rsidR="00AD43D9">
        <w:trPr>
          <w:trHeight w:val="449"/>
        </w:trPr>
        <w:tc>
          <w:tcPr>
            <w:tcW w:w="995" w:type="dxa"/>
          </w:tcPr>
          <w:p w:rsidR="00AD43D9" w:rsidRDefault="006A6339">
            <w:pPr>
              <w:spacing w:before="244" w:line="206" w:lineRule="auto"/>
              <w:ind w:left="113"/>
              <w:rPr>
                <w:sz w:val="12"/>
                <w:szCs w:val="12"/>
              </w:rPr>
            </w:pPr>
            <w:r>
              <w:rPr>
                <w:spacing w:val="4"/>
                <w:sz w:val="12"/>
                <w:szCs w:val="12"/>
              </w:rPr>
              <w:t>201</w:t>
            </w:r>
          </w:p>
        </w:tc>
        <w:tc>
          <w:tcPr>
            <w:tcW w:w="3028" w:type="dxa"/>
          </w:tcPr>
          <w:p w:rsidR="00AD43D9" w:rsidRDefault="006A6339">
            <w:pPr>
              <w:spacing w:before="226" w:line="234" w:lineRule="auto"/>
              <w:ind w:left="111"/>
              <w:rPr>
                <w:rFonts w:ascii="宋体" w:eastAsia="宋体" w:hAnsi="宋体" w:cs="宋体"/>
                <w:sz w:val="12"/>
                <w:szCs w:val="12"/>
              </w:rPr>
            </w:pPr>
            <w:r>
              <w:rPr>
                <w:rFonts w:ascii="宋体" w:eastAsia="宋体" w:hAnsi="宋体" w:cs="宋体"/>
                <w:spacing w:val="13"/>
                <w:sz w:val="12"/>
                <w:szCs w:val="12"/>
              </w:rPr>
              <w:t>一</w:t>
            </w:r>
            <w:r>
              <w:rPr>
                <w:rFonts w:ascii="宋体" w:eastAsia="宋体" w:hAnsi="宋体" w:cs="宋体"/>
                <w:spacing w:val="8"/>
                <w:sz w:val="12"/>
                <w:szCs w:val="12"/>
              </w:rPr>
              <w:t>般公共服务支出</w:t>
            </w:r>
          </w:p>
        </w:tc>
        <w:tc>
          <w:tcPr>
            <w:tcW w:w="660" w:type="dxa"/>
          </w:tcPr>
          <w:p w:rsidR="00AD43D9" w:rsidRDefault="006A6339">
            <w:pPr>
              <w:spacing w:before="244" w:line="206" w:lineRule="auto"/>
              <w:ind w:left="265"/>
              <w:rPr>
                <w:sz w:val="12"/>
                <w:szCs w:val="12"/>
              </w:rPr>
            </w:pPr>
            <w:r>
              <w:rPr>
                <w:spacing w:val="5"/>
                <w:sz w:val="12"/>
                <w:szCs w:val="12"/>
              </w:rPr>
              <w:t>2</w:t>
            </w:r>
            <w:r>
              <w:rPr>
                <w:spacing w:val="4"/>
                <w:sz w:val="12"/>
                <w:szCs w:val="12"/>
              </w:rPr>
              <w:t>204</w:t>
            </w:r>
          </w:p>
        </w:tc>
        <w:tc>
          <w:tcPr>
            <w:tcW w:w="660" w:type="dxa"/>
          </w:tcPr>
          <w:p w:rsidR="00AD43D9" w:rsidRDefault="006A6339">
            <w:pPr>
              <w:spacing w:before="244" w:line="206" w:lineRule="auto"/>
              <w:ind w:left="265"/>
              <w:rPr>
                <w:sz w:val="12"/>
                <w:szCs w:val="12"/>
              </w:rPr>
            </w:pPr>
            <w:r>
              <w:rPr>
                <w:spacing w:val="5"/>
                <w:sz w:val="12"/>
                <w:szCs w:val="12"/>
              </w:rPr>
              <w:t>2</w:t>
            </w:r>
            <w:r>
              <w:rPr>
                <w:spacing w:val="4"/>
                <w:sz w:val="12"/>
                <w:szCs w:val="12"/>
              </w:rPr>
              <w:t>204</w:t>
            </w:r>
          </w:p>
        </w:tc>
        <w:tc>
          <w:tcPr>
            <w:tcW w:w="722" w:type="dxa"/>
          </w:tcPr>
          <w:p w:rsidR="00AD43D9" w:rsidRDefault="006A6339">
            <w:pPr>
              <w:spacing w:before="244"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4"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4"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4"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4"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4" w:line="206" w:lineRule="auto"/>
              <w:ind w:left="113"/>
              <w:rPr>
                <w:sz w:val="12"/>
                <w:szCs w:val="12"/>
              </w:rPr>
            </w:pPr>
            <w:r>
              <w:rPr>
                <w:spacing w:val="6"/>
                <w:sz w:val="12"/>
                <w:szCs w:val="12"/>
              </w:rPr>
              <w:t>2</w:t>
            </w:r>
            <w:r>
              <w:rPr>
                <w:spacing w:val="4"/>
                <w:sz w:val="12"/>
                <w:szCs w:val="12"/>
              </w:rPr>
              <w:t>0103</w:t>
            </w:r>
          </w:p>
        </w:tc>
        <w:tc>
          <w:tcPr>
            <w:tcW w:w="3028" w:type="dxa"/>
          </w:tcPr>
          <w:p w:rsidR="00AD43D9" w:rsidRDefault="006A6339">
            <w:pPr>
              <w:spacing w:before="225" w:line="234" w:lineRule="auto"/>
              <w:ind w:left="108"/>
              <w:rPr>
                <w:rFonts w:ascii="宋体" w:eastAsia="宋体" w:hAnsi="宋体" w:cs="宋体"/>
                <w:sz w:val="12"/>
                <w:szCs w:val="12"/>
              </w:rPr>
            </w:pPr>
            <w:r>
              <w:rPr>
                <w:rFonts w:ascii="宋体" w:eastAsia="宋体" w:hAnsi="宋体" w:cs="宋体"/>
                <w:spacing w:val="24"/>
                <w:sz w:val="12"/>
                <w:szCs w:val="12"/>
              </w:rPr>
              <w:t>政</w:t>
            </w:r>
            <w:r>
              <w:rPr>
                <w:rFonts w:ascii="宋体" w:eastAsia="宋体" w:hAnsi="宋体" w:cs="宋体"/>
                <w:spacing w:val="12"/>
                <w:sz w:val="12"/>
                <w:szCs w:val="12"/>
              </w:rPr>
              <w:t>府办公厅(室) 及相关机构事务</w:t>
            </w:r>
          </w:p>
        </w:tc>
        <w:tc>
          <w:tcPr>
            <w:tcW w:w="660" w:type="dxa"/>
          </w:tcPr>
          <w:p w:rsidR="00AD43D9" w:rsidRDefault="006A6339">
            <w:pPr>
              <w:spacing w:before="244" w:line="206" w:lineRule="auto"/>
              <w:ind w:left="265"/>
              <w:rPr>
                <w:sz w:val="12"/>
                <w:szCs w:val="12"/>
              </w:rPr>
            </w:pPr>
            <w:r>
              <w:rPr>
                <w:spacing w:val="5"/>
                <w:sz w:val="12"/>
                <w:szCs w:val="12"/>
              </w:rPr>
              <w:t>2</w:t>
            </w:r>
            <w:r>
              <w:rPr>
                <w:spacing w:val="4"/>
                <w:sz w:val="12"/>
                <w:szCs w:val="12"/>
              </w:rPr>
              <w:t>204</w:t>
            </w:r>
          </w:p>
        </w:tc>
        <w:tc>
          <w:tcPr>
            <w:tcW w:w="660" w:type="dxa"/>
          </w:tcPr>
          <w:p w:rsidR="00AD43D9" w:rsidRDefault="006A6339">
            <w:pPr>
              <w:spacing w:before="244" w:line="206" w:lineRule="auto"/>
              <w:ind w:left="265"/>
              <w:rPr>
                <w:sz w:val="12"/>
                <w:szCs w:val="12"/>
              </w:rPr>
            </w:pPr>
            <w:r>
              <w:rPr>
                <w:spacing w:val="5"/>
                <w:sz w:val="12"/>
                <w:szCs w:val="12"/>
              </w:rPr>
              <w:t>2</w:t>
            </w:r>
            <w:r>
              <w:rPr>
                <w:spacing w:val="4"/>
                <w:sz w:val="12"/>
                <w:szCs w:val="12"/>
              </w:rPr>
              <w:t>204</w:t>
            </w:r>
          </w:p>
        </w:tc>
        <w:tc>
          <w:tcPr>
            <w:tcW w:w="722" w:type="dxa"/>
          </w:tcPr>
          <w:p w:rsidR="00AD43D9" w:rsidRDefault="006A6339">
            <w:pPr>
              <w:spacing w:before="244"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4"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4"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4"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4" w:line="206" w:lineRule="auto"/>
              <w:ind w:left="213"/>
              <w:rPr>
                <w:sz w:val="12"/>
                <w:szCs w:val="12"/>
              </w:rPr>
            </w:pPr>
            <w:r>
              <w:rPr>
                <w:spacing w:val="4"/>
                <w:sz w:val="12"/>
                <w:szCs w:val="12"/>
              </w:rPr>
              <w:t>0</w:t>
            </w:r>
            <w:r>
              <w:rPr>
                <w:spacing w:val="3"/>
                <w:sz w:val="12"/>
                <w:szCs w:val="12"/>
              </w:rPr>
              <w:t>.00</w:t>
            </w:r>
          </w:p>
        </w:tc>
      </w:tr>
      <w:tr w:rsidR="00AD43D9">
        <w:trPr>
          <w:trHeight w:val="449"/>
        </w:trPr>
        <w:tc>
          <w:tcPr>
            <w:tcW w:w="995" w:type="dxa"/>
          </w:tcPr>
          <w:p w:rsidR="00AD43D9" w:rsidRDefault="006A6339">
            <w:pPr>
              <w:spacing w:before="245" w:line="206" w:lineRule="auto"/>
              <w:ind w:left="113"/>
              <w:rPr>
                <w:sz w:val="12"/>
                <w:szCs w:val="12"/>
              </w:rPr>
            </w:pPr>
            <w:r>
              <w:rPr>
                <w:spacing w:val="8"/>
                <w:sz w:val="12"/>
                <w:szCs w:val="12"/>
              </w:rPr>
              <w:t>2</w:t>
            </w:r>
            <w:r>
              <w:rPr>
                <w:spacing w:val="5"/>
                <w:sz w:val="12"/>
                <w:szCs w:val="12"/>
              </w:rPr>
              <w:t>0</w:t>
            </w:r>
            <w:r>
              <w:rPr>
                <w:spacing w:val="4"/>
                <w:sz w:val="12"/>
                <w:szCs w:val="12"/>
              </w:rPr>
              <w:t>10301</w:t>
            </w:r>
          </w:p>
        </w:tc>
        <w:tc>
          <w:tcPr>
            <w:tcW w:w="3028" w:type="dxa"/>
          </w:tcPr>
          <w:p w:rsidR="00AD43D9" w:rsidRDefault="006A6339">
            <w:pPr>
              <w:spacing w:before="226" w:line="235" w:lineRule="auto"/>
              <w:ind w:left="240"/>
              <w:rPr>
                <w:rFonts w:ascii="宋体" w:eastAsia="宋体" w:hAnsi="宋体" w:cs="宋体"/>
                <w:sz w:val="12"/>
                <w:szCs w:val="12"/>
              </w:rPr>
            </w:pPr>
            <w:r>
              <w:rPr>
                <w:rFonts w:ascii="宋体" w:eastAsia="宋体" w:hAnsi="宋体" w:cs="宋体"/>
                <w:spacing w:val="8"/>
                <w:sz w:val="12"/>
                <w:szCs w:val="12"/>
              </w:rPr>
              <w:t>行政运</w:t>
            </w:r>
            <w:r>
              <w:rPr>
                <w:rFonts w:ascii="宋体" w:eastAsia="宋体" w:hAnsi="宋体" w:cs="宋体"/>
                <w:spacing w:val="7"/>
                <w:sz w:val="12"/>
                <w:szCs w:val="12"/>
              </w:rPr>
              <w:t>行</w:t>
            </w:r>
          </w:p>
        </w:tc>
        <w:tc>
          <w:tcPr>
            <w:tcW w:w="660" w:type="dxa"/>
          </w:tcPr>
          <w:p w:rsidR="00AD43D9" w:rsidRDefault="006A6339">
            <w:pPr>
              <w:spacing w:before="245" w:line="206" w:lineRule="auto"/>
              <w:ind w:left="265"/>
              <w:rPr>
                <w:sz w:val="12"/>
                <w:szCs w:val="12"/>
              </w:rPr>
            </w:pPr>
            <w:r>
              <w:rPr>
                <w:spacing w:val="5"/>
                <w:sz w:val="12"/>
                <w:szCs w:val="12"/>
              </w:rPr>
              <w:t>2</w:t>
            </w:r>
            <w:r>
              <w:rPr>
                <w:spacing w:val="4"/>
                <w:sz w:val="12"/>
                <w:szCs w:val="12"/>
              </w:rPr>
              <w:t>168</w:t>
            </w:r>
          </w:p>
        </w:tc>
        <w:tc>
          <w:tcPr>
            <w:tcW w:w="660" w:type="dxa"/>
          </w:tcPr>
          <w:p w:rsidR="00AD43D9" w:rsidRDefault="006A6339">
            <w:pPr>
              <w:spacing w:before="245" w:line="206" w:lineRule="auto"/>
              <w:ind w:left="265"/>
              <w:rPr>
                <w:sz w:val="12"/>
                <w:szCs w:val="12"/>
              </w:rPr>
            </w:pPr>
            <w:r>
              <w:rPr>
                <w:spacing w:val="5"/>
                <w:sz w:val="12"/>
                <w:szCs w:val="12"/>
              </w:rPr>
              <w:t>2</w:t>
            </w:r>
            <w:r>
              <w:rPr>
                <w:spacing w:val="4"/>
                <w:sz w:val="12"/>
                <w:szCs w:val="12"/>
              </w:rPr>
              <w:t>168</w:t>
            </w:r>
          </w:p>
        </w:tc>
        <w:tc>
          <w:tcPr>
            <w:tcW w:w="722" w:type="dxa"/>
          </w:tcPr>
          <w:p w:rsidR="00AD43D9" w:rsidRDefault="006A6339">
            <w:pPr>
              <w:spacing w:before="245"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5"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5"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5"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5" w:line="206" w:lineRule="auto"/>
              <w:ind w:left="213"/>
              <w:rPr>
                <w:sz w:val="12"/>
                <w:szCs w:val="12"/>
              </w:rPr>
            </w:pPr>
            <w:r>
              <w:rPr>
                <w:spacing w:val="4"/>
                <w:sz w:val="12"/>
                <w:szCs w:val="12"/>
              </w:rPr>
              <w:t>0</w:t>
            </w:r>
            <w:r>
              <w:rPr>
                <w:spacing w:val="3"/>
                <w:sz w:val="12"/>
                <w:szCs w:val="12"/>
              </w:rPr>
              <w:t>.00</w:t>
            </w:r>
          </w:p>
        </w:tc>
      </w:tr>
      <w:tr w:rsidR="00AD43D9">
        <w:trPr>
          <w:trHeight w:val="451"/>
        </w:trPr>
        <w:tc>
          <w:tcPr>
            <w:tcW w:w="995" w:type="dxa"/>
          </w:tcPr>
          <w:p w:rsidR="00AD43D9" w:rsidRDefault="006A6339">
            <w:pPr>
              <w:spacing w:before="247" w:line="206" w:lineRule="auto"/>
              <w:ind w:left="113"/>
              <w:rPr>
                <w:sz w:val="12"/>
                <w:szCs w:val="12"/>
              </w:rPr>
            </w:pPr>
            <w:r>
              <w:rPr>
                <w:spacing w:val="8"/>
                <w:sz w:val="12"/>
                <w:szCs w:val="12"/>
              </w:rPr>
              <w:t>2</w:t>
            </w:r>
            <w:r>
              <w:rPr>
                <w:spacing w:val="5"/>
                <w:sz w:val="12"/>
                <w:szCs w:val="12"/>
              </w:rPr>
              <w:t>0</w:t>
            </w:r>
            <w:r>
              <w:rPr>
                <w:spacing w:val="4"/>
                <w:sz w:val="12"/>
                <w:szCs w:val="12"/>
              </w:rPr>
              <w:t>10302</w:t>
            </w:r>
          </w:p>
        </w:tc>
        <w:tc>
          <w:tcPr>
            <w:tcW w:w="3028" w:type="dxa"/>
          </w:tcPr>
          <w:p w:rsidR="00AD43D9" w:rsidRDefault="006A6339">
            <w:pPr>
              <w:spacing w:before="229" w:line="234" w:lineRule="auto"/>
              <w:ind w:left="240"/>
              <w:rPr>
                <w:rFonts w:ascii="宋体" w:eastAsia="宋体" w:hAnsi="宋体" w:cs="宋体"/>
                <w:sz w:val="12"/>
                <w:szCs w:val="12"/>
              </w:rPr>
            </w:pPr>
            <w:r>
              <w:rPr>
                <w:rFonts w:ascii="宋体" w:eastAsia="宋体" w:hAnsi="宋体" w:cs="宋体"/>
                <w:spacing w:val="9"/>
                <w:sz w:val="12"/>
                <w:szCs w:val="12"/>
              </w:rPr>
              <w:t>一般行政管理事务</w:t>
            </w:r>
          </w:p>
        </w:tc>
        <w:tc>
          <w:tcPr>
            <w:tcW w:w="660" w:type="dxa"/>
          </w:tcPr>
          <w:p w:rsidR="00AD43D9" w:rsidRDefault="006A6339">
            <w:pPr>
              <w:spacing w:before="247" w:line="206" w:lineRule="auto"/>
              <w:ind w:left="413"/>
              <w:rPr>
                <w:sz w:val="12"/>
                <w:szCs w:val="12"/>
              </w:rPr>
            </w:pPr>
            <w:r>
              <w:rPr>
                <w:spacing w:val="3"/>
                <w:sz w:val="12"/>
                <w:szCs w:val="12"/>
              </w:rPr>
              <w:t>3</w:t>
            </w:r>
            <w:r>
              <w:rPr>
                <w:spacing w:val="2"/>
                <w:sz w:val="12"/>
                <w:szCs w:val="12"/>
              </w:rPr>
              <w:t>6</w:t>
            </w:r>
          </w:p>
        </w:tc>
        <w:tc>
          <w:tcPr>
            <w:tcW w:w="660" w:type="dxa"/>
          </w:tcPr>
          <w:p w:rsidR="00AD43D9" w:rsidRDefault="006A6339">
            <w:pPr>
              <w:spacing w:before="247" w:line="206" w:lineRule="auto"/>
              <w:ind w:left="413"/>
              <w:rPr>
                <w:sz w:val="12"/>
                <w:szCs w:val="12"/>
              </w:rPr>
            </w:pPr>
            <w:r>
              <w:rPr>
                <w:spacing w:val="3"/>
                <w:sz w:val="12"/>
                <w:szCs w:val="12"/>
              </w:rPr>
              <w:t>3</w:t>
            </w:r>
            <w:r>
              <w:rPr>
                <w:spacing w:val="2"/>
                <w:sz w:val="12"/>
                <w:szCs w:val="12"/>
              </w:rPr>
              <w:t>6</w:t>
            </w:r>
          </w:p>
        </w:tc>
        <w:tc>
          <w:tcPr>
            <w:tcW w:w="722" w:type="dxa"/>
          </w:tcPr>
          <w:p w:rsidR="00AD43D9" w:rsidRDefault="006A6339">
            <w:pPr>
              <w:spacing w:before="247"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7"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7"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7"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7" w:line="206" w:lineRule="auto"/>
              <w:ind w:left="213"/>
              <w:rPr>
                <w:sz w:val="12"/>
                <w:szCs w:val="12"/>
              </w:rPr>
            </w:pPr>
            <w:r>
              <w:rPr>
                <w:spacing w:val="4"/>
                <w:sz w:val="12"/>
                <w:szCs w:val="12"/>
              </w:rPr>
              <w:t>0</w:t>
            </w:r>
            <w:r>
              <w:rPr>
                <w:spacing w:val="3"/>
                <w:sz w:val="12"/>
                <w:szCs w:val="12"/>
              </w:rPr>
              <w:t>.00</w:t>
            </w:r>
          </w:p>
        </w:tc>
      </w:tr>
      <w:tr w:rsidR="00AD43D9">
        <w:trPr>
          <w:trHeight w:val="449"/>
        </w:trPr>
        <w:tc>
          <w:tcPr>
            <w:tcW w:w="995" w:type="dxa"/>
          </w:tcPr>
          <w:p w:rsidR="00AD43D9" w:rsidRDefault="006A6339">
            <w:pPr>
              <w:spacing w:before="245" w:line="206" w:lineRule="auto"/>
              <w:ind w:left="113"/>
              <w:rPr>
                <w:sz w:val="12"/>
                <w:szCs w:val="12"/>
              </w:rPr>
            </w:pPr>
            <w:r>
              <w:rPr>
                <w:spacing w:val="4"/>
                <w:sz w:val="12"/>
                <w:szCs w:val="12"/>
              </w:rPr>
              <w:t>208</w:t>
            </w:r>
          </w:p>
        </w:tc>
        <w:tc>
          <w:tcPr>
            <w:tcW w:w="3028" w:type="dxa"/>
          </w:tcPr>
          <w:p w:rsidR="00AD43D9" w:rsidRDefault="006A6339">
            <w:pPr>
              <w:spacing w:before="226" w:line="234" w:lineRule="auto"/>
              <w:ind w:left="110"/>
              <w:rPr>
                <w:rFonts w:ascii="宋体" w:eastAsia="宋体" w:hAnsi="宋体" w:cs="宋体"/>
                <w:sz w:val="12"/>
                <w:szCs w:val="12"/>
              </w:rPr>
            </w:pPr>
            <w:r>
              <w:rPr>
                <w:rFonts w:ascii="宋体" w:eastAsia="宋体" w:hAnsi="宋体" w:cs="宋体"/>
                <w:spacing w:val="10"/>
                <w:sz w:val="12"/>
                <w:szCs w:val="12"/>
              </w:rPr>
              <w:t>社</w:t>
            </w:r>
            <w:r>
              <w:rPr>
                <w:rFonts w:ascii="宋体" w:eastAsia="宋体" w:hAnsi="宋体" w:cs="宋体"/>
                <w:spacing w:val="9"/>
                <w:sz w:val="12"/>
                <w:szCs w:val="12"/>
              </w:rPr>
              <w:t>会保障和就业支出</w:t>
            </w:r>
          </w:p>
        </w:tc>
        <w:tc>
          <w:tcPr>
            <w:tcW w:w="660" w:type="dxa"/>
          </w:tcPr>
          <w:p w:rsidR="00AD43D9" w:rsidRDefault="006A6339">
            <w:pPr>
              <w:spacing w:before="245" w:line="206" w:lineRule="auto"/>
              <w:ind w:left="339"/>
              <w:rPr>
                <w:sz w:val="12"/>
                <w:szCs w:val="12"/>
              </w:rPr>
            </w:pPr>
            <w:r>
              <w:rPr>
                <w:spacing w:val="4"/>
                <w:sz w:val="12"/>
                <w:szCs w:val="12"/>
              </w:rPr>
              <w:t>266</w:t>
            </w:r>
          </w:p>
        </w:tc>
        <w:tc>
          <w:tcPr>
            <w:tcW w:w="660" w:type="dxa"/>
          </w:tcPr>
          <w:p w:rsidR="00AD43D9" w:rsidRDefault="006A6339">
            <w:pPr>
              <w:spacing w:before="113" w:line="206" w:lineRule="auto"/>
              <w:ind w:left="339"/>
              <w:rPr>
                <w:sz w:val="12"/>
                <w:szCs w:val="12"/>
              </w:rPr>
            </w:pPr>
            <w:r>
              <w:rPr>
                <w:spacing w:val="4"/>
                <w:sz w:val="12"/>
                <w:szCs w:val="12"/>
              </w:rPr>
              <w:t>266</w:t>
            </w:r>
          </w:p>
        </w:tc>
        <w:tc>
          <w:tcPr>
            <w:tcW w:w="722" w:type="dxa"/>
          </w:tcPr>
          <w:p w:rsidR="00AD43D9" w:rsidRDefault="006A6339">
            <w:pPr>
              <w:spacing w:before="245"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5"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5"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5"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5"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4" w:line="206" w:lineRule="auto"/>
              <w:ind w:left="113"/>
              <w:rPr>
                <w:sz w:val="12"/>
                <w:szCs w:val="12"/>
              </w:rPr>
            </w:pPr>
            <w:r>
              <w:rPr>
                <w:spacing w:val="6"/>
                <w:sz w:val="12"/>
                <w:szCs w:val="12"/>
              </w:rPr>
              <w:t>2</w:t>
            </w:r>
            <w:r>
              <w:rPr>
                <w:spacing w:val="4"/>
                <w:sz w:val="12"/>
                <w:szCs w:val="12"/>
              </w:rPr>
              <w:t>0805</w:t>
            </w:r>
          </w:p>
        </w:tc>
        <w:tc>
          <w:tcPr>
            <w:tcW w:w="3028" w:type="dxa"/>
          </w:tcPr>
          <w:p w:rsidR="00AD43D9" w:rsidRDefault="006A6339">
            <w:pPr>
              <w:spacing w:before="226" w:line="234" w:lineRule="auto"/>
              <w:ind w:left="111"/>
              <w:rPr>
                <w:rFonts w:ascii="宋体" w:eastAsia="宋体" w:hAnsi="宋体" w:cs="宋体"/>
                <w:sz w:val="12"/>
                <w:szCs w:val="12"/>
              </w:rPr>
            </w:pPr>
            <w:r>
              <w:rPr>
                <w:rFonts w:ascii="宋体" w:eastAsia="宋体" w:hAnsi="宋体" w:cs="宋体"/>
                <w:spacing w:val="9"/>
                <w:sz w:val="12"/>
                <w:szCs w:val="12"/>
              </w:rPr>
              <w:t>行政事业单位离退休</w:t>
            </w:r>
          </w:p>
        </w:tc>
        <w:tc>
          <w:tcPr>
            <w:tcW w:w="660" w:type="dxa"/>
          </w:tcPr>
          <w:p w:rsidR="00AD43D9" w:rsidRDefault="006A6339">
            <w:pPr>
              <w:spacing w:before="244" w:line="206" w:lineRule="auto"/>
              <w:ind w:left="339"/>
              <w:rPr>
                <w:sz w:val="12"/>
                <w:szCs w:val="12"/>
              </w:rPr>
            </w:pPr>
            <w:r>
              <w:rPr>
                <w:spacing w:val="4"/>
                <w:sz w:val="12"/>
                <w:szCs w:val="12"/>
              </w:rPr>
              <w:t>266</w:t>
            </w:r>
          </w:p>
        </w:tc>
        <w:tc>
          <w:tcPr>
            <w:tcW w:w="660" w:type="dxa"/>
          </w:tcPr>
          <w:p w:rsidR="00AD43D9" w:rsidRDefault="006A6339">
            <w:pPr>
              <w:spacing w:before="244" w:line="206" w:lineRule="auto"/>
              <w:ind w:left="339"/>
              <w:rPr>
                <w:sz w:val="12"/>
                <w:szCs w:val="12"/>
              </w:rPr>
            </w:pPr>
            <w:r>
              <w:rPr>
                <w:spacing w:val="4"/>
                <w:sz w:val="12"/>
                <w:szCs w:val="12"/>
              </w:rPr>
              <w:t>266</w:t>
            </w:r>
          </w:p>
        </w:tc>
        <w:tc>
          <w:tcPr>
            <w:tcW w:w="722" w:type="dxa"/>
          </w:tcPr>
          <w:p w:rsidR="00AD43D9" w:rsidRDefault="006A6339">
            <w:pPr>
              <w:spacing w:before="244"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4"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4"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4"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4"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5" w:line="206" w:lineRule="auto"/>
              <w:ind w:left="113"/>
              <w:rPr>
                <w:sz w:val="12"/>
                <w:szCs w:val="12"/>
              </w:rPr>
            </w:pPr>
            <w:r>
              <w:rPr>
                <w:spacing w:val="8"/>
                <w:sz w:val="12"/>
                <w:szCs w:val="12"/>
              </w:rPr>
              <w:t>2</w:t>
            </w:r>
            <w:r>
              <w:rPr>
                <w:spacing w:val="5"/>
                <w:sz w:val="12"/>
                <w:szCs w:val="12"/>
              </w:rPr>
              <w:t>0</w:t>
            </w:r>
            <w:r>
              <w:rPr>
                <w:spacing w:val="4"/>
                <w:sz w:val="12"/>
                <w:szCs w:val="12"/>
              </w:rPr>
              <w:t>80505</w:t>
            </w:r>
          </w:p>
        </w:tc>
        <w:tc>
          <w:tcPr>
            <w:tcW w:w="3028" w:type="dxa"/>
          </w:tcPr>
          <w:p w:rsidR="00AD43D9" w:rsidRDefault="006A6339">
            <w:pPr>
              <w:spacing w:before="226" w:line="234" w:lineRule="auto"/>
              <w:ind w:left="238"/>
              <w:rPr>
                <w:rFonts w:ascii="宋体" w:eastAsia="宋体" w:hAnsi="宋体" w:cs="宋体"/>
                <w:sz w:val="12"/>
                <w:szCs w:val="12"/>
              </w:rPr>
            </w:pPr>
            <w:r>
              <w:rPr>
                <w:rFonts w:ascii="宋体" w:eastAsia="宋体" w:hAnsi="宋体" w:cs="宋体"/>
                <w:spacing w:val="18"/>
                <w:sz w:val="12"/>
                <w:szCs w:val="12"/>
              </w:rPr>
              <w:t>机</w:t>
            </w:r>
            <w:r>
              <w:rPr>
                <w:rFonts w:ascii="宋体" w:eastAsia="宋体" w:hAnsi="宋体" w:cs="宋体"/>
                <w:spacing w:val="9"/>
                <w:sz w:val="12"/>
                <w:szCs w:val="12"/>
              </w:rPr>
              <w:t>关事业单位基本养老保险缴费支出</w:t>
            </w:r>
          </w:p>
        </w:tc>
        <w:tc>
          <w:tcPr>
            <w:tcW w:w="660" w:type="dxa"/>
          </w:tcPr>
          <w:p w:rsidR="00AD43D9" w:rsidRDefault="006A6339">
            <w:pPr>
              <w:spacing w:before="113" w:line="206" w:lineRule="auto"/>
              <w:ind w:left="339"/>
              <w:rPr>
                <w:sz w:val="12"/>
                <w:szCs w:val="12"/>
              </w:rPr>
            </w:pPr>
            <w:r>
              <w:rPr>
                <w:spacing w:val="4"/>
                <w:sz w:val="12"/>
                <w:szCs w:val="12"/>
              </w:rPr>
              <w:t>266</w:t>
            </w:r>
          </w:p>
        </w:tc>
        <w:tc>
          <w:tcPr>
            <w:tcW w:w="660" w:type="dxa"/>
          </w:tcPr>
          <w:p w:rsidR="00AD43D9" w:rsidRDefault="006A6339">
            <w:pPr>
              <w:spacing w:before="245" w:line="206" w:lineRule="auto"/>
              <w:ind w:left="339"/>
              <w:rPr>
                <w:sz w:val="12"/>
                <w:szCs w:val="12"/>
              </w:rPr>
            </w:pPr>
            <w:r>
              <w:rPr>
                <w:spacing w:val="4"/>
                <w:sz w:val="12"/>
                <w:szCs w:val="12"/>
              </w:rPr>
              <w:t>266</w:t>
            </w:r>
          </w:p>
        </w:tc>
        <w:tc>
          <w:tcPr>
            <w:tcW w:w="722" w:type="dxa"/>
          </w:tcPr>
          <w:p w:rsidR="00AD43D9" w:rsidRDefault="006A6339">
            <w:pPr>
              <w:spacing w:before="245"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5"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5"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5"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5"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5" w:line="206" w:lineRule="auto"/>
              <w:ind w:left="113"/>
              <w:rPr>
                <w:sz w:val="12"/>
                <w:szCs w:val="12"/>
              </w:rPr>
            </w:pPr>
            <w:r>
              <w:rPr>
                <w:spacing w:val="4"/>
                <w:sz w:val="12"/>
                <w:szCs w:val="12"/>
              </w:rPr>
              <w:t>210</w:t>
            </w:r>
          </w:p>
        </w:tc>
        <w:tc>
          <w:tcPr>
            <w:tcW w:w="3028" w:type="dxa"/>
          </w:tcPr>
          <w:p w:rsidR="00AD43D9" w:rsidRDefault="006A6339">
            <w:pPr>
              <w:spacing w:before="227" w:line="234" w:lineRule="auto"/>
              <w:ind w:left="115"/>
              <w:rPr>
                <w:rFonts w:ascii="宋体" w:eastAsia="宋体" w:hAnsi="宋体" w:cs="宋体"/>
                <w:sz w:val="12"/>
                <w:szCs w:val="12"/>
              </w:rPr>
            </w:pPr>
            <w:r>
              <w:rPr>
                <w:rFonts w:ascii="宋体" w:eastAsia="宋体" w:hAnsi="宋体" w:cs="宋体"/>
                <w:spacing w:val="16"/>
                <w:sz w:val="12"/>
                <w:szCs w:val="12"/>
              </w:rPr>
              <w:t>医</w:t>
            </w:r>
            <w:r>
              <w:rPr>
                <w:rFonts w:ascii="宋体" w:eastAsia="宋体" w:hAnsi="宋体" w:cs="宋体"/>
                <w:spacing w:val="8"/>
                <w:sz w:val="12"/>
                <w:szCs w:val="12"/>
              </w:rPr>
              <w:t>疗卫生与计划生育支出</w:t>
            </w:r>
          </w:p>
        </w:tc>
        <w:tc>
          <w:tcPr>
            <w:tcW w:w="660" w:type="dxa"/>
          </w:tcPr>
          <w:p w:rsidR="00AD43D9" w:rsidRDefault="006A6339">
            <w:pPr>
              <w:spacing w:before="245" w:line="206" w:lineRule="auto"/>
              <w:ind w:left="339"/>
              <w:rPr>
                <w:sz w:val="12"/>
                <w:szCs w:val="12"/>
              </w:rPr>
            </w:pPr>
            <w:r>
              <w:rPr>
                <w:spacing w:val="4"/>
                <w:sz w:val="12"/>
                <w:szCs w:val="12"/>
              </w:rPr>
              <w:t>296</w:t>
            </w:r>
          </w:p>
        </w:tc>
        <w:tc>
          <w:tcPr>
            <w:tcW w:w="660" w:type="dxa"/>
          </w:tcPr>
          <w:p w:rsidR="00AD43D9" w:rsidRDefault="006A6339">
            <w:pPr>
              <w:spacing w:before="245" w:line="206" w:lineRule="auto"/>
              <w:ind w:left="339"/>
              <w:rPr>
                <w:sz w:val="12"/>
                <w:szCs w:val="12"/>
              </w:rPr>
            </w:pPr>
            <w:r>
              <w:rPr>
                <w:spacing w:val="4"/>
                <w:sz w:val="12"/>
                <w:szCs w:val="12"/>
              </w:rPr>
              <w:t>296</w:t>
            </w:r>
          </w:p>
        </w:tc>
        <w:tc>
          <w:tcPr>
            <w:tcW w:w="722" w:type="dxa"/>
          </w:tcPr>
          <w:p w:rsidR="00AD43D9" w:rsidRDefault="006A6339">
            <w:pPr>
              <w:spacing w:before="245"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5"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5"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5"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5"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6" w:line="206" w:lineRule="auto"/>
              <w:ind w:left="113"/>
              <w:rPr>
                <w:sz w:val="12"/>
                <w:szCs w:val="12"/>
              </w:rPr>
            </w:pPr>
            <w:r>
              <w:rPr>
                <w:spacing w:val="6"/>
                <w:sz w:val="12"/>
                <w:szCs w:val="12"/>
              </w:rPr>
              <w:t>2</w:t>
            </w:r>
            <w:r>
              <w:rPr>
                <w:spacing w:val="4"/>
                <w:sz w:val="12"/>
                <w:szCs w:val="12"/>
              </w:rPr>
              <w:t>1011</w:t>
            </w:r>
          </w:p>
        </w:tc>
        <w:tc>
          <w:tcPr>
            <w:tcW w:w="3028" w:type="dxa"/>
          </w:tcPr>
          <w:p w:rsidR="00AD43D9" w:rsidRDefault="006A6339">
            <w:pPr>
              <w:spacing w:before="228" w:line="235" w:lineRule="auto"/>
              <w:ind w:left="111"/>
              <w:rPr>
                <w:rFonts w:ascii="宋体" w:eastAsia="宋体" w:hAnsi="宋体" w:cs="宋体"/>
                <w:sz w:val="12"/>
                <w:szCs w:val="12"/>
              </w:rPr>
            </w:pPr>
            <w:r>
              <w:rPr>
                <w:rFonts w:ascii="宋体" w:eastAsia="宋体" w:hAnsi="宋体" w:cs="宋体"/>
                <w:spacing w:val="13"/>
                <w:sz w:val="12"/>
                <w:szCs w:val="12"/>
              </w:rPr>
              <w:t>行</w:t>
            </w:r>
            <w:r>
              <w:rPr>
                <w:rFonts w:ascii="宋体" w:eastAsia="宋体" w:hAnsi="宋体" w:cs="宋体"/>
                <w:spacing w:val="8"/>
                <w:sz w:val="12"/>
                <w:szCs w:val="12"/>
              </w:rPr>
              <w:t>政事业单位医疗</w:t>
            </w:r>
          </w:p>
        </w:tc>
        <w:tc>
          <w:tcPr>
            <w:tcW w:w="660" w:type="dxa"/>
          </w:tcPr>
          <w:p w:rsidR="00AD43D9" w:rsidRDefault="006A6339">
            <w:pPr>
              <w:spacing w:before="246" w:line="206" w:lineRule="auto"/>
              <w:ind w:left="339"/>
              <w:rPr>
                <w:sz w:val="12"/>
                <w:szCs w:val="12"/>
              </w:rPr>
            </w:pPr>
            <w:r>
              <w:rPr>
                <w:spacing w:val="4"/>
                <w:sz w:val="12"/>
                <w:szCs w:val="12"/>
              </w:rPr>
              <w:t>296</w:t>
            </w:r>
          </w:p>
        </w:tc>
        <w:tc>
          <w:tcPr>
            <w:tcW w:w="660" w:type="dxa"/>
          </w:tcPr>
          <w:p w:rsidR="00AD43D9" w:rsidRDefault="006A6339">
            <w:pPr>
              <w:spacing w:before="246" w:line="206" w:lineRule="auto"/>
              <w:ind w:left="339"/>
              <w:rPr>
                <w:sz w:val="12"/>
                <w:szCs w:val="12"/>
              </w:rPr>
            </w:pPr>
            <w:r>
              <w:rPr>
                <w:spacing w:val="4"/>
                <w:sz w:val="12"/>
                <w:szCs w:val="12"/>
              </w:rPr>
              <w:t>296</w:t>
            </w:r>
          </w:p>
        </w:tc>
        <w:tc>
          <w:tcPr>
            <w:tcW w:w="722" w:type="dxa"/>
          </w:tcPr>
          <w:p w:rsidR="00AD43D9" w:rsidRDefault="006A6339">
            <w:pPr>
              <w:spacing w:before="246"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6"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6"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6"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6" w:line="206" w:lineRule="auto"/>
              <w:ind w:left="213"/>
              <w:rPr>
                <w:sz w:val="12"/>
                <w:szCs w:val="12"/>
              </w:rPr>
            </w:pPr>
            <w:r>
              <w:rPr>
                <w:spacing w:val="4"/>
                <w:sz w:val="12"/>
                <w:szCs w:val="12"/>
              </w:rPr>
              <w:t>0</w:t>
            </w:r>
            <w:r>
              <w:rPr>
                <w:spacing w:val="3"/>
                <w:sz w:val="12"/>
                <w:szCs w:val="12"/>
              </w:rPr>
              <w:t>.00</w:t>
            </w:r>
          </w:p>
        </w:tc>
      </w:tr>
      <w:tr w:rsidR="00AD43D9">
        <w:trPr>
          <w:trHeight w:val="451"/>
        </w:trPr>
        <w:tc>
          <w:tcPr>
            <w:tcW w:w="995" w:type="dxa"/>
          </w:tcPr>
          <w:p w:rsidR="00AD43D9" w:rsidRDefault="006A6339">
            <w:pPr>
              <w:spacing w:before="249" w:line="206" w:lineRule="auto"/>
              <w:ind w:left="113"/>
              <w:rPr>
                <w:sz w:val="12"/>
                <w:szCs w:val="12"/>
              </w:rPr>
            </w:pPr>
            <w:r>
              <w:rPr>
                <w:spacing w:val="8"/>
                <w:sz w:val="12"/>
                <w:szCs w:val="12"/>
              </w:rPr>
              <w:t>2</w:t>
            </w:r>
            <w:r>
              <w:rPr>
                <w:spacing w:val="5"/>
                <w:sz w:val="12"/>
                <w:szCs w:val="12"/>
              </w:rPr>
              <w:t>1</w:t>
            </w:r>
            <w:r>
              <w:rPr>
                <w:spacing w:val="4"/>
                <w:sz w:val="12"/>
                <w:szCs w:val="12"/>
              </w:rPr>
              <w:t>01101</w:t>
            </w:r>
          </w:p>
        </w:tc>
        <w:tc>
          <w:tcPr>
            <w:tcW w:w="3028" w:type="dxa"/>
          </w:tcPr>
          <w:p w:rsidR="00AD43D9" w:rsidRDefault="006A6339">
            <w:pPr>
              <w:spacing w:before="231" w:line="235" w:lineRule="auto"/>
              <w:ind w:left="240"/>
              <w:rPr>
                <w:rFonts w:ascii="宋体" w:eastAsia="宋体" w:hAnsi="宋体" w:cs="宋体"/>
                <w:sz w:val="12"/>
                <w:szCs w:val="12"/>
              </w:rPr>
            </w:pPr>
            <w:r>
              <w:rPr>
                <w:rFonts w:ascii="宋体" w:eastAsia="宋体" w:hAnsi="宋体" w:cs="宋体"/>
                <w:spacing w:val="10"/>
                <w:sz w:val="12"/>
                <w:szCs w:val="12"/>
              </w:rPr>
              <w:t>行</w:t>
            </w:r>
            <w:r>
              <w:rPr>
                <w:rFonts w:ascii="宋体" w:eastAsia="宋体" w:hAnsi="宋体" w:cs="宋体"/>
                <w:spacing w:val="8"/>
                <w:sz w:val="12"/>
                <w:szCs w:val="12"/>
              </w:rPr>
              <w:t>政单位医疗</w:t>
            </w:r>
          </w:p>
        </w:tc>
        <w:tc>
          <w:tcPr>
            <w:tcW w:w="660" w:type="dxa"/>
          </w:tcPr>
          <w:p w:rsidR="00AD43D9" w:rsidRDefault="006A6339">
            <w:pPr>
              <w:spacing w:before="249" w:line="206" w:lineRule="auto"/>
              <w:ind w:left="349"/>
              <w:rPr>
                <w:sz w:val="12"/>
                <w:szCs w:val="12"/>
              </w:rPr>
            </w:pPr>
            <w:r>
              <w:rPr>
                <w:spacing w:val="1"/>
                <w:sz w:val="12"/>
                <w:szCs w:val="12"/>
              </w:rPr>
              <w:t>1</w:t>
            </w:r>
            <w:r>
              <w:rPr>
                <w:sz w:val="12"/>
                <w:szCs w:val="12"/>
              </w:rPr>
              <w:t>28</w:t>
            </w:r>
          </w:p>
        </w:tc>
        <w:tc>
          <w:tcPr>
            <w:tcW w:w="660" w:type="dxa"/>
          </w:tcPr>
          <w:p w:rsidR="00AD43D9" w:rsidRDefault="006A6339">
            <w:pPr>
              <w:spacing w:before="249" w:line="206" w:lineRule="auto"/>
              <w:ind w:left="350"/>
              <w:rPr>
                <w:sz w:val="12"/>
                <w:szCs w:val="12"/>
              </w:rPr>
            </w:pPr>
            <w:r>
              <w:rPr>
                <w:spacing w:val="1"/>
                <w:sz w:val="12"/>
                <w:szCs w:val="12"/>
              </w:rPr>
              <w:t>1</w:t>
            </w:r>
            <w:r>
              <w:rPr>
                <w:sz w:val="12"/>
                <w:szCs w:val="12"/>
              </w:rPr>
              <w:t>28</w:t>
            </w:r>
          </w:p>
        </w:tc>
        <w:tc>
          <w:tcPr>
            <w:tcW w:w="722" w:type="dxa"/>
          </w:tcPr>
          <w:p w:rsidR="00AD43D9" w:rsidRDefault="006A6339">
            <w:pPr>
              <w:spacing w:before="249"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9"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9"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9"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9"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7" w:line="206" w:lineRule="auto"/>
              <w:ind w:left="113"/>
              <w:rPr>
                <w:sz w:val="12"/>
                <w:szCs w:val="12"/>
              </w:rPr>
            </w:pPr>
            <w:r>
              <w:rPr>
                <w:spacing w:val="8"/>
                <w:sz w:val="12"/>
                <w:szCs w:val="12"/>
              </w:rPr>
              <w:t>2</w:t>
            </w:r>
            <w:r>
              <w:rPr>
                <w:spacing w:val="5"/>
                <w:sz w:val="12"/>
                <w:szCs w:val="12"/>
              </w:rPr>
              <w:t>1</w:t>
            </w:r>
            <w:r>
              <w:rPr>
                <w:spacing w:val="4"/>
                <w:sz w:val="12"/>
                <w:szCs w:val="12"/>
              </w:rPr>
              <w:t>01103</w:t>
            </w:r>
          </w:p>
        </w:tc>
        <w:tc>
          <w:tcPr>
            <w:tcW w:w="3028" w:type="dxa"/>
          </w:tcPr>
          <w:p w:rsidR="00AD43D9" w:rsidRDefault="006A6339">
            <w:pPr>
              <w:spacing w:before="229" w:line="234" w:lineRule="auto"/>
              <w:ind w:left="242"/>
              <w:rPr>
                <w:rFonts w:ascii="宋体" w:eastAsia="宋体" w:hAnsi="宋体" w:cs="宋体"/>
                <w:sz w:val="12"/>
                <w:szCs w:val="12"/>
              </w:rPr>
            </w:pPr>
            <w:r>
              <w:rPr>
                <w:rFonts w:ascii="宋体" w:eastAsia="宋体" w:hAnsi="宋体" w:cs="宋体"/>
                <w:spacing w:val="10"/>
                <w:sz w:val="12"/>
                <w:szCs w:val="12"/>
              </w:rPr>
              <w:t>公</w:t>
            </w:r>
            <w:r>
              <w:rPr>
                <w:rFonts w:ascii="宋体" w:eastAsia="宋体" w:hAnsi="宋体" w:cs="宋体"/>
                <w:spacing w:val="8"/>
                <w:sz w:val="12"/>
                <w:szCs w:val="12"/>
              </w:rPr>
              <w:t>务员医疗补助</w:t>
            </w:r>
          </w:p>
        </w:tc>
        <w:tc>
          <w:tcPr>
            <w:tcW w:w="660" w:type="dxa"/>
          </w:tcPr>
          <w:p w:rsidR="00AD43D9" w:rsidRDefault="006A6339">
            <w:pPr>
              <w:spacing w:before="247" w:line="206" w:lineRule="auto"/>
              <w:ind w:left="349"/>
              <w:rPr>
                <w:sz w:val="12"/>
                <w:szCs w:val="12"/>
              </w:rPr>
            </w:pPr>
            <w:r>
              <w:rPr>
                <w:spacing w:val="1"/>
                <w:sz w:val="12"/>
                <w:szCs w:val="12"/>
              </w:rPr>
              <w:t>1</w:t>
            </w:r>
            <w:r>
              <w:rPr>
                <w:sz w:val="12"/>
                <w:szCs w:val="12"/>
              </w:rPr>
              <w:t>68</w:t>
            </w:r>
          </w:p>
        </w:tc>
        <w:tc>
          <w:tcPr>
            <w:tcW w:w="660" w:type="dxa"/>
          </w:tcPr>
          <w:p w:rsidR="00AD43D9" w:rsidRDefault="006A6339">
            <w:pPr>
              <w:spacing w:before="247" w:line="206" w:lineRule="auto"/>
              <w:ind w:left="350"/>
              <w:rPr>
                <w:sz w:val="12"/>
                <w:szCs w:val="12"/>
              </w:rPr>
            </w:pPr>
            <w:r>
              <w:rPr>
                <w:spacing w:val="1"/>
                <w:sz w:val="12"/>
                <w:szCs w:val="12"/>
              </w:rPr>
              <w:t>1</w:t>
            </w:r>
            <w:r>
              <w:rPr>
                <w:sz w:val="12"/>
                <w:szCs w:val="12"/>
              </w:rPr>
              <w:t>68</w:t>
            </w:r>
          </w:p>
        </w:tc>
        <w:tc>
          <w:tcPr>
            <w:tcW w:w="722" w:type="dxa"/>
          </w:tcPr>
          <w:p w:rsidR="00AD43D9" w:rsidRDefault="006A6339">
            <w:pPr>
              <w:spacing w:before="247"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7"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7"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7"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7" w:line="206" w:lineRule="auto"/>
              <w:ind w:left="213"/>
              <w:rPr>
                <w:sz w:val="12"/>
                <w:szCs w:val="12"/>
              </w:rPr>
            </w:pPr>
            <w:r>
              <w:rPr>
                <w:spacing w:val="4"/>
                <w:sz w:val="12"/>
                <w:szCs w:val="12"/>
              </w:rPr>
              <w:t>0</w:t>
            </w:r>
            <w:r>
              <w:rPr>
                <w:spacing w:val="3"/>
                <w:sz w:val="12"/>
                <w:szCs w:val="12"/>
              </w:rPr>
              <w:t>.00</w:t>
            </w:r>
          </w:p>
        </w:tc>
      </w:tr>
      <w:tr w:rsidR="00AD43D9">
        <w:trPr>
          <w:trHeight w:val="449"/>
        </w:trPr>
        <w:tc>
          <w:tcPr>
            <w:tcW w:w="995" w:type="dxa"/>
          </w:tcPr>
          <w:p w:rsidR="00AD43D9" w:rsidRDefault="006A6339">
            <w:pPr>
              <w:spacing w:before="248" w:line="206" w:lineRule="auto"/>
              <w:ind w:left="113"/>
              <w:rPr>
                <w:sz w:val="12"/>
                <w:szCs w:val="12"/>
              </w:rPr>
            </w:pPr>
            <w:r>
              <w:rPr>
                <w:spacing w:val="4"/>
                <w:sz w:val="12"/>
                <w:szCs w:val="12"/>
              </w:rPr>
              <w:t>212</w:t>
            </w:r>
          </w:p>
        </w:tc>
        <w:tc>
          <w:tcPr>
            <w:tcW w:w="3028" w:type="dxa"/>
          </w:tcPr>
          <w:p w:rsidR="00AD43D9" w:rsidRDefault="006A6339">
            <w:pPr>
              <w:spacing w:before="230" w:line="234" w:lineRule="auto"/>
              <w:ind w:left="108"/>
              <w:rPr>
                <w:rFonts w:ascii="宋体" w:eastAsia="宋体" w:hAnsi="宋体" w:cs="宋体"/>
                <w:sz w:val="12"/>
                <w:szCs w:val="12"/>
              </w:rPr>
            </w:pPr>
            <w:r>
              <w:rPr>
                <w:rFonts w:ascii="宋体" w:eastAsia="宋体" w:hAnsi="宋体" w:cs="宋体"/>
                <w:spacing w:val="12"/>
                <w:sz w:val="12"/>
                <w:szCs w:val="12"/>
              </w:rPr>
              <w:t>城</w:t>
            </w:r>
            <w:r>
              <w:rPr>
                <w:rFonts w:ascii="宋体" w:eastAsia="宋体" w:hAnsi="宋体" w:cs="宋体"/>
                <w:spacing w:val="8"/>
                <w:sz w:val="12"/>
                <w:szCs w:val="12"/>
              </w:rPr>
              <w:t>乡社区支出</w:t>
            </w:r>
          </w:p>
        </w:tc>
        <w:tc>
          <w:tcPr>
            <w:tcW w:w="660" w:type="dxa"/>
          </w:tcPr>
          <w:p w:rsidR="00AD43D9" w:rsidRDefault="006A6339">
            <w:pPr>
              <w:spacing w:before="248" w:line="206" w:lineRule="auto"/>
              <w:ind w:left="341"/>
              <w:rPr>
                <w:sz w:val="12"/>
                <w:szCs w:val="12"/>
              </w:rPr>
            </w:pPr>
            <w:r>
              <w:rPr>
                <w:spacing w:val="4"/>
                <w:sz w:val="12"/>
                <w:szCs w:val="12"/>
              </w:rPr>
              <w:t>9</w:t>
            </w:r>
            <w:r>
              <w:rPr>
                <w:spacing w:val="3"/>
                <w:sz w:val="12"/>
                <w:szCs w:val="12"/>
              </w:rPr>
              <w:t>32</w:t>
            </w:r>
          </w:p>
        </w:tc>
        <w:tc>
          <w:tcPr>
            <w:tcW w:w="660" w:type="dxa"/>
          </w:tcPr>
          <w:p w:rsidR="00AD43D9" w:rsidRDefault="006A6339">
            <w:pPr>
              <w:spacing w:before="248" w:line="206" w:lineRule="auto"/>
              <w:ind w:left="341"/>
              <w:rPr>
                <w:sz w:val="12"/>
                <w:szCs w:val="12"/>
              </w:rPr>
            </w:pPr>
            <w:r>
              <w:rPr>
                <w:spacing w:val="4"/>
                <w:sz w:val="12"/>
                <w:szCs w:val="12"/>
              </w:rPr>
              <w:t>9</w:t>
            </w:r>
            <w:r>
              <w:rPr>
                <w:spacing w:val="3"/>
                <w:sz w:val="12"/>
                <w:szCs w:val="12"/>
              </w:rPr>
              <w:t>32</w:t>
            </w:r>
          </w:p>
        </w:tc>
        <w:tc>
          <w:tcPr>
            <w:tcW w:w="722" w:type="dxa"/>
          </w:tcPr>
          <w:p w:rsidR="00AD43D9" w:rsidRDefault="006A6339">
            <w:pPr>
              <w:spacing w:before="248"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8"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8"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8"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8" w:line="206" w:lineRule="auto"/>
              <w:ind w:left="213"/>
              <w:rPr>
                <w:sz w:val="12"/>
                <w:szCs w:val="12"/>
              </w:rPr>
            </w:pPr>
            <w:r>
              <w:rPr>
                <w:spacing w:val="4"/>
                <w:sz w:val="12"/>
                <w:szCs w:val="12"/>
              </w:rPr>
              <w:t>0</w:t>
            </w:r>
            <w:r>
              <w:rPr>
                <w:spacing w:val="3"/>
                <w:sz w:val="12"/>
                <w:szCs w:val="12"/>
              </w:rPr>
              <w:t>.00</w:t>
            </w:r>
          </w:p>
        </w:tc>
      </w:tr>
      <w:tr w:rsidR="00AD43D9">
        <w:trPr>
          <w:trHeight w:val="520"/>
        </w:trPr>
        <w:tc>
          <w:tcPr>
            <w:tcW w:w="995" w:type="dxa"/>
          </w:tcPr>
          <w:p w:rsidR="00AD43D9" w:rsidRDefault="00AD43D9">
            <w:pPr>
              <w:spacing w:line="283" w:lineRule="auto"/>
            </w:pPr>
          </w:p>
          <w:p w:rsidR="00AD43D9" w:rsidRDefault="006A6339">
            <w:pPr>
              <w:spacing w:before="35" w:line="206" w:lineRule="auto"/>
              <w:ind w:left="113"/>
              <w:rPr>
                <w:sz w:val="12"/>
                <w:szCs w:val="12"/>
              </w:rPr>
            </w:pPr>
            <w:r>
              <w:rPr>
                <w:spacing w:val="6"/>
                <w:sz w:val="12"/>
                <w:szCs w:val="12"/>
              </w:rPr>
              <w:t>2</w:t>
            </w:r>
            <w:r>
              <w:rPr>
                <w:spacing w:val="4"/>
                <w:sz w:val="12"/>
                <w:szCs w:val="12"/>
              </w:rPr>
              <w:t>1208</w:t>
            </w:r>
          </w:p>
        </w:tc>
        <w:tc>
          <w:tcPr>
            <w:tcW w:w="3028" w:type="dxa"/>
          </w:tcPr>
          <w:p w:rsidR="00AD43D9" w:rsidRDefault="006A6339">
            <w:pPr>
              <w:spacing w:before="97" w:line="299" w:lineRule="exact"/>
              <w:ind w:left="121"/>
              <w:rPr>
                <w:rFonts w:ascii="宋体" w:eastAsia="宋体" w:hAnsi="宋体" w:cs="宋体"/>
                <w:sz w:val="12"/>
                <w:szCs w:val="12"/>
              </w:rPr>
            </w:pPr>
            <w:r>
              <w:rPr>
                <w:rFonts w:ascii="宋体" w:eastAsia="宋体" w:hAnsi="宋体" w:cs="宋体"/>
                <w:spacing w:val="10"/>
                <w:position w:val="13"/>
                <w:sz w:val="12"/>
                <w:szCs w:val="12"/>
              </w:rPr>
              <w:t>国</w:t>
            </w:r>
            <w:r>
              <w:rPr>
                <w:rFonts w:ascii="宋体" w:eastAsia="宋体" w:hAnsi="宋体" w:cs="宋体"/>
                <w:spacing w:val="9"/>
                <w:position w:val="13"/>
                <w:sz w:val="12"/>
                <w:szCs w:val="12"/>
              </w:rPr>
              <w:t>有土地使用权出让收入及对应专项债务收入安</w:t>
            </w:r>
          </w:p>
          <w:p w:rsidR="00AD43D9" w:rsidRDefault="006A6339">
            <w:pPr>
              <w:spacing w:line="190" w:lineRule="auto"/>
              <w:ind w:left="108"/>
              <w:rPr>
                <w:rFonts w:ascii="宋体" w:eastAsia="宋体" w:hAnsi="宋体" w:cs="宋体"/>
                <w:sz w:val="12"/>
                <w:szCs w:val="12"/>
              </w:rPr>
            </w:pPr>
            <w:r>
              <w:rPr>
                <w:rFonts w:ascii="宋体" w:eastAsia="宋体" w:hAnsi="宋体" w:cs="宋体"/>
                <w:spacing w:val="9"/>
                <w:sz w:val="12"/>
                <w:szCs w:val="12"/>
              </w:rPr>
              <w:t>排</w:t>
            </w:r>
            <w:r>
              <w:rPr>
                <w:rFonts w:ascii="宋体" w:eastAsia="宋体" w:hAnsi="宋体" w:cs="宋体"/>
                <w:spacing w:val="8"/>
                <w:sz w:val="12"/>
                <w:szCs w:val="12"/>
              </w:rPr>
              <w:t>的支出</w:t>
            </w:r>
          </w:p>
        </w:tc>
        <w:tc>
          <w:tcPr>
            <w:tcW w:w="660" w:type="dxa"/>
          </w:tcPr>
          <w:p w:rsidR="00AD43D9" w:rsidRDefault="00AD43D9">
            <w:pPr>
              <w:spacing w:line="283" w:lineRule="auto"/>
            </w:pPr>
          </w:p>
          <w:p w:rsidR="00AD43D9" w:rsidRDefault="006A6339">
            <w:pPr>
              <w:spacing w:before="35" w:line="206" w:lineRule="auto"/>
              <w:ind w:left="341"/>
              <w:rPr>
                <w:sz w:val="12"/>
                <w:szCs w:val="12"/>
              </w:rPr>
            </w:pPr>
            <w:r>
              <w:rPr>
                <w:spacing w:val="4"/>
                <w:sz w:val="12"/>
                <w:szCs w:val="12"/>
              </w:rPr>
              <w:t>9</w:t>
            </w:r>
            <w:r>
              <w:rPr>
                <w:spacing w:val="3"/>
                <w:sz w:val="12"/>
                <w:szCs w:val="12"/>
              </w:rPr>
              <w:t>32</w:t>
            </w:r>
          </w:p>
        </w:tc>
        <w:tc>
          <w:tcPr>
            <w:tcW w:w="660" w:type="dxa"/>
          </w:tcPr>
          <w:p w:rsidR="00AD43D9" w:rsidRDefault="00AD43D9">
            <w:pPr>
              <w:spacing w:line="283" w:lineRule="auto"/>
            </w:pPr>
          </w:p>
          <w:p w:rsidR="00AD43D9" w:rsidRDefault="006A6339">
            <w:pPr>
              <w:spacing w:before="35" w:line="206" w:lineRule="auto"/>
              <w:ind w:left="341"/>
              <w:rPr>
                <w:sz w:val="12"/>
                <w:szCs w:val="12"/>
              </w:rPr>
            </w:pPr>
            <w:r>
              <w:rPr>
                <w:spacing w:val="4"/>
                <w:sz w:val="12"/>
                <w:szCs w:val="12"/>
              </w:rPr>
              <w:t>9</w:t>
            </w:r>
            <w:r>
              <w:rPr>
                <w:spacing w:val="3"/>
                <w:sz w:val="12"/>
                <w:szCs w:val="12"/>
              </w:rPr>
              <w:t>32</w:t>
            </w:r>
          </w:p>
        </w:tc>
        <w:tc>
          <w:tcPr>
            <w:tcW w:w="722" w:type="dxa"/>
          </w:tcPr>
          <w:p w:rsidR="00AD43D9" w:rsidRDefault="00AD43D9">
            <w:pPr>
              <w:spacing w:line="283" w:lineRule="auto"/>
            </w:pPr>
          </w:p>
          <w:p w:rsidR="00AD43D9" w:rsidRDefault="006A6339">
            <w:pPr>
              <w:spacing w:before="35" w:line="206" w:lineRule="auto"/>
              <w:ind w:left="365"/>
              <w:rPr>
                <w:sz w:val="12"/>
                <w:szCs w:val="12"/>
              </w:rPr>
            </w:pPr>
            <w:r>
              <w:rPr>
                <w:spacing w:val="4"/>
                <w:sz w:val="12"/>
                <w:szCs w:val="12"/>
              </w:rPr>
              <w:t>0</w:t>
            </w:r>
            <w:r>
              <w:rPr>
                <w:spacing w:val="3"/>
                <w:sz w:val="12"/>
                <w:szCs w:val="12"/>
              </w:rPr>
              <w:t>.00</w:t>
            </w:r>
          </w:p>
        </w:tc>
        <w:tc>
          <w:tcPr>
            <w:tcW w:w="708" w:type="dxa"/>
          </w:tcPr>
          <w:p w:rsidR="00AD43D9" w:rsidRDefault="00AD43D9">
            <w:pPr>
              <w:spacing w:line="283" w:lineRule="auto"/>
            </w:pPr>
          </w:p>
          <w:p w:rsidR="00AD43D9" w:rsidRDefault="006A6339">
            <w:pPr>
              <w:spacing w:before="35" w:line="206" w:lineRule="auto"/>
              <w:ind w:left="351"/>
              <w:rPr>
                <w:sz w:val="12"/>
                <w:szCs w:val="12"/>
              </w:rPr>
            </w:pPr>
            <w:r>
              <w:rPr>
                <w:spacing w:val="4"/>
                <w:sz w:val="12"/>
                <w:szCs w:val="12"/>
              </w:rPr>
              <w:t>0</w:t>
            </w:r>
            <w:r>
              <w:rPr>
                <w:spacing w:val="3"/>
                <w:sz w:val="12"/>
                <w:szCs w:val="12"/>
              </w:rPr>
              <w:t>.00</w:t>
            </w:r>
          </w:p>
        </w:tc>
        <w:tc>
          <w:tcPr>
            <w:tcW w:w="703" w:type="dxa"/>
          </w:tcPr>
          <w:p w:rsidR="00AD43D9" w:rsidRDefault="00AD43D9">
            <w:pPr>
              <w:spacing w:line="283" w:lineRule="auto"/>
            </w:pPr>
          </w:p>
          <w:p w:rsidR="00AD43D9" w:rsidRDefault="006A6339">
            <w:pPr>
              <w:spacing w:before="35" w:line="206" w:lineRule="auto"/>
              <w:ind w:left="347"/>
              <w:rPr>
                <w:sz w:val="12"/>
                <w:szCs w:val="12"/>
              </w:rPr>
            </w:pPr>
            <w:r>
              <w:rPr>
                <w:spacing w:val="4"/>
                <w:sz w:val="12"/>
                <w:szCs w:val="12"/>
              </w:rPr>
              <w:t>0</w:t>
            </w:r>
            <w:r>
              <w:rPr>
                <w:spacing w:val="3"/>
                <w:sz w:val="12"/>
                <w:szCs w:val="12"/>
              </w:rPr>
              <w:t>.00</w:t>
            </w:r>
          </w:p>
        </w:tc>
        <w:tc>
          <w:tcPr>
            <w:tcW w:w="712" w:type="dxa"/>
          </w:tcPr>
          <w:p w:rsidR="00AD43D9" w:rsidRDefault="00AD43D9">
            <w:pPr>
              <w:spacing w:line="283" w:lineRule="auto"/>
            </w:pPr>
          </w:p>
          <w:p w:rsidR="00AD43D9" w:rsidRDefault="006A6339">
            <w:pPr>
              <w:spacing w:before="35" w:line="206" w:lineRule="auto"/>
              <w:ind w:left="357"/>
              <w:rPr>
                <w:sz w:val="12"/>
                <w:szCs w:val="12"/>
              </w:rPr>
            </w:pPr>
            <w:r>
              <w:rPr>
                <w:spacing w:val="4"/>
                <w:sz w:val="12"/>
                <w:szCs w:val="12"/>
              </w:rPr>
              <w:t>0</w:t>
            </w:r>
            <w:r>
              <w:rPr>
                <w:spacing w:val="3"/>
                <w:sz w:val="12"/>
                <w:szCs w:val="12"/>
              </w:rPr>
              <w:t>.00</w:t>
            </w:r>
          </w:p>
        </w:tc>
        <w:tc>
          <w:tcPr>
            <w:tcW w:w="573" w:type="dxa"/>
          </w:tcPr>
          <w:p w:rsidR="00AD43D9" w:rsidRDefault="00AD43D9">
            <w:pPr>
              <w:spacing w:line="283" w:lineRule="auto"/>
            </w:pPr>
          </w:p>
          <w:p w:rsidR="00AD43D9" w:rsidRDefault="006A6339">
            <w:pPr>
              <w:spacing w:before="35"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8" w:line="206" w:lineRule="auto"/>
              <w:ind w:left="113"/>
              <w:rPr>
                <w:sz w:val="12"/>
                <w:szCs w:val="12"/>
              </w:rPr>
            </w:pPr>
            <w:r>
              <w:rPr>
                <w:spacing w:val="8"/>
                <w:sz w:val="12"/>
                <w:szCs w:val="12"/>
              </w:rPr>
              <w:t>2</w:t>
            </w:r>
            <w:r>
              <w:rPr>
                <w:spacing w:val="5"/>
                <w:sz w:val="12"/>
                <w:szCs w:val="12"/>
              </w:rPr>
              <w:t>1</w:t>
            </w:r>
            <w:r>
              <w:rPr>
                <w:spacing w:val="4"/>
                <w:sz w:val="12"/>
                <w:szCs w:val="12"/>
              </w:rPr>
              <w:t>20801</w:t>
            </w:r>
          </w:p>
        </w:tc>
        <w:tc>
          <w:tcPr>
            <w:tcW w:w="3028" w:type="dxa"/>
          </w:tcPr>
          <w:p w:rsidR="00AD43D9" w:rsidRDefault="006A6339">
            <w:pPr>
              <w:spacing w:before="230" w:line="234" w:lineRule="auto"/>
              <w:ind w:left="110"/>
              <w:rPr>
                <w:rFonts w:ascii="宋体" w:eastAsia="宋体" w:hAnsi="宋体" w:cs="宋体"/>
                <w:sz w:val="12"/>
                <w:szCs w:val="12"/>
              </w:rPr>
            </w:pPr>
            <w:r>
              <w:rPr>
                <w:rFonts w:ascii="宋体" w:eastAsia="宋体" w:hAnsi="宋体" w:cs="宋体"/>
                <w:spacing w:val="10"/>
                <w:sz w:val="12"/>
                <w:szCs w:val="12"/>
              </w:rPr>
              <w:t>征</w:t>
            </w:r>
            <w:r>
              <w:rPr>
                <w:rFonts w:ascii="宋体" w:eastAsia="宋体" w:hAnsi="宋体" w:cs="宋体"/>
                <w:spacing w:val="9"/>
                <w:sz w:val="12"/>
                <w:szCs w:val="12"/>
              </w:rPr>
              <w:t>地和拆迁补偿支出</w:t>
            </w:r>
          </w:p>
        </w:tc>
        <w:tc>
          <w:tcPr>
            <w:tcW w:w="660" w:type="dxa"/>
          </w:tcPr>
          <w:p w:rsidR="00AD43D9" w:rsidRDefault="006A6339">
            <w:pPr>
              <w:spacing w:before="248" w:line="206" w:lineRule="auto"/>
              <w:ind w:left="341"/>
              <w:rPr>
                <w:sz w:val="12"/>
                <w:szCs w:val="12"/>
              </w:rPr>
            </w:pPr>
            <w:r>
              <w:rPr>
                <w:spacing w:val="3"/>
                <w:sz w:val="12"/>
                <w:szCs w:val="12"/>
              </w:rPr>
              <w:t>787</w:t>
            </w:r>
          </w:p>
        </w:tc>
        <w:tc>
          <w:tcPr>
            <w:tcW w:w="660" w:type="dxa"/>
          </w:tcPr>
          <w:p w:rsidR="00AD43D9" w:rsidRDefault="006A6339">
            <w:pPr>
              <w:spacing w:before="248" w:line="206" w:lineRule="auto"/>
              <w:ind w:left="342"/>
              <w:rPr>
                <w:sz w:val="12"/>
                <w:szCs w:val="12"/>
              </w:rPr>
            </w:pPr>
            <w:r>
              <w:rPr>
                <w:spacing w:val="3"/>
                <w:sz w:val="12"/>
                <w:szCs w:val="12"/>
              </w:rPr>
              <w:t>787</w:t>
            </w:r>
          </w:p>
        </w:tc>
        <w:tc>
          <w:tcPr>
            <w:tcW w:w="722" w:type="dxa"/>
          </w:tcPr>
          <w:p w:rsidR="00AD43D9" w:rsidRDefault="00AD43D9"/>
        </w:tc>
        <w:tc>
          <w:tcPr>
            <w:tcW w:w="708" w:type="dxa"/>
          </w:tcPr>
          <w:p w:rsidR="00AD43D9" w:rsidRDefault="00AD43D9"/>
        </w:tc>
        <w:tc>
          <w:tcPr>
            <w:tcW w:w="703" w:type="dxa"/>
          </w:tcPr>
          <w:p w:rsidR="00AD43D9" w:rsidRDefault="00AD43D9"/>
        </w:tc>
        <w:tc>
          <w:tcPr>
            <w:tcW w:w="712" w:type="dxa"/>
          </w:tcPr>
          <w:p w:rsidR="00AD43D9" w:rsidRDefault="00AD43D9"/>
        </w:tc>
        <w:tc>
          <w:tcPr>
            <w:tcW w:w="573" w:type="dxa"/>
          </w:tcPr>
          <w:p w:rsidR="00AD43D9" w:rsidRDefault="00AD43D9"/>
        </w:tc>
      </w:tr>
      <w:tr w:rsidR="00AD43D9">
        <w:trPr>
          <w:trHeight w:val="449"/>
        </w:trPr>
        <w:tc>
          <w:tcPr>
            <w:tcW w:w="995" w:type="dxa"/>
          </w:tcPr>
          <w:p w:rsidR="00AD43D9" w:rsidRDefault="006A6339">
            <w:pPr>
              <w:spacing w:before="249" w:line="206" w:lineRule="auto"/>
              <w:ind w:left="113"/>
              <w:rPr>
                <w:sz w:val="12"/>
                <w:szCs w:val="12"/>
              </w:rPr>
            </w:pPr>
            <w:r>
              <w:rPr>
                <w:spacing w:val="8"/>
                <w:sz w:val="12"/>
                <w:szCs w:val="12"/>
              </w:rPr>
              <w:t>2</w:t>
            </w:r>
            <w:r>
              <w:rPr>
                <w:spacing w:val="5"/>
                <w:sz w:val="12"/>
                <w:szCs w:val="12"/>
              </w:rPr>
              <w:t>1</w:t>
            </w:r>
            <w:r>
              <w:rPr>
                <w:spacing w:val="4"/>
                <w:sz w:val="12"/>
                <w:szCs w:val="12"/>
              </w:rPr>
              <w:t>20803</w:t>
            </w:r>
          </w:p>
        </w:tc>
        <w:tc>
          <w:tcPr>
            <w:tcW w:w="3028" w:type="dxa"/>
          </w:tcPr>
          <w:p w:rsidR="00AD43D9" w:rsidRDefault="006A6339">
            <w:pPr>
              <w:spacing w:before="231" w:line="234" w:lineRule="auto"/>
              <w:ind w:left="238"/>
              <w:rPr>
                <w:rFonts w:ascii="宋体" w:eastAsia="宋体" w:hAnsi="宋体" w:cs="宋体"/>
                <w:sz w:val="12"/>
                <w:szCs w:val="12"/>
              </w:rPr>
            </w:pPr>
            <w:r>
              <w:rPr>
                <w:rFonts w:ascii="宋体" w:eastAsia="宋体" w:hAnsi="宋体" w:cs="宋体"/>
                <w:spacing w:val="12"/>
                <w:sz w:val="12"/>
                <w:szCs w:val="12"/>
              </w:rPr>
              <w:t>城</w:t>
            </w:r>
            <w:r>
              <w:rPr>
                <w:rFonts w:ascii="宋体" w:eastAsia="宋体" w:hAnsi="宋体" w:cs="宋体"/>
                <w:spacing w:val="8"/>
                <w:sz w:val="12"/>
                <w:szCs w:val="12"/>
              </w:rPr>
              <w:t>市建设支出</w:t>
            </w:r>
          </w:p>
        </w:tc>
        <w:tc>
          <w:tcPr>
            <w:tcW w:w="660" w:type="dxa"/>
          </w:tcPr>
          <w:p w:rsidR="00AD43D9" w:rsidRDefault="006A6339">
            <w:pPr>
              <w:spacing w:before="249" w:line="206" w:lineRule="auto"/>
              <w:ind w:left="349"/>
              <w:rPr>
                <w:sz w:val="12"/>
                <w:szCs w:val="12"/>
              </w:rPr>
            </w:pPr>
            <w:r>
              <w:rPr>
                <w:spacing w:val="1"/>
                <w:sz w:val="12"/>
                <w:szCs w:val="12"/>
              </w:rPr>
              <w:t>1</w:t>
            </w:r>
            <w:r>
              <w:rPr>
                <w:sz w:val="12"/>
                <w:szCs w:val="12"/>
              </w:rPr>
              <w:t>45</w:t>
            </w:r>
          </w:p>
        </w:tc>
        <w:tc>
          <w:tcPr>
            <w:tcW w:w="660" w:type="dxa"/>
          </w:tcPr>
          <w:p w:rsidR="00AD43D9" w:rsidRDefault="006A6339">
            <w:pPr>
              <w:spacing w:before="249" w:line="206" w:lineRule="auto"/>
              <w:ind w:left="350"/>
              <w:rPr>
                <w:sz w:val="12"/>
                <w:szCs w:val="12"/>
              </w:rPr>
            </w:pPr>
            <w:r>
              <w:rPr>
                <w:spacing w:val="1"/>
                <w:sz w:val="12"/>
                <w:szCs w:val="12"/>
              </w:rPr>
              <w:t>1</w:t>
            </w:r>
            <w:r>
              <w:rPr>
                <w:sz w:val="12"/>
                <w:szCs w:val="12"/>
              </w:rPr>
              <w:t>45</w:t>
            </w:r>
          </w:p>
        </w:tc>
        <w:tc>
          <w:tcPr>
            <w:tcW w:w="722" w:type="dxa"/>
          </w:tcPr>
          <w:p w:rsidR="00AD43D9" w:rsidRDefault="006A6339">
            <w:pPr>
              <w:spacing w:before="249"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9"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9"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9"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9"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8" w:line="206" w:lineRule="auto"/>
              <w:ind w:left="113"/>
              <w:rPr>
                <w:sz w:val="12"/>
                <w:szCs w:val="12"/>
              </w:rPr>
            </w:pPr>
            <w:r>
              <w:rPr>
                <w:spacing w:val="4"/>
                <w:sz w:val="12"/>
                <w:szCs w:val="12"/>
              </w:rPr>
              <w:t>213</w:t>
            </w:r>
          </w:p>
        </w:tc>
        <w:tc>
          <w:tcPr>
            <w:tcW w:w="3028" w:type="dxa"/>
          </w:tcPr>
          <w:p w:rsidR="00AD43D9" w:rsidRDefault="006A6339">
            <w:pPr>
              <w:spacing w:before="230" w:line="234" w:lineRule="auto"/>
              <w:ind w:left="108"/>
              <w:rPr>
                <w:rFonts w:ascii="宋体" w:eastAsia="宋体" w:hAnsi="宋体" w:cs="宋体"/>
                <w:sz w:val="12"/>
                <w:szCs w:val="12"/>
              </w:rPr>
            </w:pPr>
            <w:r>
              <w:rPr>
                <w:rFonts w:ascii="宋体" w:eastAsia="宋体" w:hAnsi="宋体" w:cs="宋体"/>
                <w:spacing w:val="10"/>
                <w:sz w:val="12"/>
                <w:szCs w:val="12"/>
              </w:rPr>
              <w:t>农</w:t>
            </w:r>
            <w:r>
              <w:rPr>
                <w:rFonts w:ascii="宋体" w:eastAsia="宋体" w:hAnsi="宋体" w:cs="宋体"/>
                <w:spacing w:val="8"/>
                <w:sz w:val="12"/>
                <w:szCs w:val="12"/>
              </w:rPr>
              <w:t>林水支出</w:t>
            </w:r>
          </w:p>
        </w:tc>
        <w:tc>
          <w:tcPr>
            <w:tcW w:w="660" w:type="dxa"/>
          </w:tcPr>
          <w:p w:rsidR="00AD43D9" w:rsidRDefault="006A6339">
            <w:pPr>
              <w:spacing w:before="248" w:line="206" w:lineRule="auto"/>
              <w:ind w:left="339"/>
              <w:rPr>
                <w:sz w:val="12"/>
                <w:szCs w:val="12"/>
              </w:rPr>
            </w:pPr>
            <w:r>
              <w:rPr>
                <w:spacing w:val="4"/>
                <w:sz w:val="12"/>
                <w:szCs w:val="12"/>
              </w:rPr>
              <w:t>222</w:t>
            </w:r>
          </w:p>
        </w:tc>
        <w:tc>
          <w:tcPr>
            <w:tcW w:w="660" w:type="dxa"/>
          </w:tcPr>
          <w:p w:rsidR="00AD43D9" w:rsidRDefault="006A6339">
            <w:pPr>
              <w:spacing w:before="248" w:line="206" w:lineRule="auto"/>
              <w:ind w:left="339"/>
              <w:rPr>
                <w:sz w:val="12"/>
                <w:szCs w:val="12"/>
              </w:rPr>
            </w:pPr>
            <w:r>
              <w:rPr>
                <w:spacing w:val="4"/>
                <w:sz w:val="12"/>
                <w:szCs w:val="12"/>
              </w:rPr>
              <w:t>222</w:t>
            </w:r>
          </w:p>
        </w:tc>
        <w:tc>
          <w:tcPr>
            <w:tcW w:w="722" w:type="dxa"/>
          </w:tcPr>
          <w:p w:rsidR="00AD43D9" w:rsidRDefault="006A6339">
            <w:pPr>
              <w:spacing w:before="248"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8"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8"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8"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8" w:line="206" w:lineRule="auto"/>
              <w:ind w:left="213"/>
              <w:rPr>
                <w:sz w:val="12"/>
                <w:szCs w:val="12"/>
              </w:rPr>
            </w:pPr>
            <w:r>
              <w:rPr>
                <w:spacing w:val="4"/>
                <w:sz w:val="12"/>
                <w:szCs w:val="12"/>
              </w:rPr>
              <w:t>0</w:t>
            </w:r>
            <w:r>
              <w:rPr>
                <w:spacing w:val="3"/>
                <w:sz w:val="12"/>
                <w:szCs w:val="12"/>
              </w:rPr>
              <w:t>.00</w:t>
            </w:r>
          </w:p>
        </w:tc>
      </w:tr>
      <w:tr w:rsidR="00AD43D9">
        <w:trPr>
          <w:trHeight w:val="448"/>
        </w:trPr>
        <w:tc>
          <w:tcPr>
            <w:tcW w:w="995" w:type="dxa"/>
          </w:tcPr>
          <w:p w:rsidR="00AD43D9" w:rsidRDefault="006A6339">
            <w:pPr>
              <w:spacing w:before="249" w:line="206" w:lineRule="auto"/>
              <w:ind w:left="113"/>
              <w:rPr>
                <w:sz w:val="12"/>
                <w:szCs w:val="12"/>
              </w:rPr>
            </w:pPr>
            <w:r>
              <w:rPr>
                <w:spacing w:val="6"/>
                <w:sz w:val="12"/>
                <w:szCs w:val="12"/>
              </w:rPr>
              <w:t>2</w:t>
            </w:r>
            <w:r>
              <w:rPr>
                <w:spacing w:val="4"/>
                <w:sz w:val="12"/>
                <w:szCs w:val="12"/>
              </w:rPr>
              <w:t>1307</w:t>
            </w:r>
          </w:p>
        </w:tc>
        <w:tc>
          <w:tcPr>
            <w:tcW w:w="3028" w:type="dxa"/>
          </w:tcPr>
          <w:p w:rsidR="00AD43D9" w:rsidRDefault="006A6339">
            <w:pPr>
              <w:spacing w:before="230" w:line="234" w:lineRule="auto"/>
              <w:ind w:left="108"/>
              <w:rPr>
                <w:rFonts w:ascii="宋体" w:eastAsia="宋体" w:hAnsi="宋体" w:cs="宋体"/>
                <w:sz w:val="12"/>
                <w:szCs w:val="12"/>
              </w:rPr>
            </w:pPr>
            <w:r>
              <w:rPr>
                <w:rFonts w:ascii="宋体" w:eastAsia="宋体" w:hAnsi="宋体" w:cs="宋体"/>
                <w:spacing w:val="12"/>
                <w:sz w:val="12"/>
                <w:szCs w:val="12"/>
              </w:rPr>
              <w:t>农</w:t>
            </w:r>
            <w:r>
              <w:rPr>
                <w:rFonts w:ascii="宋体" w:eastAsia="宋体" w:hAnsi="宋体" w:cs="宋体"/>
                <w:spacing w:val="8"/>
                <w:sz w:val="12"/>
                <w:szCs w:val="12"/>
              </w:rPr>
              <w:t>村综合改革</w:t>
            </w:r>
          </w:p>
        </w:tc>
        <w:tc>
          <w:tcPr>
            <w:tcW w:w="660" w:type="dxa"/>
          </w:tcPr>
          <w:p w:rsidR="00AD43D9" w:rsidRDefault="006A6339">
            <w:pPr>
              <w:spacing w:before="249" w:line="206" w:lineRule="auto"/>
              <w:ind w:left="339"/>
              <w:rPr>
                <w:sz w:val="12"/>
                <w:szCs w:val="12"/>
              </w:rPr>
            </w:pPr>
            <w:r>
              <w:rPr>
                <w:spacing w:val="4"/>
                <w:sz w:val="12"/>
                <w:szCs w:val="12"/>
              </w:rPr>
              <w:t>222</w:t>
            </w:r>
          </w:p>
        </w:tc>
        <w:tc>
          <w:tcPr>
            <w:tcW w:w="660" w:type="dxa"/>
          </w:tcPr>
          <w:p w:rsidR="00AD43D9" w:rsidRDefault="006A6339">
            <w:pPr>
              <w:spacing w:before="249" w:line="206" w:lineRule="auto"/>
              <w:ind w:left="339"/>
              <w:rPr>
                <w:sz w:val="12"/>
                <w:szCs w:val="12"/>
              </w:rPr>
            </w:pPr>
            <w:r>
              <w:rPr>
                <w:spacing w:val="4"/>
                <w:sz w:val="12"/>
                <w:szCs w:val="12"/>
              </w:rPr>
              <w:t>222</w:t>
            </w:r>
          </w:p>
        </w:tc>
        <w:tc>
          <w:tcPr>
            <w:tcW w:w="722" w:type="dxa"/>
          </w:tcPr>
          <w:p w:rsidR="00AD43D9" w:rsidRDefault="006A6339">
            <w:pPr>
              <w:spacing w:before="249"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9"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9"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9"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9" w:line="206" w:lineRule="auto"/>
              <w:ind w:left="213"/>
              <w:rPr>
                <w:sz w:val="12"/>
                <w:szCs w:val="12"/>
              </w:rPr>
            </w:pPr>
            <w:r>
              <w:rPr>
                <w:spacing w:val="4"/>
                <w:sz w:val="12"/>
                <w:szCs w:val="12"/>
              </w:rPr>
              <w:t>0</w:t>
            </w:r>
            <w:r>
              <w:rPr>
                <w:spacing w:val="3"/>
                <w:sz w:val="12"/>
                <w:szCs w:val="12"/>
              </w:rPr>
              <w:t>.00</w:t>
            </w:r>
          </w:p>
        </w:tc>
      </w:tr>
      <w:tr w:rsidR="00AD43D9">
        <w:trPr>
          <w:trHeight w:val="456"/>
        </w:trPr>
        <w:tc>
          <w:tcPr>
            <w:tcW w:w="995" w:type="dxa"/>
          </w:tcPr>
          <w:p w:rsidR="00AD43D9" w:rsidRDefault="006A6339">
            <w:pPr>
              <w:spacing w:before="250" w:line="206" w:lineRule="auto"/>
              <w:ind w:left="113"/>
              <w:rPr>
                <w:sz w:val="12"/>
                <w:szCs w:val="12"/>
              </w:rPr>
            </w:pPr>
            <w:r>
              <w:rPr>
                <w:spacing w:val="8"/>
                <w:sz w:val="12"/>
                <w:szCs w:val="12"/>
              </w:rPr>
              <w:t>2</w:t>
            </w:r>
            <w:r>
              <w:rPr>
                <w:spacing w:val="5"/>
                <w:sz w:val="12"/>
                <w:szCs w:val="12"/>
              </w:rPr>
              <w:t>1</w:t>
            </w:r>
            <w:r>
              <w:rPr>
                <w:spacing w:val="4"/>
                <w:sz w:val="12"/>
                <w:szCs w:val="12"/>
              </w:rPr>
              <w:t>30701</w:t>
            </w:r>
          </w:p>
        </w:tc>
        <w:tc>
          <w:tcPr>
            <w:tcW w:w="3028" w:type="dxa"/>
          </w:tcPr>
          <w:p w:rsidR="00AD43D9" w:rsidRDefault="006A6339">
            <w:pPr>
              <w:spacing w:before="231" w:line="234" w:lineRule="auto"/>
              <w:ind w:left="238"/>
              <w:rPr>
                <w:rFonts w:ascii="宋体" w:eastAsia="宋体" w:hAnsi="宋体" w:cs="宋体"/>
                <w:sz w:val="12"/>
                <w:szCs w:val="12"/>
              </w:rPr>
            </w:pPr>
            <w:r>
              <w:rPr>
                <w:rFonts w:ascii="宋体" w:eastAsia="宋体" w:hAnsi="宋体" w:cs="宋体"/>
                <w:spacing w:val="12"/>
                <w:sz w:val="12"/>
                <w:szCs w:val="12"/>
              </w:rPr>
              <w:t>对</w:t>
            </w:r>
            <w:r>
              <w:rPr>
                <w:rFonts w:ascii="宋体" w:eastAsia="宋体" w:hAnsi="宋体" w:cs="宋体"/>
                <w:spacing w:val="9"/>
                <w:sz w:val="12"/>
                <w:szCs w:val="12"/>
              </w:rPr>
              <w:t>村级一事一议的补助</w:t>
            </w:r>
          </w:p>
        </w:tc>
        <w:tc>
          <w:tcPr>
            <w:tcW w:w="660" w:type="dxa"/>
          </w:tcPr>
          <w:p w:rsidR="00AD43D9" w:rsidRDefault="006A6339">
            <w:pPr>
              <w:spacing w:before="249" w:line="206" w:lineRule="auto"/>
              <w:ind w:left="349"/>
              <w:rPr>
                <w:sz w:val="12"/>
                <w:szCs w:val="12"/>
              </w:rPr>
            </w:pPr>
            <w:r>
              <w:rPr>
                <w:spacing w:val="1"/>
                <w:sz w:val="12"/>
                <w:szCs w:val="12"/>
              </w:rPr>
              <w:t>1</w:t>
            </w:r>
            <w:r>
              <w:rPr>
                <w:sz w:val="12"/>
                <w:szCs w:val="12"/>
              </w:rPr>
              <w:t>60</w:t>
            </w:r>
          </w:p>
        </w:tc>
        <w:tc>
          <w:tcPr>
            <w:tcW w:w="660" w:type="dxa"/>
          </w:tcPr>
          <w:p w:rsidR="00AD43D9" w:rsidRDefault="006A6339">
            <w:pPr>
              <w:spacing w:before="249" w:line="206" w:lineRule="auto"/>
              <w:ind w:left="350"/>
              <w:rPr>
                <w:sz w:val="12"/>
                <w:szCs w:val="12"/>
              </w:rPr>
            </w:pPr>
            <w:r>
              <w:rPr>
                <w:spacing w:val="1"/>
                <w:sz w:val="12"/>
                <w:szCs w:val="12"/>
              </w:rPr>
              <w:t>1</w:t>
            </w:r>
            <w:r>
              <w:rPr>
                <w:sz w:val="12"/>
                <w:szCs w:val="12"/>
              </w:rPr>
              <w:t>60</w:t>
            </w:r>
          </w:p>
        </w:tc>
        <w:tc>
          <w:tcPr>
            <w:tcW w:w="722" w:type="dxa"/>
          </w:tcPr>
          <w:p w:rsidR="00AD43D9" w:rsidRDefault="006A6339">
            <w:pPr>
              <w:spacing w:before="249"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9"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9"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9"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9" w:line="206" w:lineRule="auto"/>
              <w:ind w:left="213"/>
              <w:rPr>
                <w:sz w:val="12"/>
                <w:szCs w:val="12"/>
              </w:rPr>
            </w:pPr>
            <w:r>
              <w:rPr>
                <w:spacing w:val="4"/>
                <w:sz w:val="12"/>
                <w:szCs w:val="12"/>
              </w:rPr>
              <w:t>0</w:t>
            </w:r>
            <w:r>
              <w:rPr>
                <w:spacing w:val="3"/>
                <w:sz w:val="12"/>
                <w:szCs w:val="12"/>
              </w:rPr>
              <w:t>.00</w:t>
            </w:r>
          </w:p>
        </w:tc>
      </w:tr>
    </w:tbl>
    <w:p w:rsidR="00AD43D9" w:rsidRDefault="00AD43D9">
      <w:pPr>
        <w:spacing w:line="14" w:lineRule="auto"/>
        <w:rPr>
          <w:sz w:val="2"/>
        </w:rPr>
      </w:pPr>
    </w:p>
    <w:p w:rsidR="00AD43D9" w:rsidRDefault="00AD43D9">
      <w:pPr>
        <w:sectPr w:rsidR="00AD43D9">
          <w:type w:val="continuous"/>
          <w:pgSz w:w="11907" w:h="16839"/>
          <w:pgMar w:top="400" w:right="1526" w:bottom="400" w:left="0" w:header="0" w:footer="0" w:gutter="0"/>
          <w:cols w:space="720" w:equalWidth="0">
            <w:col w:w="10380"/>
          </w:cols>
        </w:sectPr>
      </w:pPr>
    </w:p>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Pr>
        <w:spacing w:line="22" w:lineRule="exact"/>
      </w:pPr>
    </w:p>
    <w:tbl>
      <w:tblPr>
        <w:tblStyle w:val="TableNormal"/>
        <w:tblW w:w="87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5"/>
        <w:gridCol w:w="3028"/>
        <w:gridCol w:w="660"/>
        <w:gridCol w:w="660"/>
        <w:gridCol w:w="722"/>
        <w:gridCol w:w="708"/>
        <w:gridCol w:w="703"/>
        <w:gridCol w:w="712"/>
        <w:gridCol w:w="573"/>
      </w:tblGrid>
      <w:tr w:rsidR="00AD43D9">
        <w:trPr>
          <w:trHeight w:val="455"/>
        </w:trPr>
        <w:tc>
          <w:tcPr>
            <w:tcW w:w="995" w:type="dxa"/>
          </w:tcPr>
          <w:p w:rsidR="00AD43D9" w:rsidRDefault="006A6339">
            <w:pPr>
              <w:spacing w:before="250" w:line="206" w:lineRule="auto"/>
              <w:ind w:left="113"/>
              <w:rPr>
                <w:sz w:val="12"/>
                <w:szCs w:val="12"/>
              </w:rPr>
            </w:pPr>
            <w:r>
              <w:rPr>
                <w:spacing w:val="8"/>
                <w:sz w:val="12"/>
                <w:szCs w:val="12"/>
              </w:rPr>
              <w:t>2</w:t>
            </w:r>
            <w:r>
              <w:rPr>
                <w:spacing w:val="5"/>
                <w:sz w:val="12"/>
                <w:szCs w:val="12"/>
              </w:rPr>
              <w:t>1</w:t>
            </w:r>
            <w:r>
              <w:rPr>
                <w:spacing w:val="4"/>
                <w:sz w:val="12"/>
                <w:szCs w:val="12"/>
              </w:rPr>
              <w:t>30705</w:t>
            </w:r>
          </w:p>
        </w:tc>
        <w:tc>
          <w:tcPr>
            <w:tcW w:w="3028" w:type="dxa"/>
          </w:tcPr>
          <w:p w:rsidR="00AD43D9" w:rsidRDefault="006A6339">
            <w:pPr>
              <w:spacing w:before="231" w:line="234" w:lineRule="auto"/>
              <w:ind w:left="238"/>
              <w:rPr>
                <w:rFonts w:ascii="宋体" w:eastAsia="宋体" w:hAnsi="宋体" w:cs="宋体"/>
                <w:sz w:val="12"/>
                <w:szCs w:val="12"/>
              </w:rPr>
            </w:pPr>
            <w:r>
              <w:rPr>
                <w:rFonts w:ascii="宋体" w:eastAsia="宋体" w:hAnsi="宋体" w:cs="宋体"/>
                <w:spacing w:val="17"/>
                <w:sz w:val="12"/>
                <w:szCs w:val="12"/>
              </w:rPr>
              <w:t>对</w:t>
            </w:r>
            <w:r>
              <w:rPr>
                <w:rFonts w:ascii="宋体" w:eastAsia="宋体" w:hAnsi="宋体" w:cs="宋体"/>
                <w:spacing w:val="9"/>
                <w:sz w:val="12"/>
                <w:szCs w:val="12"/>
              </w:rPr>
              <w:t>村民委员会和村党支部的补助</w:t>
            </w:r>
          </w:p>
        </w:tc>
        <w:tc>
          <w:tcPr>
            <w:tcW w:w="660" w:type="dxa"/>
          </w:tcPr>
          <w:p w:rsidR="00AD43D9" w:rsidRDefault="006A6339">
            <w:pPr>
              <w:spacing w:before="249" w:line="206" w:lineRule="auto"/>
              <w:ind w:left="413"/>
              <w:rPr>
                <w:sz w:val="12"/>
                <w:szCs w:val="12"/>
              </w:rPr>
            </w:pPr>
            <w:r>
              <w:rPr>
                <w:spacing w:val="3"/>
                <w:sz w:val="12"/>
                <w:szCs w:val="12"/>
              </w:rPr>
              <w:t>6</w:t>
            </w:r>
            <w:r>
              <w:rPr>
                <w:spacing w:val="2"/>
                <w:sz w:val="12"/>
                <w:szCs w:val="12"/>
              </w:rPr>
              <w:t>2</w:t>
            </w:r>
          </w:p>
        </w:tc>
        <w:tc>
          <w:tcPr>
            <w:tcW w:w="660" w:type="dxa"/>
          </w:tcPr>
          <w:p w:rsidR="00AD43D9" w:rsidRDefault="006A6339">
            <w:pPr>
              <w:spacing w:before="249" w:line="206" w:lineRule="auto"/>
              <w:ind w:left="413"/>
              <w:rPr>
                <w:sz w:val="12"/>
                <w:szCs w:val="12"/>
              </w:rPr>
            </w:pPr>
            <w:r>
              <w:rPr>
                <w:spacing w:val="3"/>
                <w:sz w:val="12"/>
                <w:szCs w:val="12"/>
              </w:rPr>
              <w:t>6</w:t>
            </w:r>
            <w:r>
              <w:rPr>
                <w:spacing w:val="2"/>
                <w:sz w:val="12"/>
                <w:szCs w:val="12"/>
              </w:rPr>
              <w:t>2</w:t>
            </w:r>
          </w:p>
        </w:tc>
        <w:tc>
          <w:tcPr>
            <w:tcW w:w="722" w:type="dxa"/>
          </w:tcPr>
          <w:p w:rsidR="00AD43D9" w:rsidRDefault="006A6339">
            <w:pPr>
              <w:spacing w:before="249"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9"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9"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9"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9" w:line="206" w:lineRule="auto"/>
              <w:ind w:left="213"/>
              <w:rPr>
                <w:sz w:val="12"/>
                <w:szCs w:val="12"/>
              </w:rPr>
            </w:pPr>
            <w:r>
              <w:rPr>
                <w:spacing w:val="4"/>
                <w:sz w:val="12"/>
                <w:szCs w:val="12"/>
              </w:rPr>
              <w:t>0</w:t>
            </w:r>
            <w:r>
              <w:rPr>
                <w:spacing w:val="3"/>
                <w:sz w:val="12"/>
                <w:szCs w:val="12"/>
              </w:rPr>
              <w:t>.00</w:t>
            </w:r>
          </w:p>
        </w:tc>
      </w:tr>
      <w:tr w:rsidR="00AD43D9">
        <w:trPr>
          <w:trHeight w:val="447"/>
        </w:trPr>
        <w:tc>
          <w:tcPr>
            <w:tcW w:w="995" w:type="dxa"/>
          </w:tcPr>
          <w:p w:rsidR="00AD43D9" w:rsidRDefault="006A6339">
            <w:pPr>
              <w:spacing w:before="243" w:line="206" w:lineRule="auto"/>
              <w:ind w:left="113"/>
              <w:rPr>
                <w:sz w:val="12"/>
                <w:szCs w:val="12"/>
              </w:rPr>
            </w:pPr>
            <w:r>
              <w:rPr>
                <w:spacing w:val="4"/>
                <w:sz w:val="12"/>
                <w:szCs w:val="12"/>
              </w:rPr>
              <w:t>221</w:t>
            </w:r>
          </w:p>
        </w:tc>
        <w:tc>
          <w:tcPr>
            <w:tcW w:w="3028" w:type="dxa"/>
          </w:tcPr>
          <w:p w:rsidR="00AD43D9" w:rsidRDefault="006A6339">
            <w:pPr>
              <w:spacing w:before="225" w:line="234" w:lineRule="auto"/>
              <w:ind w:left="108"/>
              <w:rPr>
                <w:rFonts w:ascii="宋体" w:eastAsia="宋体" w:hAnsi="宋体" w:cs="宋体"/>
                <w:sz w:val="12"/>
                <w:szCs w:val="12"/>
              </w:rPr>
            </w:pPr>
            <w:r>
              <w:rPr>
                <w:rFonts w:ascii="宋体" w:eastAsia="宋体" w:hAnsi="宋体" w:cs="宋体"/>
                <w:spacing w:val="9"/>
                <w:sz w:val="12"/>
                <w:szCs w:val="12"/>
              </w:rPr>
              <w:t>住房保障支</w:t>
            </w:r>
            <w:r>
              <w:rPr>
                <w:rFonts w:ascii="宋体" w:eastAsia="宋体" w:hAnsi="宋体" w:cs="宋体"/>
                <w:spacing w:val="8"/>
                <w:sz w:val="12"/>
                <w:szCs w:val="12"/>
              </w:rPr>
              <w:t>出</w:t>
            </w:r>
          </w:p>
        </w:tc>
        <w:tc>
          <w:tcPr>
            <w:tcW w:w="660" w:type="dxa"/>
          </w:tcPr>
          <w:p w:rsidR="00AD43D9" w:rsidRDefault="006A6339">
            <w:pPr>
              <w:spacing w:before="243" w:line="206" w:lineRule="auto"/>
              <w:ind w:left="349"/>
              <w:rPr>
                <w:sz w:val="12"/>
                <w:szCs w:val="12"/>
              </w:rPr>
            </w:pPr>
            <w:r>
              <w:rPr>
                <w:spacing w:val="1"/>
                <w:sz w:val="12"/>
                <w:szCs w:val="12"/>
              </w:rPr>
              <w:t>1</w:t>
            </w:r>
            <w:r>
              <w:rPr>
                <w:sz w:val="12"/>
                <w:szCs w:val="12"/>
              </w:rPr>
              <w:t>67</w:t>
            </w:r>
          </w:p>
        </w:tc>
        <w:tc>
          <w:tcPr>
            <w:tcW w:w="660" w:type="dxa"/>
          </w:tcPr>
          <w:p w:rsidR="00AD43D9" w:rsidRDefault="006A6339">
            <w:pPr>
              <w:spacing w:before="243" w:line="206" w:lineRule="auto"/>
              <w:ind w:left="350"/>
              <w:rPr>
                <w:sz w:val="12"/>
                <w:szCs w:val="12"/>
              </w:rPr>
            </w:pPr>
            <w:r>
              <w:rPr>
                <w:spacing w:val="1"/>
                <w:sz w:val="12"/>
                <w:szCs w:val="12"/>
              </w:rPr>
              <w:t>1</w:t>
            </w:r>
            <w:r>
              <w:rPr>
                <w:sz w:val="12"/>
                <w:szCs w:val="12"/>
              </w:rPr>
              <w:t>67</w:t>
            </w:r>
          </w:p>
        </w:tc>
        <w:tc>
          <w:tcPr>
            <w:tcW w:w="722" w:type="dxa"/>
          </w:tcPr>
          <w:p w:rsidR="00AD43D9" w:rsidRDefault="006A6339">
            <w:pPr>
              <w:spacing w:before="243"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3"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3"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3"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3" w:line="206" w:lineRule="auto"/>
              <w:ind w:left="213"/>
              <w:rPr>
                <w:sz w:val="12"/>
                <w:szCs w:val="12"/>
              </w:rPr>
            </w:pPr>
            <w:r>
              <w:rPr>
                <w:spacing w:val="4"/>
                <w:sz w:val="12"/>
                <w:szCs w:val="12"/>
              </w:rPr>
              <w:t>0</w:t>
            </w:r>
            <w:r>
              <w:rPr>
                <w:spacing w:val="3"/>
                <w:sz w:val="12"/>
                <w:szCs w:val="12"/>
              </w:rPr>
              <w:t>.00</w:t>
            </w:r>
          </w:p>
        </w:tc>
      </w:tr>
      <w:tr w:rsidR="00AD43D9">
        <w:trPr>
          <w:trHeight w:val="447"/>
        </w:trPr>
        <w:tc>
          <w:tcPr>
            <w:tcW w:w="995" w:type="dxa"/>
          </w:tcPr>
          <w:p w:rsidR="00AD43D9" w:rsidRDefault="006A6339">
            <w:pPr>
              <w:spacing w:before="245" w:line="206" w:lineRule="auto"/>
              <w:ind w:left="113"/>
              <w:rPr>
                <w:sz w:val="12"/>
                <w:szCs w:val="12"/>
              </w:rPr>
            </w:pPr>
            <w:r>
              <w:rPr>
                <w:spacing w:val="6"/>
                <w:sz w:val="12"/>
                <w:szCs w:val="12"/>
              </w:rPr>
              <w:t>2</w:t>
            </w:r>
            <w:r>
              <w:rPr>
                <w:spacing w:val="4"/>
                <w:sz w:val="12"/>
                <w:szCs w:val="12"/>
              </w:rPr>
              <w:t>2102</w:t>
            </w:r>
          </w:p>
        </w:tc>
        <w:tc>
          <w:tcPr>
            <w:tcW w:w="3028" w:type="dxa"/>
          </w:tcPr>
          <w:p w:rsidR="00AD43D9" w:rsidRDefault="006A6339">
            <w:pPr>
              <w:spacing w:before="227" w:line="234" w:lineRule="auto"/>
              <w:ind w:left="108"/>
              <w:rPr>
                <w:rFonts w:ascii="宋体" w:eastAsia="宋体" w:hAnsi="宋体" w:cs="宋体"/>
                <w:sz w:val="12"/>
                <w:szCs w:val="12"/>
              </w:rPr>
            </w:pPr>
            <w:r>
              <w:rPr>
                <w:rFonts w:ascii="宋体" w:eastAsia="宋体" w:hAnsi="宋体" w:cs="宋体"/>
                <w:spacing w:val="9"/>
                <w:sz w:val="12"/>
                <w:szCs w:val="12"/>
              </w:rPr>
              <w:t>住房改革支</w:t>
            </w:r>
            <w:r>
              <w:rPr>
                <w:rFonts w:ascii="宋体" w:eastAsia="宋体" w:hAnsi="宋体" w:cs="宋体"/>
                <w:spacing w:val="8"/>
                <w:sz w:val="12"/>
                <w:szCs w:val="12"/>
              </w:rPr>
              <w:t>出</w:t>
            </w:r>
          </w:p>
        </w:tc>
        <w:tc>
          <w:tcPr>
            <w:tcW w:w="660" w:type="dxa"/>
          </w:tcPr>
          <w:p w:rsidR="00AD43D9" w:rsidRDefault="006A6339">
            <w:pPr>
              <w:spacing w:before="245" w:line="206" w:lineRule="auto"/>
              <w:ind w:left="349"/>
              <w:rPr>
                <w:sz w:val="12"/>
                <w:szCs w:val="12"/>
              </w:rPr>
            </w:pPr>
            <w:r>
              <w:rPr>
                <w:spacing w:val="1"/>
                <w:sz w:val="12"/>
                <w:szCs w:val="12"/>
              </w:rPr>
              <w:t>1</w:t>
            </w:r>
            <w:r>
              <w:rPr>
                <w:sz w:val="12"/>
                <w:szCs w:val="12"/>
              </w:rPr>
              <w:t>67</w:t>
            </w:r>
          </w:p>
        </w:tc>
        <w:tc>
          <w:tcPr>
            <w:tcW w:w="660" w:type="dxa"/>
          </w:tcPr>
          <w:p w:rsidR="00AD43D9" w:rsidRDefault="006A6339">
            <w:pPr>
              <w:spacing w:before="245" w:line="206" w:lineRule="auto"/>
              <w:ind w:left="350"/>
              <w:rPr>
                <w:sz w:val="12"/>
                <w:szCs w:val="12"/>
              </w:rPr>
            </w:pPr>
            <w:r>
              <w:rPr>
                <w:spacing w:val="1"/>
                <w:sz w:val="12"/>
                <w:szCs w:val="12"/>
              </w:rPr>
              <w:t>1</w:t>
            </w:r>
            <w:r>
              <w:rPr>
                <w:sz w:val="12"/>
                <w:szCs w:val="12"/>
              </w:rPr>
              <w:t>67</w:t>
            </w:r>
          </w:p>
        </w:tc>
        <w:tc>
          <w:tcPr>
            <w:tcW w:w="722" w:type="dxa"/>
          </w:tcPr>
          <w:p w:rsidR="00AD43D9" w:rsidRDefault="006A6339">
            <w:pPr>
              <w:spacing w:before="245"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5"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5"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5"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5" w:line="206" w:lineRule="auto"/>
              <w:ind w:left="213"/>
              <w:rPr>
                <w:sz w:val="12"/>
                <w:szCs w:val="12"/>
              </w:rPr>
            </w:pPr>
            <w:r>
              <w:rPr>
                <w:spacing w:val="4"/>
                <w:sz w:val="12"/>
                <w:szCs w:val="12"/>
              </w:rPr>
              <w:t>0</w:t>
            </w:r>
            <w:r>
              <w:rPr>
                <w:spacing w:val="3"/>
                <w:sz w:val="12"/>
                <w:szCs w:val="12"/>
              </w:rPr>
              <w:t>.00</w:t>
            </w:r>
          </w:p>
        </w:tc>
      </w:tr>
      <w:tr w:rsidR="00AD43D9">
        <w:trPr>
          <w:trHeight w:val="452"/>
        </w:trPr>
        <w:tc>
          <w:tcPr>
            <w:tcW w:w="995" w:type="dxa"/>
          </w:tcPr>
          <w:p w:rsidR="00AD43D9" w:rsidRDefault="006A6339">
            <w:pPr>
              <w:spacing w:before="246" w:line="206" w:lineRule="auto"/>
              <w:ind w:left="113"/>
              <w:rPr>
                <w:sz w:val="12"/>
                <w:szCs w:val="12"/>
              </w:rPr>
            </w:pPr>
            <w:r>
              <w:rPr>
                <w:spacing w:val="8"/>
                <w:sz w:val="12"/>
                <w:szCs w:val="12"/>
              </w:rPr>
              <w:t>2</w:t>
            </w:r>
            <w:r>
              <w:rPr>
                <w:spacing w:val="5"/>
                <w:sz w:val="12"/>
                <w:szCs w:val="12"/>
              </w:rPr>
              <w:t>2</w:t>
            </w:r>
            <w:r>
              <w:rPr>
                <w:spacing w:val="4"/>
                <w:sz w:val="12"/>
                <w:szCs w:val="12"/>
              </w:rPr>
              <w:t>10201</w:t>
            </w:r>
          </w:p>
        </w:tc>
        <w:tc>
          <w:tcPr>
            <w:tcW w:w="3028" w:type="dxa"/>
          </w:tcPr>
          <w:p w:rsidR="00AD43D9" w:rsidRDefault="006A6339">
            <w:pPr>
              <w:spacing w:before="228" w:line="235" w:lineRule="auto"/>
              <w:ind w:left="238"/>
              <w:rPr>
                <w:rFonts w:ascii="宋体" w:eastAsia="宋体" w:hAnsi="宋体" w:cs="宋体"/>
                <w:sz w:val="12"/>
                <w:szCs w:val="12"/>
              </w:rPr>
            </w:pPr>
            <w:r>
              <w:rPr>
                <w:rFonts w:ascii="宋体" w:eastAsia="宋体" w:hAnsi="宋体" w:cs="宋体"/>
                <w:spacing w:val="11"/>
                <w:sz w:val="12"/>
                <w:szCs w:val="12"/>
              </w:rPr>
              <w:t>住</w:t>
            </w:r>
            <w:r>
              <w:rPr>
                <w:rFonts w:ascii="宋体" w:eastAsia="宋体" w:hAnsi="宋体" w:cs="宋体"/>
                <w:spacing w:val="8"/>
                <w:sz w:val="12"/>
                <w:szCs w:val="12"/>
              </w:rPr>
              <w:t>房公积金</w:t>
            </w:r>
          </w:p>
        </w:tc>
        <w:tc>
          <w:tcPr>
            <w:tcW w:w="660" w:type="dxa"/>
          </w:tcPr>
          <w:p w:rsidR="00AD43D9" w:rsidRDefault="006A6339">
            <w:pPr>
              <w:spacing w:before="246" w:line="206" w:lineRule="auto"/>
              <w:ind w:left="349"/>
              <w:rPr>
                <w:sz w:val="12"/>
                <w:szCs w:val="12"/>
              </w:rPr>
            </w:pPr>
            <w:r>
              <w:rPr>
                <w:spacing w:val="1"/>
                <w:sz w:val="12"/>
                <w:szCs w:val="12"/>
              </w:rPr>
              <w:t>1</w:t>
            </w:r>
            <w:r>
              <w:rPr>
                <w:sz w:val="12"/>
                <w:szCs w:val="12"/>
              </w:rPr>
              <w:t>67</w:t>
            </w:r>
          </w:p>
        </w:tc>
        <w:tc>
          <w:tcPr>
            <w:tcW w:w="660" w:type="dxa"/>
          </w:tcPr>
          <w:p w:rsidR="00AD43D9" w:rsidRDefault="006A6339">
            <w:pPr>
              <w:spacing w:before="246" w:line="206" w:lineRule="auto"/>
              <w:ind w:left="350"/>
              <w:rPr>
                <w:sz w:val="12"/>
                <w:szCs w:val="12"/>
              </w:rPr>
            </w:pPr>
            <w:r>
              <w:rPr>
                <w:spacing w:val="1"/>
                <w:sz w:val="12"/>
                <w:szCs w:val="12"/>
              </w:rPr>
              <w:t>1</w:t>
            </w:r>
            <w:r>
              <w:rPr>
                <w:sz w:val="12"/>
                <w:szCs w:val="12"/>
              </w:rPr>
              <w:t>67</w:t>
            </w:r>
          </w:p>
        </w:tc>
        <w:tc>
          <w:tcPr>
            <w:tcW w:w="722" w:type="dxa"/>
          </w:tcPr>
          <w:p w:rsidR="00AD43D9" w:rsidRDefault="006A6339">
            <w:pPr>
              <w:spacing w:before="246" w:line="206" w:lineRule="auto"/>
              <w:ind w:left="365"/>
              <w:rPr>
                <w:sz w:val="12"/>
                <w:szCs w:val="12"/>
              </w:rPr>
            </w:pPr>
            <w:r>
              <w:rPr>
                <w:spacing w:val="4"/>
                <w:sz w:val="12"/>
                <w:szCs w:val="12"/>
              </w:rPr>
              <w:t>0</w:t>
            </w:r>
            <w:r>
              <w:rPr>
                <w:spacing w:val="3"/>
                <w:sz w:val="12"/>
                <w:szCs w:val="12"/>
              </w:rPr>
              <w:t>.00</w:t>
            </w:r>
          </w:p>
        </w:tc>
        <w:tc>
          <w:tcPr>
            <w:tcW w:w="708" w:type="dxa"/>
          </w:tcPr>
          <w:p w:rsidR="00AD43D9" w:rsidRDefault="006A6339">
            <w:pPr>
              <w:spacing w:before="246" w:line="206" w:lineRule="auto"/>
              <w:ind w:left="351"/>
              <w:rPr>
                <w:sz w:val="12"/>
                <w:szCs w:val="12"/>
              </w:rPr>
            </w:pPr>
            <w:r>
              <w:rPr>
                <w:spacing w:val="4"/>
                <w:sz w:val="12"/>
                <w:szCs w:val="12"/>
              </w:rPr>
              <w:t>0</w:t>
            </w:r>
            <w:r>
              <w:rPr>
                <w:spacing w:val="3"/>
                <w:sz w:val="12"/>
                <w:szCs w:val="12"/>
              </w:rPr>
              <w:t>.00</w:t>
            </w:r>
          </w:p>
        </w:tc>
        <w:tc>
          <w:tcPr>
            <w:tcW w:w="703" w:type="dxa"/>
          </w:tcPr>
          <w:p w:rsidR="00AD43D9" w:rsidRDefault="006A6339">
            <w:pPr>
              <w:spacing w:before="246" w:line="206" w:lineRule="auto"/>
              <w:ind w:left="347"/>
              <w:rPr>
                <w:sz w:val="12"/>
                <w:szCs w:val="12"/>
              </w:rPr>
            </w:pPr>
            <w:r>
              <w:rPr>
                <w:spacing w:val="4"/>
                <w:sz w:val="12"/>
                <w:szCs w:val="12"/>
              </w:rPr>
              <w:t>0</w:t>
            </w:r>
            <w:r>
              <w:rPr>
                <w:spacing w:val="3"/>
                <w:sz w:val="12"/>
                <w:szCs w:val="12"/>
              </w:rPr>
              <w:t>.00</w:t>
            </w:r>
          </w:p>
        </w:tc>
        <w:tc>
          <w:tcPr>
            <w:tcW w:w="712" w:type="dxa"/>
          </w:tcPr>
          <w:p w:rsidR="00AD43D9" w:rsidRDefault="006A6339">
            <w:pPr>
              <w:spacing w:before="246" w:line="206" w:lineRule="auto"/>
              <w:ind w:left="357"/>
              <w:rPr>
                <w:sz w:val="12"/>
                <w:szCs w:val="12"/>
              </w:rPr>
            </w:pPr>
            <w:r>
              <w:rPr>
                <w:spacing w:val="4"/>
                <w:sz w:val="12"/>
                <w:szCs w:val="12"/>
              </w:rPr>
              <w:t>0</w:t>
            </w:r>
            <w:r>
              <w:rPr>
                <w:spacing w:val="3"/>
                <w:sz w:val="12"/>
                <w:szCs w:val="12"/>
              </w:rPr>
              <w:t>.00</w:t>
            </w:r>
          </w:p>
        </w:tc>
        <w:tc>
          <w:tcPr>
            <w:tcW w:w="573" w:type="dxa"/>
          </w:tcPr>
          <w:p w:rsidR="00AD43D9" w:rsidRDefault="006A6339">
            <w:pPr>
              <w:spacing w:before="246" w:line="206" w:lineRule="auto"/>
              <w:ind w:left="213"/>
              <w:rPr>
                <w:sz w:val="12"/>
                <w:szCs w:val="12"/>
              </w:rPr>
            </w:pPr>
            <w:r>
              <w:rPr>
                <w:spacing w:val="4"/>
                <w:sz w:val="12"/>
                <w:szCs w:val="12"/>
              </w:rPr>
              <w:t>0</w:t>
            </w:r>
            <w:r>
              <w:rPr>
                <w:spacing w:val="3"/>
                <w:sz w:val="12"/>
                <w:szCs w:val="12"/>
              </w:rPr>
              <w:t>.00</w:t>
            </w:r>
          </w:p>
        </w:tc>
      </w:tr>
    </w:tbl>
    <w:p w:rsidR="00AD43D9" w:rsidRDefault="006A6339">
      <w:pPr>
        <w:spacing w:before="92" w:line="220" w:lineRule="auto"/>
        <w:ind w:left="30"/>
        <w:rPr>
          <w:rFonts w:ascii="宋体" w:eastAsia="宋体" w:hAnsi="宋体" w:cs="宋体"/>
          <w:sz w:val="16"/>
          <w:szCs w:val="16"/>
        </w:rPr>
      </w:pPr>
      <w:r>
        <w:rPr>
          <w:rFonts w:ascii="宋体" w:eastAsia="宋体" w:hAnsi="宋体" w:cs="宋体"/>
          <w:spacing w:val="-1"/>
          <w:sz w:val="16"/>
          <w:szCs w:val="16"/>
        </w:rPr>
        <w:t>注：本表反映部门本年度取得的各项</w:t>
      </w:r>
      <w:r>
        <w:rPr>
          <w:rFonts w:ascii="宋体" w:eastAsia="宋体" w:hAnsi="宋体" w:cs="宋体"/>
          <w:sz w:val="16"/>
          <w:szCs w:val="16"/>
        </w:rPr>
        <w:t>收入情况。</w:t>
      </w:r>
    </w:p>
    <w:p w:rsidR="00AD43D9" w:rsidRDefault="00AD43D9">
      <w:pPr>
        <w:sectPr w:rsidR="00AD43D9">
          <w:pgSz w:w="11907" w:h="16839"/>
          <w:pgMar w:top="400" w:right="1526" w:bottom="400" w:left="1613" w:header="0" w:footer="0" w:gutter="0"/>
          <w:cols w:space="720"/>
        </w:sectPr>
      </w:pPr>
    </w:p>
    <w:p w:rsidR="00AD43D9" w:rsidRDefault="009E7243">
      <w:pPr>
        <w:spacing w:before="178" w:line="844" w:lineRule="exact"/>
        <w:textAlignment w:val="center"/>
      </w:pPr>
      <w:r>
        <w:pict>
          <v:group id="_x0000_s1038" style="width:241.7pt;height:42.25pt;mso-position-horizontal-relative:char;mso-position-vertical-relative:line" coordsize="4833,845203">
            <v:shape id="_x0000_s1039" type="#_x0000_t75" style="position:absolute;width:4833;height:825">
              <v:imagedata r:id="rId18" o:title=""/>
            </v:shape>
            <v:shape id="_x0000_s1040"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7" w:line="216"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 w:rsidR="00AD43D9" w:rsidRDefault="00AD43D9"/>
    <w:p w:rsidR="00AD43D9" w:rsidRDefault="00AD43D9"/>
    <w:p w:rsidR="00AD43D9" w:rsidRDefault="00AD43D9">
      <w:pPr>
        <w:spacing w:line="86" w:lineRule="exact"/>
      </w:pPr>
    </w:p>
    <w:p w:rsidR="00AD43D9" w:rsidRDefault="00AD43D9">
      <w:pPr>
        <w:sectPr w:rsidR="00AD43D9">
          <w:pgSz w:w="11907" w:h="16839"/>
          <w:pgMar w:top="400" w:right="386" w:bottom="400" w:left="0" w:header="0" w:footer="0" w:gutter="0"/>
          <w:cols w:space="720" w:equalWidth="0">
            <w:col w:w="11520"/>
          </w:cols>
        </w:sectPr>
      </w:pPr>
    </w:p>
    <w:p w:rsidR="00AD43D9" w:rsidRDefault="006A6339">
      <w:pPr>
        <w:spacing w:before="80" w:line="219" w:lineRule="auto"/>
        <w:ind w:left="5100"/>
        <w:rPr>
          <w:rFonts w:ascii="黑体" w:eastAsia="黑体" w:hAnsi="黑体" w:cs="黑体"/>
          <w:sz w:val="40"/>
          <w:szCs w:val="40"/>
        </w:rPr>
      </w:pPr>
      <w:r>
        <w:rPr>
          <w:rFonts w:ascii="黑体" w:eastAsia="黑体" w:hAnsi="黑体" w:cs="黑体"/>
          <w:spacing w:val="-5"/>
          <w:sz w:val="40"/>
          <w:szCs w:val="40"/>
        </w:rPr>
        <w:lastRenderedPageBreak/>
        <w:t>支出决算表</w:t>
      </w:r>
    </w:p>
    <w:p w:rsidR="00AD43D9" w:rsidRDefault="00AD43D9">
      <w:pPr>
        <w:spacing w:line="290" w:lineRule="auto"/>
      </w:pPr>
    </w:p>
    <w:p w:rsidR="00AD43D9" w:rsidRDefault="00AD43D9">
      <w:pPr>
        <w:spacing w:line="290" w:lineRule="auto"/>
      </w:pPr>
    </w:p>
    <w:p w:rsidR="00AD43D9" w:rsidRDefault="006A6339">
      <w:pPr>
        <w:spacing w:before="52" w:line="186" w:lineRule="auto"/>
        <w:ind w:left="1597"/>
        <w:rPr>
          <w:rFonts w:ascii="宋体" w:eastAsia="宋体" w:hAnsi="宋体" w:cs="宋体"/>
          <w:sz w:val="16"/>
          <w:szCs w:val="16"/>
        </w:rPr>
      </w:pPr>
      <w:r>
        <w:rPr>
          <w:rFonts w:ascii="宋体" w:eastAsia="宋体" w:hAnsi="宋体" w:cs="宋体"/>
          <w:spacing w:val="6"/>
          <w:sz w:val="16"/>
          <w:szCs w:val="16"/>
        </w:rPr>
        <w:t>部门：唐</w:t>
      </w:r>
      <w:r>
        <w:rPr>
          <w:rFonts w:ascii="宋体" w:eastAsia="宋体" w:hAnsi="宋体" w:cs="宋体"/>
          <w:spacing w:val="5"/>
          <w:sz w:val="16"/>
          <w:szCs w:val="16"/>
        </w:rPr>
        <w:t>山</w:t>
      </w:r>
      <w:r>
        <w:rPr>
          <w:rFonts w:ascii="宋体" w:eastAsia="宋体" w:hAnsi="宋体" w:cs="宋体"/>
          <w:spacing w:val="3"/>
          <w:sz w:val="16"/>
          <w:szCs w:val="16"/>
        </w:rPr>
        <w:t>市丰润区丰润镇人民政府(本级)</w:t>
      </w:r>
    </w:p>
    <w:p w:rsidR="00AD43D9" w:rsidRDefault="006A6339">
      <w:pPr>
        <w:spacing w:line="14" w:lineRule="auto"/>
        <w:rPr>
          <w:sz w:val="2"/>
        </w:rPr>
      </w:pPr>
      <w:r>
        <w:rPr>
          <w:sz w:val="2"/>
          <w:szCs w:val="2"/>
        </w:rPr>
        <w:br w:type="column"/>
      </w:r>
    </w:p>
    <w:p w:rsidR="00AD43D9" w:rsidRDefault="00AD43D9">
      <w:pPr>
        <w:spacing w:line="358" w:lineRule="auto"/>
      </w:pPr>
    </w:p>
    <w:p w:rsidR="00AD43D9" w:rsidRDefault="00AD43D9">
      <w:pPr>
        <w:spacing w:line="358" w:lineRule="auto"/>
      </w:pPr>
    </w:p>
    <w:p w:rsidR="00AD43D9" w:rsidRDefault="006A6339">
      <w:pPr>
        <w:spacing w:before="68" w:line="401" w:lineRule="exact"/>
        <w:ind w:left="264"/>
        <w:rPr>
          <w:rFonts w:ascii="宋体" w:eastAsia="宋体" w:hAnsi="宋体" w:cs="宋体"/>
        </w:rPr>
      </w:pPr>
      <w:r>
        <w:rPr>
          <w:rFonts w:ascii="宋体" w:eastAsia="宋体" w:hAnsi="宋体" w:cs="宋体"/>
          <w:spacing w:val="-20"/>
          <w:position w:val="14"/>
        </w:rPr>
        <w:t>公</w:t>
      </w:r>
      <w:r>
        <w:rPr>
          <w:rFonts w:ascii="宋体" w:eastAsia="宋体" w:hAnsi="宋体" w:cs="宋体"/>
          <w:spacing w:val="-18"/>
          <w:position w:val="14"/>
        </w:rPr>
        <w:t>开 03 表</w:t>
      </w:r>
    </w:p>
    <w:p w:rsidR="00AD43D9" w:rsidRDefault="006A6339">
      <w:pPr>
        <w:spacing w:line="185" w:lineRule="auto"/>
        <w:rPr>
          <w:rFonts w:ascii="宋体" w:eastAsia="宋体" w:hAnsi="宋体" w:cs="宋体"/>
          <w:sz w:val="16"/>
          <w:szCs w:val="16"/>
        </w:rPr>
      </w:pPr>
      <w:r>
        <w:rPr>
          <w:rFonts w:ascii="宋体" w:eastAsia="宋体" w:hAnsi="宋体" w:cs="宋体"/>
          <w:spacing w:val="-1"/>
          <w:sz w:val="16"/>
          <w:szCs w:val="16"/>
        </w:rPr>
        <w:t>金额单位：万</w:t>
      </w:r>
      <w:r>
        <w:rPr>
          <w:rFonts w:ascii="宋体" w:eastAsia="宋体" w:hAnsi="宋体" w:cs="宋体"/>
          <w:sz w:val="16"/>
          <w:szCs w:val="16"/>
        </w:rPr>
        <w:t>元</w:t>
      </w:r>
    </w:p>
    <w:p w:rsidR="00AD43D9" w:rsidRDefault="00AD43D9">
      <w:pPr>
        <w:sectPr w:rsidR="00AD43D9">
          <w:type w:val="continuous"/>
          <w:pgSz w:w="11907" w:h="16839"/>
          <w:pgMar w:top="400" w:right="386" w:bottom="400" w:left="0" w:header="0" w:footer="0" w:gutter="0"/>
          <w:cols w:num="2" w:space="720" w:equalWidth="0">
            <w:col w:w="8860" w:space="100"/>
            <w:col w:w="2561"/>
          </w:cols>
        </w:sectPr>
      </w:pPr>
    </w:p>
    <w:p w:rsidR="00AD43D9" w:rsidRDefault="00AD43D9"/>
    <w:p w:rsidR="00AD43D9" w:rsidRDefault="00AD43D9"/>
    <w:p w:rsidR="00AD43D9" w:rsidRDefault="00AD43D9"/>
    <w:p w:rsidR="00AD43D9" w:rsidRDefault="00AD43D9">
      <w:pPr>
        <w:spacing w:line="54" w:lineRule="exact"/>
      </w:pPr>
    </w:p>
    <w:tbl>
      <w:tblPr>
        <w:tblStyle w:val="TableNormal"/>
        <w:tblW w:w="9925" w:type="dxa"/>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3825"/>
        <w:gridCol w:w="851"/>
        <w:gridCol w:w="991"/>
        <w:gridCol w:w="991"/>
        <w:gridCol w:w="568"/>
        <w:gridCol w:w="708"/>
        <w:gridCol w:w="1140"/>
      </w:tblGrid>
      <w:tr w:rsidR="00AD43D9">
        <w:trPr>
          <w:trHeight w:val="453"/>
        </w:trPr>
        <w:tc>
          <w:tcPr>
            <w:tcW w:w="4676" w:type="dxa"/>
            <w:gridSpan w:val="2"/>
          </w:tcPr>
          <w:p w:rsidR="00AD43D9" w:rsidRDefault="006A6339">
            <w:pPr>
              <w:spacing w:before="229" w:line="235" w:lineRule="auto"/>
              <w:ind w:left="112"/>
              <w:rPr>
                <w:rFonts w:ascii="宋体" w:eastAsia="宋体" w:hAnsi="宋体" w:cs="宋体"/>
                <w:sz w:val="12"/>
                <w:szCs w:val="12"/>
              </w:rPr>
            </w:pPr>
            <w:r>
              <w:rPr>
                <w:rFonts w:ascii="宋体" w:eastAsia="宋体" w:hAnsi="宋体" w:cs="宋体"/>
                <w:spacing w:val="6"/>
                <w:sz w:val="12"/>
                <w:szCs w:val="12"/>
              </w:rPr>
              <w:t>项目</w:t>
            </w:r>
          </w:p>
        </w:tc>
        <w:tc>
          <w:tcPr>
            <w:tcW w:w="851" w:type="dxa"/>
            <w:vMerge w:val="restart"/>
            <w:tcBorders>
              <w:bottom w:val="nil"/>
            </w:tcBorders>
          </w:tcPr>
          <w:p w:rsidR="00AD43D9" w:rsidRDefault="00AD43D9">
            <w:pPr>
              <w:spacing w:line="265" w:lineRule="auto"/>
            </w:pPr>
          </w:p>
          <w:p w:rsidR="00AD43D9" w:rsidRDefault="00AD43D9">
            <w:pPr>
              <w:spacing w:line="265" w:lineRule="auto"/>
            </w:pPr>
          </w:p>
          <w:p w:rsidR="00AD43D9" w:rsidRDefault="006A6339">
            <w:pPr>
              <w:spacing w:before="39" w:line="234" w:lineRule="auto"/>
              <w:ind w:left="111"/>
              <w:rPr>
                <w:rFonts w:ascii="宋体" w:eastAsia="宋体" w:hAnsi="宋体" w:cs="宋体"/>
                <w:sz w:val="12"/>
                <w:szCs w:val="12"/>
              </w:rPr>
            </w:pPr>
            <w:r>
              <w:rPr>
                <w:rFonts w:ascii="宋体" w:eastAsia="宋体" w:hAnsi="宋体" w:cs="宋体"/>
                <w:spacing w:val="-6"/>
                <w:sz w:val="12"/>
                <w:szCs w:val="12"/>
              </w:rPr>
              <w:t>本</w:t>
            </w:r>
            <w:r>
              <w:rPr>
                <w:rFonts w:ascii="宋体" w:eastAsia="宋体" w:hAnsi="宋体" w:cs="宋体"/>
                <w:spacing w:val="-3"/>
                <w:sz w:val="12"/>
                <w:szCs w:val="12"/>
              </w:rPr>
              <w:t>年 支 出</w:t>
            </w:r>
          </w:p>
          <w:p w:rsidR="00AD43D9" w:rsidRDefault="00AD43D9">
            <w:pPr>
              <w:spacing w:line="430" w:lineRule="auto"/>
            </w:pPr>
          </w:p>
          <w:p w:rsidR="00AD43D9" w:rsidRDefault="006A6339">
            <w:pPr>
              <w:spacing w:before="39" w:line="236" w:lineRule="auto"/>
              <w:ind w:left="111"/>
              <w:rPr>
                <w:rFonts w:ascii="宋体" w:eastAsia="宋体" w:hAnsi="宋体" w:cs="宋体"/>
                <w:sz w:val="12"/>
                <w:szCs w:val="12"/>
              </w:rPr>
            </w:pPr>
            <w:r>
              <w:rPr>
                <w:rFonts w:ascii="宋体" w:eastAsia="宋体" w:hAnsi="宋体" w:cs="宋体"/>
                <w:spacing w:val="7"/>
                <w:sz w:val="12"/>
                <w:szCs w:val="12"/>
              </w:rPr>
              <w:t>合</w:t>
            </w:r>
            <w:r>
              <w:rPr>
                <w:rFonts w:ascii="宋体" w:eastAsia="宋体" w:hAnsi="宋体" w:cs="宋体"/>
                <w:spacing w:val="6"/>
                <w:sz w:val="12"/>
                <w:szCs w:val="12"/>
              </w:rPr>
              <w:t>计</w:t>
            </w:r>
          </w:p>
        </w:tc>
        <w:tc>
          <w:tcPr>
            <w:tcW w:w="991" w:type="dxa"/>
            <w:vMerge w:val="restart"/>
            <w:tcBorders>
              <w:bottom w:val="nil"/>
            </w:tcBorders>
          </w:tcPr>
          <w:p w:rsidR="00AD43D9" w:rsidRDefault="00AD43D9">
            <w:pPr>
              <w:spacing w:line="287" w:lineRule="auto"/>
            </w:pPr>
          </w:p>
          <w:p w:rsidR="00AD43D9" w:rsidRDefault="00AD43D9">
            <w:pPr>
              <w:spacing w:line="287" w:lineRule="auto"/>
            </w:pPr>
          </w:p>
          <w:p w:rsidR="00AD43D9" w:rsidRDefault="00AD43D9">
            <w:pPr>
              <w:spacing w:line="288" w:lineRule="auto"/>
            </w:pPr>
          </w:p>
          <w:p w:rsidR="00AD43D9" w:rsidRDefault="00AD43D9">
            <w:pPr>
              <w:spacing w:line="288" w:lineRule="auto"/>
            </w:pPr>
          </w:p>
          <w:p w:rsidR="00AD43D9" w:rsidRDefault="006A6339">
            <w:pPr>
              <w:spacing w:before="39" w:line="234" w:lineRule="auto"/>
              <w:ind w:left="109"/>
              <w:rPr>
                <w:rFonts w:ascii="宋体" w:eastAsia="宋体" w:hAnsi="宋体" w:cs="宋体"/>
                <w:sz w:val="12"/>
                <w:szCs w:val="12"/>
              </w:rPr>
            </w:pPr>
            <w:r>
              <w:rPr>
                <w:rFonts w:ascii="宋体" w:eastAsia="宋体" w:hAnsi="宋体" w:cs="宋体"/>
                <w:spacing w:val="9"/>
                <w:sz w:val="12"/>
                <w:szCs w:val="12"/>
              </w:rPr>
              <w:t>基</w:t>
            </w:r>
            <w:r>
              <w:rPr>
                <w:rFonts w:ascii="宋体" w:eastAsia="宋体" w:hAnsi="宋体" w:cs="宋体"/>
                <w:spacing w:val="8"/>
                <w:sz w:val="12"/>
                <w:szCs w:val="12"/>
              </w:rPr>
              <w:t>本支出</w:t>
            </w:r>
          </w:p>
        </w:tc>
        <w:tc>
          <w:tcPr>
            <w:tcW w:w="991" w:type="dxa"/>
            <w:vMerge w:val="restart"/>
            <w:tcBorders>
              <w:bottom w:val="nil"/>
            </w:tcBorders>
          </w:tcPr>
          <w:p w:rsidR="00AD43D9" w:rsidRDefault="00AD43D9">
            <w:pPr>
              <w:spacing w:line="287" w:lineRule="auto"/>
            </w:pPr>
          </w:p>
          <w:p w:rsidR="00AD43D9" w:rsidRDefault="00AD43D9">
            <w:pPr>
              <w:spacing w:line="287" w:lineRule="auto"/>
            </w:pPr>
          </w:p>
          <w:p w:rsidR="00AD43D9" w:rsidRDefault="00AD43D9">
            <w:pPr>
              <w:spacing w:line="288" w:lineRule="auto"/>
            </w:pPr>
          </w:p>
          <w:p w:rsidR="00AD43D9" w:rsidRDefault="00AD43D9">
            <w:pPr>
              <w:spacing w:line="288" w:lineRule="auto"/>
            </w:pPr>
          </w:p>
          <w:p w:rsidR="00AD43D9" w:rsidRDefault="006A6339">
            <w:pPr>
              <w:spacing w:before="39" w:line="235" w:lineRule="auto"/>
              <w:ind w:left="113"/>
              <w:rPr>
                <w:rFonts w:ascii="宋体" w:eastAsia="宋体" w:hAnsi="宋体" w:cs="宋体"/>
                <w:sz w:val="12"/>
                <w:szCs w:val="12"/>
              </w:rPr>
            </w:pPr>
            <w:r>
              <w:rPr>
                <w:rFonts w:ascii="宋体" w:eastAsia="宋体" w:hAnsi="宋体" w:cs="宋体"/>
                <w:spacing w:val="8"/>
                <w:sz w:val="12"/>
                <w:szCs w:val="12"/>
              </w:rPr>
              <w:t>项目支</w:t>
            </w:r>
            <w:r>
              <w:rPr>
                <w:rFonts w:ascii="宋体" w:eastAsia="宋体" w:hAnsi="宋体" w:cs="宋体"/>
                <w:spacing w:val="7"/>
                <w:sz w:val="12"/>
                <w:szCs w:val="12"/>
              </w:rPr>
              <w:t>出</w:t>
            </w:r>
          </w:p>
        </w:tc>
        <w:tc>
          <w:tcPr>
            <w:tcW w:w="568" w:type="dxa"/>
            <w:vMerge w:val="restart"/>
            <w:tcBorders>
              <w:bottom w:val="nil"/>
            </w:tcBorders>
          </w:tcPr>
          <w:p w:rsidR="00AD43D9" w:rsidRDefault="006A6339">
            <w:pPr>
              <w:spacing w:before="253" w:line="234" w:lineRule="auto"/>
              <w:ind w:left="113"/>
              <w:rPr>
                <w:rFonts w:ascii="宋体" w:eastAsia="宋体" w:hAnsi="宋体" w:cs="宋体"/>
                <w:sz w:val="12"/>
                <w:szCs w:val="12"/>
              </w:rPr>
            </w:pPr>
            <w:r>
              <w:rPr>
                <w:rFonts w:ascii="宋体" w:eastAsia="宋体" w:hAnsi="宋体" w:cs="宋体"/>
                <w:spacing w:val="16"/>
                <w:sz w:val="12"/>
                <w:szCs w:val="12"/>
              </w:rPr>
              <w:t>上</w:t>
            </w:r>
            <w:r>
              <w:rPr>
                <w:rFonts w:ascii="宋体" w:eastAsia="宋体" w:hAnsi="宋体" w:cs="宋体"/>
                <w:spacing w:val="14"/>
                <w:sz w:val="12"/>
                <w:szCs w:val="12"/>
              </w:rPr>
              <w:t xml:space="preserve"> 缴</w:t>
            </w:r>
          </w:p>
          <w:p w:rsidR="00AD43D9" w:rsidRDefault="00AD43D9">
            <w:pPr>
              <w:spacing w:line="430" w:lineRule="auto"/>
            </w:pPr>
          </w:p>
          <w:p w:rsidR="00AD43D9" w:rsidRDefault="006A6339">
            <w:pPr>
              <w:spacing w:before="39" w:line="236" w:lineRule="auto"/>
              <w:ind w:left="113"/>
              <w:rPr>
                <w:rFonts w:ascii="宋体" w:eastAsia="宋体" w:hAnsi="宋体" w:cs="宋体"/>
                <w:sz w:val="12"/>
                <w:szCs w:val="12"/>
              </w:rPr>
            </w:pPr>
            <w:r>
              <w:rPr>
                <w:rFonts w:ascii="宋体" w:eastAsia="宋体" w:hAnsi="宋体" w:cs="宋体"/>
                <w:spacing w:val="16"/>
                <w:sz w:val="12"/>
                <w:szCs w:val="12"/>
              </w:rPr>
              <w:t>上</w:t>
            </w:r>
            <w:r>
              <w:rPr>
                <w:rFonts w:ascii="宋体" w:eastAsia="宋体" w:hAnsi="宋体" w:cs="宋体"/>
                <w:spacing w:val="14"/>
                <w:sz w:val="12"/>
                <w:szCs w:val="12"/>
              </w:rPr>
              <w:t xml:space="preserve"> 级</w:t>
            </w:r>
          </w:p>
          <w:p w:rsidR="00AD43D9" w:rsidRDefault="00AD43D9">
            <w:pPr>
              <w:spacing w:line="428" w:lineRule="auto"/>
            </w:pPr>
          </w:p>
          <w:p w:rsidR="00AD43D9" w:rsidRDefault="006A6339">
            <w:pPr>
              <w:spacing w:before="39" w:line="235" w:lineRule="auto"/>
              <w:ind w:left="113"/>
              <w:rPr>
                <w:rFonts w:ascii="宋体" w:eastAsia="宋体" w:hAnsi="宋体" w:cs="宋体"/>
                <w:sz w:val="12"/>
                <w:szCs w:val="12"/>
              </w:rPr>
            </w:pPr>
            <w:r>
              <w:rPr>
                <w:rFonts w:ascii="宋体" w:eastAsia="宋体" w:hAnsi="宋体" w:cs="宋体"/>
                <w:spacing w:val="7"/>
                <w:sz w:val="12"/>
                <w:szCs w:val="12"/>
              </w:rPr>
              <w:t>支</w:t>
            </w:r>
            <w:r>
              <w:rPr>
                <w:rFonts w:ascii="宋体" w:eastAsia="宋体" w:hAnsi="宋体" w:cs="宋体"/>
                <w:spacing w:val="6"/>
                <w:sz w:val="12"/>
                <w:szCs w:val="12"/>
              </w:rPr>
              <w:t>出</w:t>
            </w:r>
          </w:p>
        </w:tc>
        <w:tc>
          <w:tcPr>
            <w:tcW w:w="708" w:type="dxa"/>
            <w:vMerge w:val="restart"/>
            <w:tcBorders>
              <w:bottom w:val="nil"/>
            </w:tcBorders>
          </w:tcPr>
          <w:p w:rsidR="00AD43D9" w:rsidRDefault="00AD43D9">
            <w:pPr>
              <w:spacing w:line="265" w:lineRule="auto"/>
            </w:pPr>
          </w:p>
          <w:p w:rsidR="00AD43D9" w:rsidRDefault="00AD43D9">
            <w:pPr>
              <w:spacing w:line="265" w:lineRule="auto"/>
            </w:pPr>
          </w:p>
          <w:p w:rsidR="00AD43D9" w:rsidRDefault="006A6339">
            <w:pPr>
              <w:spacing w:before="39" w:line="235" w:lineRule="auto"/>
              <w:ind w:left="112"/>
              <w:rPr>
                <w:rFonts w:ascii="宋体" w:eastAsia="宋体" w:hAnsi="宋体" w:cs="宋体"/>
                <w:sz w:val="12"/>
                <w:szCs w:val="12"/>
              </w:rPr>
            </w:pPr>
            <w:r>
              <w:rPr>
                <w:rFonts w:ascii="宋体" w:eastAsia="宋体" w:hAnsi="宋体" w:cs="宋体"/>
                <w:spacing w:val="1"/>
                <w:sz w:val="12"/>
                <w:szCs w:val="12"/>
              </w:rPr>
              <w:t>经 营</w:t>
            </w:r>
            <w:r>
              <w:rPr>
                <w:rFonts w:ascii="宋体" w:eastAsia="宋体" w:hAnsi="宋体" w:cs="宋体"/>
                <w:sz w:val="12"/>
                <w:szCs w:val="12"/>
              </w:rPr>
              <w:t xml:space="preserve"> 支</w:t>
            </w:r>
          </w:p>
          <w:p w:rsidR="00AD43D9" w:rsidRDefault="00AD43D9">
            <w:pPr>
              <w:spacing w:line="429" w:lineRule="auto"/>
            </w:pPr>
          </w:p>
          <w:p w:rsidR="00AD43D9" w:rsidRDefault="006A6339">
            <w:pPr>
              <w:spacing w:before="39" w:line="238" w:lineRule="auto"/>
              <w:ind w:left="122"/>
              <w:rPr>
                <w:rFonts w:ascii="宋体" w:eastAsia="宋体" w:hAnsi="宋体" w:cs="宋体"/>
                <w:sz w:val="12"/>
                <w:szCs w:val="12"/>
              </w:rPr>
            </w:pPr>
            <w:r>
              <w:rPr>
                <w:rFonts w:ascii="宋体" w:eastAsia="宋体" w:hAnsi="宋体" w:cs="宋体"/>
                <w:sz w:val="12"/>
                <w:szCs w:val="12"/>
              </w:rPr>
              <w:t>出</w:t>
            </w:r>
          </w:p>
        </w:tc>
        <w:tc>
          <w:tcPr>
            <w:tcW w:w="1140" w:type="dxa"/>
          </w:tcPr>
          <w:p w:rsidR="00AD43D9" w:rsidRDefault="006A6339">
            <w:pPr>
              <w:spacing w:before="252" w:line="234" w:lineRule="auto"/>
              <w:ind w:left="112"/>
              <w:rPr>
                <w:rFonts w:ascii="宋体" w:eastAsia="宋体" w:hAnsi="宋体" w:cs="宋体"/>
                <w:sz w:val="12"/>
                <w:szCs w:val="12"/>
              </w:rPr>
            </w:pPr>
            <w:r>
              <w:rPr>
                <w:rFonts w:ascii="宋体" w:eastAsia="宋体" w:hAnsi="宋体" w:cs="宋体"/>
                <w:spacing w:val="14"/>
                <w:sz w:val="12"/>
                <w:szCs w:val="12"/>
              </w:rPr>
              <w:t>对</w:t>
            </w:r>
            <w:r>
              <w:rPr>
                <w:rFonts w:ascii="宋体" w:eastAsia="宋体" w:hAnsi="宋体" w:cs="宋体"/>
                <w:spacing w:val="10"/>
                <w:sz w:val="12"/>
                <w:szCs w:val="12"/>
              </w:rPr>
              <w:t>附属单位补助</w:t>
            </w:r>
          </w:p>
        </w:tc>
      </w:tr>
      <w:tr w:rsidR="00AD43D9">
        <w:trPr>
          <w:trHeight w:val="451"/>
        </w:trPr>
        <w:tc>
          <w:tcPr>
            <w:tcW w:w="851" w:type="dxa"/>
            <w:vMerge w:val="restart"/>
            <w:tcBorders>
              <w:bottom w:val="nil"/>
            </w:tcBorders>
          </w:tcPr>
          <w:p w:rsidR="00AD43D9" w:rsidRDefault="006A6339">
            <w:pPr>
              <w:spacing w:before="252" w:line="234" w:lineRule="auto"/>
              <w:ind w:left="112"/>
              <w:rPr>
                <w:rFonts w:ascii="宋体" w:eastAsia="宋体" w:hAnsi="宋体" w:cs="宋体"/>
                <w:sz w:val="12"/>
                <w:szCs w:val="12"/>
              </w:rPr>
            </w:pPr>
            <w:r>
              <w:rPr>
                <w:rFonts w:ascii="宋体" w:eastAsia="宋体" w:hAnsi="宋体" w:cs="宋体"/>
                <w:spacing w:val="-9"/>
                <w:sz w:val="12"/>
                <w:szCs w:val="12"/>
              </w:rPr>
              <w:t>功</w:t>
            </w:r>
            <w:r>
              <w:rPr>
                <w:rFonts w:ascii="宋体" w:eastAsia="宋体" w:hAnsi="宋体" w:cs="宋体"/>
                <w:spacing w:val="-5"/>
                <w:sz w:val="12"/>
                <w:szCs w:val="12"/>
              </w:rPr>
              <w:t xml:space="preserve"> 能 分 类</w:t>
            </w:r>
          </w:p>
          <w:p w:rsidR="00AD43D9" w:rsidRDefault="00AD43D9">
            <w:pPr>
              <w:spacing w:line="429" w:lineRule="auto"/>
            </w:pPr>
          </w:p>
          <w:p w:rsidR="00AD43D9" w:rsidRDefault="006A6339">
            <w:pPr>
              <w:spacing w:before="39" w:line="234" w:lineRule="auto"/>
              <w:ind w:left="110"/>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目编码</w:t>
            </w:r>
          </w:p>
        </w:tc>
        <w:tc>
          <w:tcPr>
            <w:tcW w:w="3825" w:type="dxa"/>
            <w:vMerge w:val="restart"/>
            <w:tcBorders>
              <w:bottom w:val="nil"/>
            </w:tcBorders>
          </w:tcPr>
          <w:p w:rsidR="00AD43D9" w:rsidRDefault="00AD43D9">
            <w:pPr>
              <w:spacing w:line="347" w:lineRule="auto"/>
            </w:pPr>
          </w:p>
          <w:p w:rsidR="00AD43D9" w:rsidRDefault="00AD43D9">
            <w:pPr>
              <w:spacing w:line="348" w:lineRule="auto"/>
            </w:pPr>
          </w:p>
          <w:p w:rsidR="00AD43D9" w:rsidRDefault="006A6339">
            <w:pPr>
              <w:spacing w:before="39" w:line="234" w:lineRule="auto"/>
              <w:ind w:left="106"/>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851" w:type="dxa"/>
            <w:vMerge/>
            <w:tcBorders>
              <w:top w:val="nil"/>
              <w:bottom w:val="nil"/>
            </w:tcBorders>
          </w:tcPr>
          <w:p w:rsidR="00AD43D9" w:rsidRDefault="00AD43D9"/>
        </w:tc>
        <w:tc>
          <w:tcPr>
            <w:tcW w:w="991" w:type="dxa"/>
            <w:vMerge/>
            <w:tcBorders>
              <w:top w:val="nil"/>
              <w:bottom w:val="nil"/>
            </w:tcBorders>
          </w:tcPr>
          <w:p w:rsidR="00AD43D9" w:rsidRDefault="00AD43D9"/>
        </w:tc>
        <w:tc>
          <w:tcPr>
            <w:tcW w:w="991" w:type="dxa"/>
            <w:vMerge/>
            <w:tcBorders>
              <w:top w:val="nil"/>
              <w:bottom w:val="nil"/>
            </w:tcBorders>
          </w:tcPr>
          <w:p w:rsidR="00AD43D9" w:rsidRDefault="00AD43D9"/>
        </w:tc>
        <w:tc>
          <w:tcPr>
            <w:tcW w:w="568" w:type="dxa"/>
            <w:vMerge/>
            <w:tcBorders>
              <w:top w:val="nil"/>
              <w:bottom w:val="nil"/>
            </w:tcBorders>
          </w:tcPr>
          <w:p w:rsidR="00AD43D9" w:rsidRDefault="00AD43D9"/>
        </w:tc>
        <w:tc>
          <w:tcPr>
            <w:tcW w:w="708" w:type="dxa"/>
            <w:vMerge/>
            <w:tcBorders>
              <w:top w:val="nil"/>
              <w:bottom w:val="nil"/>
            </w:tcBorders>
          </w:tcPr>
          <w:p w:rsidR="00AD43D9" w:rsidRDefault="00AD43D9"/>
        </w:tc>
        <w:tc>
          <w:tcPr>
            <w:tcW w:w="1140" w:type="dxa"/>
          </w:tcPr>
          <w:p w:rsidR="00AD43D9" w:rsidRDefault="00AD43D9"/>
        </w:tc>
      </w:tr>
      <w:tr w:rsidR="00AD43D9">
        <w:trPr>
          <w:trHeight w:val="820"/>
        </w:trPr>
        <w:tc>
          <w:tcPr>
            <w:tcW w:w="851" w:type="dxa"/>
            <w:vMerge/>
            <w:tcBorders>
              <w:top w:val="nil"/>
            </w:tcBorders>
          </w:tcPr>
          <w:p w:rsidR="00AD43D9" w:rsidRDefault="00AD43D9"/>
        </w:tc>
        <w:tc>
          <w:tcPr>
            <w:tcW w:w="3825" w:type="dxa"/>
            <w:vMerge/>
            <w:tcBorders>
              <w:top w:val="nil"/>
            </w:tcBorders>
          </w:tcPr>
          <w:p w:rsidR="00AD43D9" w:rsidRDefault="00AD43D9"/>
        </w:tc>
        <w:tc>
          <w:tcPr>
            <w:tcW w:w="851" w:type="dxa"/>
            <w:vMerge/>
            <w:tcBorders>
              <w:top w:val="nil"/>
            </w:tcBorders>
          </w:tcPr>
          <w:p w:rsidR="00AD43D9" w:rsidRDefault="00AD43D9"/>
        </w:tc>
        <w:tc>
          <w:tcPr>
            <w:tcW w:w="991" w:type="dxa"/>
            <w:vMerge/>
            <w:tcBorders>
              <w:top w:val="nil"/>
            </w:tcBorders>
          </w:tcPr>
          <w:p w:rsidR="00AD43D9" w:rsidRDefault="00AD43D9"/>
        </w:tc>
        <w:tc>
          <w:tcPr>
            <w:tcW w:w="991" w:type="dxa"/>
            <w:vMerge/>
            <w:tcBorders>
              <w:top w:val="nil"/>
            </w:tcBorders>
          </w:tcPr>
          <w:p w:rsidR="00AD43D9" w:rsidRDefault="00AD43D9"/>
        </w:tc>
        <w:tc>
          <w:tcPr>
            <w:tcW w:w="568" w:type="dxa"/>
            <w:vMerge/>
            <w:tcBorders>
              <w:top w:val="nil"/>
            </w:tcBorders>
          </w:tcPr>
          <w:p w:rsidR="00AD43D9" w:rsidRDefault="00AD43D9"/>
        </w:tc>
        <w:tc>
          <w:tcPr>
            <w:tcW w:w="708" w:type="dxa"/>
            <w:vMerge/>
            <w:tcBorders>
              <w:top w:val="nil"/>
            </w:tcBorders>
          </w:tcPr>
          <w:p w:rsidR="00AD43D9" w:rsidRDefault="00AD43D9"/>
        </w:tc>
        <w:tc>
          <w:tcPr>
            <w:tcW w:w="1140" w:type="dxa"/>
          </w:tcPr>
          <w:p w:rsidR="00AD43D9" w:rsidRDefault="00AD43D9"/>
        </w:tc>
      </w:tr>
      <w:tr w:rsidR="00AD43D9">
        <w:trPr>
          <w:trHeight w:val="448"/>
        </w:trPr>
        <w:tc>
          <w:tcPr>
            <w:tcW w:w="4676" w:type="dxa"/>
            <w:gridSpan w:val="2"/>
          </w:tcPr>
          <w:p w:rsidR="00AD43D9" w:rsidRDefault="006A6339">
            <w:pPr>
              <w:spacing w:before="250" w:line="234" w:lineRule="auto"/>
              <w:ind w:left="110"/>
              <w:rPr>
                <w:rFonts w:ascii="宋体" w:eastAsia="宋体" w:hAnsi="宋体" w:cs="宋体"/>
                <w:sz w:val="12"/>
                <w:szCs w:val="12"/>
              </w:rPr>
            </w:pPr>
            <w:r>
              <w:rPr>
                <w:rFonts w:ascii="宋体" w:eastAsia="宋体" w:hAnsi="宋体" w:cs="宋体"/>
                <w:spacing w:val="7"/>
                <w:sz w:val="12"/>
                <w:szCs w:val="12"/>
              </w:rPr>
              <w:t>栏次</w:t>
            </w:r>
          </w:p>
        </w:tc>
        <w:tc>
          <w:tcPr>
            <w:tcW w:w="851" w:type="dxa"/>
          </w:tcPr>
          <w:p w:rsidR="00AD43D9" w:rsidRDefault="006A6339">
            <w:pPr>
              <w:spacing w:before="268" w:line="206" w:lineRule="auto"/>
              <w:ind w:left="119"/>
              <w:rPr>
                <w:sz w:val="12"/>
                <w:szCs w:val="12"/>
              </w:rPr>
            </w:pPr>
            <w:r>
              <w:rPr>
                <w:sz w:val="12"/>
                <w:szCs w:val="12"/>
              </w:rPr>
              <w:t>1</w:t>
            </w:r>
          </w:p>
        </w:tc>
        <w:tc>
          <w:tcPr>
            <w:tcW w:w="991" w:type="dxa"/>
          </w:tcPr>
          <w:p w:rsidR="00AD43D9" w:rsidRDefault="006A6339">
            <w:pPr>
              <w:spacing w:before="268" w:line="206" w:lineRule="auto"/>
              <w:ind w:left="107"/>
              <w:rPr>
                <w:sz w:val="12"/>
                <w:szCs w:val="12"/>
              </w:rPr>
            </w:pPr>
            <w:r>
              <w:rPr>
                <w:spacing w:val="1"/>
                <w:sz w:val="12"/>
                <w:szCs w:val="12"/>
              </w:rPr>
              <w:t>2</w:t>
            </w:r>
          </w:p>
        </w:tc>
        <w:tc>
          <w:tcPr>
            <w:tcW w:w="991" w:type="dxa"/>
          </w:tcPr>
          <w:p w:rsidR="00AD43D9" w:rsidRDefault="006A6339">
            <w:pPr>
              <w:spacing w:before="268" w:line="206" w:lineRule="auto"/>
              <w:ind w:left="112"/>
              <w:rPr>
                <w:sz w:val="12"/>
                <w:szCs w:val="12"/>
              </w:rPr>
            </w:pPr>
            <w:r>
              <w:rPr>
                <w:sz w:val="12"/>
                <w:szCs w:val="12"/>
              </w:rPr>
              <w:t>3</w:t>
            </w:r>
          </w:p>
        </w:tc>
        <w:tc>
          <w:tcPr>
            <w:tcW w:w="568" w:type="dxa"/>
          </w:tcPr>
          <w:p w:rsidR="00AD43D9" w:rsidRDefault="006A6339">
            <w:pPr>
              <w:spacing w:before="268" w:line="206" w:lineRule="auto"/>
              <w:ind w:left="109"/>
              <w:rPr>
                <w:sz w:val="12"/>
                <w:szCs w:val="12"/>
              </w:rPr>
            </w:pPr>
            <w:r>
              <w:rPr>
                <w:spacing w:val="3"/>
                <w:sz w:val="12"/>
                <w:szCs w:val="12"/>
              </w:rPr>
              <w:t>4</w:t>
            </w:r>
          </w:p>
        </w:tc>
        <w:tc>
          <w:tcPr>
            <w:tcW w:w="708" w:type="dxa"/>
          </w:tcPr>
          <w:p w:rsidR="00AD43D9" w:rsidRDefault="006A6339">
            <w:pPr>
              <w:spacing w:before="270" w:line="203" w:lineRule="auto"/>
              <w:ind w:left="111"/>
              <w:rPr>
                <w:sz w:val="12"/>
                <w:szCs w:val="12"/>
              </w:rPr>
            </w:pPr>
            <w:r>
              <w:rPr>
                <w:sz w:val="12"/>
                <w:szCs w:val="12"/>
              </w:rPr>
              <w:t>5</w:t>
            </w:r>
          </w:p>
        </w:tc>
        <w:tc>
          <w:tcPr>
            <w:tcW w:w="1140" w:type="dxa"/>
          </w:tcPr>
          <w:p w:rsidR="00AD43D9" w:rsidRDefault="006A6339">
            <w:pPr>
              <w:spacing w:before="268" w:line="206" w:lineRule="auto"/>
              <w:ind w:left="113"/>
              <w:rPr>
                <w:sz w:val="12"/>
                <w:szCs w:val="12"/>
              </w:rPr>
            </w:pPr>
            <w:r>
              <w:rPr>
                <w:sz w:val="12"/>
                <w:szCs w:val="12"/>
              </w:rPr>
              <w:t>6</w:t>
            </w:r>
          </w:p>
        </w:tc>
      </w:tr>
      <w:tr w:rsidR="00AD43D9">
        <w:trPr>
          <w:trHeight w:val="451"/>
        </w:trPr>
        <w:tc>
          <w:tcPr>
            <w:tcW w:w="4676" w:type="dxa"/>
            <w:gridSpan w:val="2"/>
          </w:tcPr>
          <w:p w:rsidR="00AD43D9" w:rsidRDefault="006A6339">
            <w:pPr>
              <w:spacing w:before="252" w:line="236" w:lineRule="auto"/>
              <w:ind w:left="110"/>
              <w:rPr>
                <w:rFonts w:ascii="宋体" w:eastAsia="宋体" w:hAnsi="宋体" w:cs="宋体"/>
                <w:sz w:val="12"/>
                <w:szCs w:val="12"/>
              </w:rPr>
            </w:pPr>
            <w:r>
              <w:rPr>
                <w:rFonts w:ascii="宋体" w:eastAsia="宋体" w:hAnsi="宋体" w:cs="宋体"/>
                <w:spacing w:val="7"/>
                <w:sz w:val="12"/>
                <w:szCs w:val="12"/>
              </w:rPr>
              <w:t>合</w:t>
            </w:r>
            <w:r>
              <w:rPr>
                <w:rFonts w:ascii="宋体" w:eastAsia="宋体" w:hAnsi="宋体" w:cs="宋体"/>
                <w:spacing w:val="6"/>
                <w:sz w:val="12"/>
                <w:szCs w:val="12"/>
              </w:rPr>
              <w:t>计</w:t>
            </w:r>
          </w:p>
        </w:tc>
        <w:tc>
          <w:tcPr>
            <w:tcW w:w="851" w:type="dxa"/>
          </w:tcPr>
          <w:p w:rsidR="00AD43D9" w:rsidRDefault="006A6339">
            <w:pPr>
              <w:spacing w:before="271" w:line="206" w:lineRule="auto"/>
              <w:ind w:left="456"/>
              <w:rPr>
                <w:sz w:val="12"/>
                <w:szCs w:val="12"/>
              </w:rPr>
            </w:pPr>
            <w:r>
              <w:rPr>
                <w:spacing w:val="4"/>
                <w:sz w:val="12"/>
                <w:szCs w:val="12"/>
              </w:rPr>
              <w:t>393</w:t>
            </w:r>
            <w:r>
              <w:rPr>
                <w:spacing w:val="3"/>
                <w:sz w:val="12"/>
                <w:szCs w:val="12"/>
              </w:rPr>
              <w:t>4</w:t>
            </w:r>
          </w:p>
        </w:tc>
        <w:tc>
          <w:tcPr>
            <w:tcW w:w="991" w:type="dxa"/>
          </w:tcPr>
          <w:p w:rsidR="00AD43D9" w:rsidRDefault="006A6339">
            <w:pPr>
              <w:spacing w:before="271" w:line="206" w:lineRule="auto"/>
              <w:ind w:left="592"/>
              <w:rPr>
                <w:sz w:val="12"/>
                <w:szCs w:val="12"/>
              </w:rPr>
            </w:pPr>
            <w:r>
              <w:rPr>
                <w:spacing w:val="5"/>
                <w:sz w:val="12"/>
                <w:szCs w:val="12"/>
              </w:rPr>
              <w:t>2</w:t>
            </w:r>
            <w:r>
              <w:rPr>
                <w:spacing w:val="4"/>
                <w:sz w:val="12"/>
                <w:szCs w:val="12"/>
              </w:rPr>
              <w:t>735</w:t>
            </w:r>
          </w:p>
        </w:tc>
        <w:tc>
          <w:tcPr>
            <w:tcW w:w="991" w:type="dxa"/>
          </w:tcPr>
          <w:p w:rsidR="00AD43D9" w:rsidRDefault="006A6339">
            <w:pPr>
              <w:spacing w:before="271" w:line="206" w:lineRule="auto"/>
              <w:ind w:left="618"/>
              <w:rPr>
                <w:sz w:val="12"/>
                <w:szCs w:val="12"/>
              </w:rPr>
            </w:pPr>
            <w:r>
              <w:rPr>
                <w:spacing w:val="-1"/>
                <w:sz w:val="12"/>
                <w:szCs w:val="12"/>
              </w:rPr>
              <w:t>119</w:t>
            </w:r>
            <w:r>
              <w:rPr>
                <w:sz w:val="12"/>
                <w:szCs w:val="12"/>
              </w:rPr>
              <w:t>9</w:t>
            </w:r>
          </w:p>
        </w:tc>
        <w:tc>
          <w:tcPr>
            <w:tcW w:w="568" w:type="dxa"/>
          </w:tcPr>
          <w:p w:rsidR="00AD43D9" w:rsidRDefault="006A6339">
            <w:pPr>
              <w:spacing w:before="271"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1"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1" w:line="206" w:lineRule="auto"/>
              <w:ind w:left="778"/>
              <w:rPr>
                <w:sz w:val="12"/>
                <w:szCs w:val="12"/>
              </w:rPr>
            </w:pPr>
            <w:r>
              <w:rPr>
                <w:spacing w:val="4"/>
                <w:sz w:val="12"/>
                <w:szCs w:val="12"/>
              </w:rPr>
              <w:t>0</w:t>
            </w:r>
            <w:r>
              <w:rPr>
                <w:spacing w:val="3"/>
                <w:sz w:val="12"/>
                <w:szCs w:val="12"/>
              </w:rPr>
              <w:t>.00</w:t>
            </w:r>
          </w:p>
        </w:tc>
      </w:tr>
      <w:tr w:rsidR="00AD43D9">
        <w:trPr>
          <w:trHeight w:val="449"/>
        </w:trPr>
        <w:tc>
          <w:tcPr>
            <w:tcW w:w="851" w:type="dxa"/>
          </w:tcPr>
          <w:p w:rsidR="00AD43D9" w:rsidRDefault="006A6339">
            <w:pPr>
              <w:spacing w:before="268" w:line="206" w:lineRule="auto"/>
              <w:ind w:left="109"/>
              <w:rPr>
                <w:sz w:val="12"/>
                <w:szCs w:val="12"/>
              </w:rPr>
            </w:pPr>
            <w:r>
              <w:rPr>
                <w:spacing w:val="4"/>
                <w:sz w:val="12"/>
                <w:szCs w:val="12"/>
              </w:rPr>
              <w:t>201</w:t>
            </w:r>
          </w:p>
        </w:tc>
        <w:tc>
          <w:tcPr>
            <w:tcW w:w="3825" w:type="dxa"/>
          </w:tcPr>
          <w:p w:rsidR="00AD43D9" w:rsidRDefault="006A6339">
            <w:pPr>
              <w:spacing w:before="250" w:line="234" w:lineRule="auto"/>
              <w:ind w:left="108"/>
              <w:rPr>
                <w:rFonts w:ascii="宋体" w:eastAsia="宋体" w:hAnsi="宋体" w:cs="宋体"/>
                <w:sz w:val="12"/>
                <w:szCs w:val="12"/>
              </w:rPr>
            </w:pPr>
            <w:r>
              <w:rPr>
                <w:rFonts w:ascii="宋体" w:eastAsia="宋体" w:hAnsi="宋体" w:cs="宋体"/>
                <w:spacing w:val="13"/>
                <w:sz w:val="12"/>
                <w:szCs w:val="12"/>
              </w:rPr>
              <w:t>一</w:t>
            </w:r>
            <w:r>
              <w:rPr>
                <w:rFonts w:ascii="宋体" w:eastAsia="宋体" w:hAnsi="宋体" w:cs="宋体"/>
                <w:spacing w:val="8"/>
                <w:sz w:val="12"/>
                <w:szCs w:val="12"/>
              </w:rPr>
              <w:t>般公共服务支出</w:t>
            </w:r>
          </w:p>
        </w:tc>
        <w:tc>
          <w:tcPr>
            <w:tcW w:w="851" w:type="dxa"/>
          </w:tcPr>
          <w:p w:rsidR="00AD43D9" w:rsidRDefault="006A6339">
            <w:pPr>
              <w:spacing w:before="268" w:line="206" w:lineRule="auto"/>
              <w:ind w:left="454"/>
              <w:rPr>
                <w:sz w:val="12"/>
                <w:szCs w:val="12"/>
              </w:rPr>
            </w:pPr>
            <w:r>
              <w:rPr>
                <w:spacing w:val="5"/>
                <w:sz w:val="12"/>
                <w:szCs w:val="12"/>
              </w:rPr>
              <w:t>2</w:t>
            </w:r>
            <w:r>
              <w:rPr>
                <w:spacing w:val="4"/>
                <w:sz w:val="12"/>
                <w:szCs w:val="12"/>
              </w:rPr>
              <w:t>181</w:t>
            </w:r>
          </w:p>
        </w:tc>
        <w:tc>
          <w:tcPr>
            <w:tcW w:w="991" w:type="dxa"/>
          </w:tcPr>
          <w:p w:rsidR="00AD43D9" w:rsidRDefault="006A6339">
            <w:pPr>
              <w:spacing w:before="268" w:line="206" w:lineRule="auto"/>
              <w:ind w:left="592"/>
              <w:rPr>
                <w:sz w:val="12"/>
                <w:szCs w:val="12"/>
              </w:rPr>
            </w:pPr>
            <w:r>
              <w:rPr>
                <w:spacing w:val="5"/>
                <w:sz w:val="12"/>
                <w:szCs w:val="12"/>
              </w:rPr>
              <w:t>2</w:t>
            </w:r>
            <w:r>
              <w:rPr>
                <w:spacing w:val="4"/>
                <w:sz w:val="12"/>
                <w:szCs w:val="12"/>
              </w:rPr>
              <w:t>006</w:t>
            </w:r>
          </w:p>
        </w:tc>
        <w:tc>
          <w:tcPr>
            <w:tcW w:w="991" w:type="dxa"/>
          </w:tcPr>
          <w:p w:rsidR="00AD43D9" w:rsidRDefault="006A6339">
            <w:pPr>
              <w:spacing w:before="268" w:line="206" w:lineRule="auto"/>
              <w:ind w:left="680"/>
              <w:rPr>
                <w:sz w:val="12"/>
                <w:szCs w:val="12"/>
              </w:rPr>
            </w:pPr>
            <w:r>
              <w:rPr>
                <w:spacing w:val="1"/>
                <w:sz w:val="12"/>
                <w:szCs w:val="12"/>
              </w:rPr>
              <w:t>1</w:t>
            </w:r>
            <w:r>
              <w:rPr>
                <w:sz w:val="12"/>
                <w:szCs w:val="12"/>
              </w:rPr>
              <w:t>75</w:t>
            </w:r>
          </w:p>
        </w:tc>
        <w:tc>
          <w:tcPr>
            <w:tcW w:w="568" w:type="dxa"/>
          </w:tcPr>
          <w:p w:rsidR="00AD43D9" w:rsidRDefault="006A6339">
            <w:pPr>
              <w:spacing w:before="268"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8"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8"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68" w:line="206" w:lineRule="auto"/>
              <w:ind w:left="109"/>
              <w:rPr>
                <w:sz w:val="12"/>
                <w:szCs w:val="12"/>
              </w:rPr>
            </w:pPr>
            <w:r>
              <w:rPr>
                <w:spacing w:val="6"/>
                <w:sz w:val="12"/>
                <w:szCs w:val="12"/>
              </w:rPr>
              <w:t>2</w:t>
            </w:r>
            <w:r>
              <w:rPr>
                <w:spacing w:val="4"/>
                <w:sz w:val="12"/>
                <w:szCs w:val="12"/>
              </w:rPr>
              <w:t>0103</w:t>
            </w:r>
          </w:p>
        </w:tc>
        <w:tc>
          <w:tcPr>
            <w:tcW w:w="3825" w:type="dxa"/>
          </w:tcPr>
          <w:p w:rsidR="00AD43D9" w:rsidRDefault="006A6339">
            <w:pPr>
              <w:spacing w:before="249" w:line="234" w:lineRule="auto"/>
              <w:ind w:left="106"/>
              <w:rPr>
                <w:rFonts w:ascii="宋体" w:eastAsia="宋体" w:hAnsi="宋体" w:cs="宋体"/>
                <w:sz w:val="12"/>
                <w:szCs w:val="12"/>
              </w:rPr>
            </w:pPr>
            <w:r>
              <w:rPr>
                <w:rFonts w:ascii="宋体" w:eastAsia="宋体" w:hAnsi="宋体" w:cs="宋体"/>
                <w:spacing w:val="24"/>
                <w:sz w:val="12"/>
                <w:szCs w:val="12"/>
              </w:rPr>
              <w:t>政</w:t>
            </w:r>
            <w:r>
              <w:rPr>
                <w:rFonts w:ascii="宋体" w:eastAsia="宋体" w:hAnsi="宋体" w:cs="宋体"/>
                <w:spacing w:val="12"/>
                <w:sz w:val="12"/>
                <w:szCs w:val="12"/>
              </w:rPr>
              <w:t>府办公厅(室) 及相关机构事务</w:t>
            </w:r>
          </w:p>
        </w:tc>
        <w:tc>
          <w:tcPr>
            <w:tcW w:w="851" w:type="dxa"/>
          </w:tcPr>
          <w:p w:rsidR="00AD43D9" w:rsidRDefault="006A6339">
            <w:pPr>
              <w:spacing w:before="268" w:line="206" w:lineRule="auto"/>
              <w:ind w:left="454"/>
              <w:rPr>
                <w:sz w:val="12"/>
                <w:szCs w:val="12"/>
              </w:rPr>
            </w:pPr>
            <w:r>
              <w:rPr>
                <w:spacing w:val="5"/>
                <w:sz w:val="12"/>
                <w:szCs w:val="12"/>
              </w:rPr>
              <w:t>2</w:t>
            </w:r>
            <w:r>
              <w:rPr>
                <w:spacing w:val="4"/>
                <w:sz w:val="12"/>
                <w:szCs w:val="12"/>
              </w:rPr>
              <w:t>181</w:t>
            </w:r>
          </w:p>
        </w:tc>
        <w:tc>
          <w:tcPr>
            <w:tcW w:w="991" w:type="dxa"/>
          </w:tcPr>
          <w:p w:rsidR="00AD43D9" w:rsidRDefault="006A6339">
            <w:pPr>
              <w:spacing w:before="268" w:line="206" w:lineRule="auto"/>
              <w:ind w:left="592"/>
              <w:rPr>
                <w:sz w:val="12"/>
                <w:szCs w:val="12"/>
              </w:rPr>
            </w:pPr>
            <w:r>
              <w:rPr>
                <w:spacing w:val="5"/>
                <w:sz w:val="12"/>
                <w:szCs w:val="12"/>
              </w:rPr>
              <w:t>2</w:t>
            </w:r>
            <w:r>
              <w:rPr>
                <w:spacing w:val="4"/>
                <w:sz w:val="12"/>
                <w:szCs w:val="12"/>
              </w:rPr>
              <w:t>006</w:t>
            </w:r>
          </w:p>
        </w:tc>
        <w:tc>
          <w:tcPr>
            <w:tcW w:w="991" w:type="dxa"/>
          </w:tcPr>
          <w:p w:rsidR="00AD43D9" w:rsidRDefault="006A6339">
            <w:pPr>
              <w:spacing w:before="268" w:line="206" w:lineRule="auto"/>
              <w:ind w:left="680"/>
              <w:rPr>
                <w:sz w:val="12"/>
                <w:szCs w:val="12"/>
              </w:rPr>
            </w:pPr>
            <w:r>
              <w:rPr>
                <w:spacing w:val="1"/>
                <w:sz w:val="12"/>
                <w:szCs w:val="12"/>
              </w:rPr>
              <w:t>1</w:t>
            </w:r>
            <w:r>
              <w:rPr>
                <w:sz w:val="12"/>
                <w:szCs w:val="12"/>
              </w:rPr>
              <w:t>75</w:t>
            </w:r>
          </w:p>
        </w:tc>
        <w:tc>
          <w:tcPr>
            <w:tcW w:w="568" w:type="dxa"/>
          </w:tcPr>
          <w:p w:rsidR="00AD43D9" w:rsidRDefault="006A6339">
            <w:pPr>
              <w:spacing w:before="268"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8"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8" w:line="206" w:lineRule="auto"/>
              <w:ind w:left="778"/>
              <w:rPr>
                <w:sz w:val="12"/>
                <w:szCs w:val="12"/>
              </w:rPr>
            </w:pPr>
            <w:r>
              <w:rPr>
                <w:spacing w:val="4"/>
                <w:sz w:val="12"/>
                <w:szCs w:val="12"/>
              </w:rPr>
              <w:t>0</w:t>
            </w:r>
            <w:r>
              <w:rPr>
                <w:spacing w:val="3"/>
                <w:sz w:val="12"/>
                <w:szCs w:val="12"/>
              </w:rPr>
              <w:t>.00</w:t>
            </w:r>
          </w:p>
        </w:tc>
      </w:tr>
      <w:tr w:rsidR="00AD43D9">
        <w:trPr>
          <w:trHeight w:val="449"/>
        </w:trPr>
        <w:tc>
          <w:tcPr>
            <w:tcW w:w="851" w:type="dxa"/>
          </w:tcPr>
          <w:p w:rsidR="00AD43D9" w:rsidRDefault="006A6339">
            <w:pPr>
              <w:spacing w:before="269" w:line="206" w:lineRule="auto"/>
              <w:ind w:left="109"/>
              <w:rPr>
                <w:sz w:val="12"/>
                <w:szCs w:val="12"/>
              </w:rPr>
            </w:pPr>
            <w:r>
              <w:rPr>
                <w:spacing w:val="8"/>
                <w:sz w:val="12"/>
                <w:szCs w:val="12"/>
              </w:rPr>
              <w:t>2</w:t>
            </w:r>
            <w:r>
              <w:rPr>
                <w:spacing w:val="5"/>
                <w:sz w:val="12"/>
                <w:szCs w:val="12"/>
              </w:rPr>
              <w:t>0</w:t>
            </w:r>
            <w:r>
              <w:rPr>
                <w:spacing w:val="4"/>
                <w:sz w:val="12"/>
                <w:szCs w:val="12"/>
              </w:rPr>
              <w:t>10301</w:t>
            </w:r>
          </w:p>
        </w:tc>
        <w:tc>
          <w:tcPr>
            <w:tcW w:w="3825" w:type="dxa"/>
          </w:tcPr>
          <w:p w:rsidR="00AD43D9" w:rsidRDefault="006A6339">
            <w:pPr>
              <w:spacing w:before="250" w:line="235" w:lineRule="auto"/>
              <w:ind w:left="238"/>
              <w:rPr>
                <w:rFonts w:ascii="宋体" w:eastAsia="宋体" w:hAnsi="宋体" w:cs="宋体"/>
                <w:sz w:val="12"/>
                <w:szCs w:val="12"/>
              </w:rPr>
            </w:pPr>
            <w:r>
              <w:rPr>
                <w:rFonts w:ascii="宋体" w:eastAsia="宋体" w:hAnsi="宋体" w:cs="宋体"/>
                <w:spacing w:val="8"/>
                <w:sz w:val="12"/>
                <w:szCs w:val="12"/>
              </w:rPr>
              <w:t>行政运</w:t>
            </w:r>
            <w:r>
              <w:rPr>
                <w:rFonts w:ascii="宋体" w:eastAsia="宋体" w:hAnsi="宋体" w:cs="宋体"/>
                <w:spacing w:val="7"/>
                <w:sz w:val="12"/>
                <w:szCs w:val="12"/>
              </w:rPr>
              <w:t>行</w:t>
            </w:r>
          </w:p>
        </w:tc>
        <w:tc>
          <w:tcPr>
            <w:tcW w:w="851" w:type="dxa"/>
          </w:tcPr>
          <w:p w:rsidR="00AD43D9" w:rsidRDefault="006A6339">
            <w:pPr>
              <w:spacing w:before="269" w:line="206" w:lineRule="auto"/>
              <w:ind w:left="454"/>
              <w:rPr>
                <w:sz w:val="12"/>
                <w:szCs w:val="12"/>
              </w:rPr>
            </w:pPr>
            <w:r>
              <w:rPr>
                <w:spacing w:val="5"/>
                <w:sz w:val="12"/>
                <w:szCs w:val="12"/>
              </w:rPr>
              <w:t>2</w:t>
            </w:r>
            <w:r>
              <w:rPr>
                <w:spacing w:val="4"/>
                <w:sz w:val="12"/>
                <w:szCs w:val="12"/>
              </w:rPr>
              <w:t>145</w:t>
            </w:r>
          </w:p>
        </w:tc>
        <w:tc>
          <w:tcPr>
            <w:tcW w:w="991" w:type="dxa"/>
          </w:tcPr>
          <w:p w:rsidR="00AD43D9" w:rsidRDefault="006A6339">
            <w:pPr>
              <w:spacing w:before="269" w:line="206" w:lineRule="auto"/>
              <w:ind w:left="592"/>
              <w:rPr>
                <w:sz w:val="12"/>
                <w:szCs w:val="12"/>
              </w:rPr>
            </w:pPr>
            <w:r>
              <w:rPr>
                <w:spacing w:val="5"/>
                <w:sz w:val="12"/>
                <w:szCs w:val="12"/>
              </w:rPr>
              <w:t>2</w:t>
            </w:r>
            <w:r>
              <w:rPr>
                <w:spacing w:val="4"/>
                <w:sz w:val="12"/>
                <w:szCs w:val="12"/>
              </w:rPr>
              <w:t>006</w:t>
            </w:r>
          </w:p>
        </w:tc>
        <w:tc>
          <w:tcPr>
            <w:tcW w:w="991" w:type="dxa"/>
          </w:tcPr>
          <w:p w:rsidR="00AD43D9" w:rsidRDefault="006A6339">
            <w:pPr>
              <w:spacing w:before="269" w:line="206" w:lineRule="auto"/>
              <w:ind w:left="680"/>
              <w:rPr>
                <w:sz w:val="12"/>
                <w:szCs w:val="12"/>
              </w:rPr>
            </w:pPr>
            <w:r>
              <w:rPr>
                <w:spacing w:val="1"/>
                <w:sz w:val="12"/>
                <w:szCs w:val="12"/>
              </w:rPr>
              <w:t>1</w:t>
            </w:r>
            <w:r>
              <w:rPr>
                <w:sz w:val="12"/>
                <w:szCs w:val="12"/>
              </w:rPr>
              <w:t>39</w:t>
            </w:r>
          </w:p>
        </w:tc>
        <w:tc>
          <w:tcPr>
            <w:tcW w:w="568" w:type="dxa"/>
          </w:tcPr>
          <w:p w:rsidR="00AD43D9" w:rsidRDefault="006A6339">
            <w:pPr>
              <w:spacing w:before="269"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9"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9"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69" w:line="206" w:lineRule="auto"/>
              <w:ind w:left="109"/>
              <w:rPr>
                <w:sz w:val="12"/>
                <w:szCs w:val="12"/>
              </w:rPr>
            </w:pPr>
            <w:r>
              <w:rPr>
                <w:spacing w:val="8"/>
                <w:sz w:val="12"/>
                <w:szCs w:val="12"/>
              </w:rPr>
              <w:t>2</w:t>
            </w:r>
            <w:r>
              <w:rPr>
                <w:spacing w:val="5"/>
                <w:sz w:val="12"/>
                <w:szCs w:val="12"/>
              </w:rPr>
              <w:t>0</w:t>
            </w:r>
            <w:r>
              <w:rPr>
                <w:spacing w:val="4"/>
                <w:sz w:val="12"/>
                <w:szCs w:val="12"/>
              </w:rPr>
              <w:t>10302</w:t>
            </w:r>
          </w:p>
        </w:tc>
        <w:tc>
          <w:tcPr>
            <w:tcW w:w="3825" w:type="dxa"/>
          </w:tcPr>
          <w:p w:rsidR="00AD43D9" w:rsidRDefault="006A6339">
            <w:pPr>
              <w:spacing w:before="251" w:line="234" w:lineRule="auto"/>
              <w:ind w:left="238"/>
              <w:rPr>
                <w:rFonts w:ascii="宋体" w:eastAsia="宋体" w:hAnsi="宋体" w:cs="宋体"/>
                <w:sz w:val="12"/>
                <w:szCs w:val="12"/>
              </w:rPr>
            </w:pPr>
            <w:r>
              <w:rPr>
                <w:rFonts w:ascii="宋体" w:eastAsia="宋体" w:hAnsi="宋体" w:cs="宋体"/>
                <w:spacing w:val="9"/>
                <w:sz w:val="12"/>
                <w:szCs w:val="12"/>
              </w:rPr>
              <w:t>一般行政管理事务</w:t>
            </w:r>
          </w:p>
        </w:tc>
        <w:tc>
          <w:tcPr>
            <w:tcW w:w="851" w:type="dxa"/>
          </w:tcPr>
          <w:p w:rsidR="00AD43D9" w:rsidRDefault="006A6339">
            <w:pPr>
              <w:spacing w:before="269" w:line="206" w:lineRule="auto"/>
              <w:ind w:left="602"/>
              <w:rPr>
                <w:sz w:val="12"/>
                <w:szCs w:val="12"/>
              </w:rPr>
            </w:pPr>
            <w:r>
              <w:rPr>
                <w:spacing w:val="3"/>
                <w:sz w:val="12"/>
                <w:szCs w:val="12"/>
              </w:rPr>
              <w:t>3</w:t>
            </w:r>
            <w:r>
              <w:rPr>
                <w:spacing w:val="2"/>
                <w:sz w:val="12"/>
                <w:szCs w:val="12"/>
              </w:rPr>
              <w:t>6</w:t>
            </w:r>
          </w:p>
        </w:tc>
        <w:tc>
          <w:tcPr>
            <w:tcW w:w="991" w:type="dxa"/>
          </w:tcPr>
          <w:p w:rsidR="00AD43D9" w:rsidRDefault="006A6339">
            <w:pPr>
              <w:spacing w:before="269"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9" w:line="206" w:lineRule="auto"/>
              <w:ind w:left="743"/>
              <w:rPr>
                <w:sz w:val="12"/>
                <w:szCs w:val="12"/>
              </w:rPr>
            </w:pPr>
            <w:r>
              <w:rPr>
                <w:spacing w:val="3"/>
                <w:sz w:val="12"/>
                <w:szCs w:val="12"/>
              </w:rPr>
              <w:t>3</w:t>
            </w:r>
            <w:r>
              <w:rPr>
                <w:spacing w:val="2"/>
                <w:sz w:val="12"/>
                <w:szCs w:val="12"/>
              </w:rPr>
              <w:t>6</w:t>
            </w:r>
          </w:p>
        </w:tc>
        <w:tc>
          <w:tcPr>
            <w:tcW w:w="568" w:type="dxa"/>
          </w:tcPr>
          <w:p w:rsidR="00AD43D9" w:rsidRDefault="006A6339">
            <w:pPr>
              <w:spacing w:before="269"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9"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9"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69" w:line="206" w:lineRule="auto"/>
              <w:ind w:left="109"/>
              <w:rPr>
                <w:sz w:val="12"/>
                <w:szCs w:val="12"/>
              </w:rPr>
            </w:pPr>
            <w:r>
              <w:rPr>
                <w:spacing w:val="4"/>
                <w:sz w:val="12"/>
                <w:szCs w:val="12"/>
              </w:rPr>
              <w:t>208</w:t>
            </w:r>
          </w:p>
        </w:tc>
        <w:tc>
          <w:tcPr>
            <w:tcW w:w="3825" w:type="dxa"/>
          </w:tcPr>
          <w:p w:rsidR="00AD43D9" w:rsidRDefault="006A6339">
            <w:pPr>
              <w:spacing w:before="251" w:line="234" w:lineRule="auto"/>
              <w:ind w:left="107"/>
              <w:rPr>
                <w:rFonts w:ascii="宋体" w:eastAsia="宋体" w:hAnsi="宋体" w:cs="宋体"/>
                <w:sz w:val="12"/>
                <w:szCs w:val="12"/>
              </w:rPr>
            </w:pPr>
            <w:r>
              <w:rPr>
                <w:rFonts w:ascii="宋体" w:eastAsia="宋体" w:hAnsi="宋体" w:cs="宋体"/>
                <w:spacing w:val="10"/>
                <w:sz w:val="12"/>
                <w:szCs w:val="12"/>
              </w:rPr>
              <w:t>社</w:t>
            </w:r>
            <w:r>
              <w:rPr>
                <w:rFonts w:ascii="宋体" w:eastAsia="宋体" w:hAnsi="宋体" w:cs="宋体"/>
                <w:spacing w:val="9"/>
                <w:sz w:val="12"/>
                <w:szCs w:val="12"/>
              </w:rPr>
              <w:t>会保障和就业支出</w:t>
            </w:r>
          </w:p>
        </w:tc>
        <w:tc>
          <w:tcPr>
            <w:tcW w:w="851" w:type="dxa"/>
          </w:tcPr>
          <w:p w:rsidR="00AD43D9" w:rsidRDefault="006A6339">
            <w:pPr>
              <w:spacing w:before="269" w:line="206" w:lineRule="auto"/>
              <w:ind w:left="529"/>
              <w:rPr>
                <w:sz w:val="12"/>
                <w:szCs w:val="12"/>
              </w:rPr>
            </w:pPr>
            <w:r>
              <w:rPr>
                <w:spacing w:val="4"/>
                <w:sz w:val="12"/>
                <w:szCs w:val="12"/>
              </w:rPr>
              <w:t>266</w:t>
            </w:r>
          </w:p>
        </w:tc>
        <w:tc>
          <w:tcPr>
            <w:tcW w:w="991" w:type="dxa"/>
          </w:tcPr>
          <w:p w:rsidR="00AD43D9" w:rsidRDefault="006A6339">
            <w:pPr>
              <w:spacing w:before="269" w:line="206" w:lineRule="auto"/>
              <w:ind w:left="667"/>
              <w:rPr>
                <w:sz w:val="12"/>
                <w:szCs w:val="12"/>
              </w:rPr>
            </w:pPr>
            <w:r>
              <w:rPr>
                <w:spacing w:val="4"/>
                <w:sz w:val="12"/>
                <w:szCs w:val="12"/>
              </w:rPr>
              <w:t>266</w:t>
            </w:r>
          </w:p>
        </w:tc>
        <w:tc>
          <w:tcPr>
            <w:tcW w:w="991" w:type="dxa"/>
          </w:tcPr>
          <w:p w:rsidR="00AD43D9" w:rsidRDefault="006A6339">
            <w:pPr>
              <w:spacing w:before="269"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69"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9"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9" w:line="206" w:lineRule="auto"/>
              <w:ind w:left="778"/>
              <w:rPr>
                <w:sz w:val="12"/>
                <w:szCs w:val="12"/>
              </w:rPr>
            </w:pPr>
            <w:r>
              <w:rPr>
                <w:spacing w:val="4"/>
                <w:sz w:val="12"/>
                <w:szCs w:val="12"/>
              </w:rPr>
              <w:t>0</w:t>
            </w:r>
            <w:r>
              <w:rPr>
                <w:spacing w:val="3"/>
                <w:sz w:val="12"/>
                <w:szCs w:val="12"/>
              </w:rPr>
              <w:t>.00</w:t>
            </w:r>
          </w:p>
        </w:tc>
      </w:tr>
      <w:tr w:rsidR="00AD43D9">
        <w:trPr>
          <w:trHeight w:val="451"/>
        </w:trPr>
        <w:tc>
          <w:tcPr>
            <w:tcW w:w="851" w:type="dxa"/>
          </w:tcPr>
          <w:p w:rsidR="00AD43D9" w:rsidRDefault="006A6339">
            <w:pPr>
              <w:spacing w:before="272" w:line="206" w:lineRule="auto"/>
              <w:ind w:left="109"/>
              <w:rPr>
                <w:sz w:val="12"/>
                <w:szCs w:val="12"/>
              </w:rPr>
            </w:pPr>
            <w:r>
              <w:rPr>
                <w:spacing w:val="6"/>
                <w:sz w:val="12"/>
                <w:szCs w:val="12"/>
              </w:rPr>
              <w:t>2</w:t>
            </w:r>
            <w:r>
              <w:rPr>
                <w:spacing w:val="4"/>
                <w:sz w:val="12"/>
                <w:szCs w:val="12"/>
              </w:rPr>
              <w:t>0805</w:t>
            </w:r>
          </w:p>
        </w:tc>
        <w:tc>
          <w:tcPr>
            <w:tcW w:w="3825" w:type="dxa"/>
          </w:tcPr>
          <w:p w:rsidR="00AD43D9" w:rsidRDefault="006A6339">
            <w:pPr>
              <w:spacing w:before="254" w:line="234" w:lineRule="auto"/>
              <w:ind w:left="108"/>
              <w:rPr>
                <w:rFonts w:ascii="宋体" w:eastAsia="宋体" w:hAnsi="宋体" w:cs="宋体"/>
                <w:sz w:val="12"/>
                <w:szCs w:val="12"/>
              </w:rPr>
            </w:pPr>
            <w:r>
              <w:rPr>
                <w:rFonts w:ascii="宋体" w:eastAsia="宋体" w:hAnsi="宋体" w:cs="宋体"/>
                <w:spacing w:val="9"/>
                <w:sz w:val="12"/>
                <w:szCs w:val="12"/>
              </w:rPr>
              <w:t>行政事业单位离退休</w:t>
            </w:r>
          </w:p>
        </w:tc>
        <w:tc>
          <w:tcPr>
            <w:tcW w:w="851" w:type="dxa"/>
          </w:tcPr>
          <w:p w:rsidR="00AD43D9" w:rsidRDefault="006A6339">
            <w:pPr>
              <w:spacing w:before="272" w:line="206" w:lineRule="auto"/>
              <w:ind w:left="529"/>
              <w:rPr>
                <w:sz w:val="12"/>
                <w:szCs w:val="12"/>
              </w:rPr>
            </w:pPr>
            <w:r>
              <w:rPr>
                <w:spacing w:val="4"/>
                <w:sz w:val="12"/>
                <w:szCs w:val="12"/>
              </w:rPr>
              <w:t>266</w:t>
            </w:r>
          </w:p>
        </w:tc>
        <w:tc>
          <w:tcPr>
            <w:tcW w:w="991" w:type="dxa"/>
          </w:tcPr>
          <w:p w:rsidR="00AD43D9" w:rsidRDefault="006A6339">
            <w:pPr>
              <w:spacing w:before="272" w:line="206" w:lineRule="auto"/>
              <w:ind w:left="667"/>
              <w:rPr>
                <w:sz w:val="12"/>
                <w:szCs w:val="12"/>
              </w:rPr>
            </w:pPr>
            <w:r>
              <w:rPr>
                <w:spacing w:val="4"/>
                <w:sz w:val="12"/>
                <w:szCs w:val="12"/>
              </w:rPr>
              <w:t>266</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2"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2"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2"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0" w:line="206" w:lineRule="auto"/>
              <w:ind w:left="109"/>
              <w:rPr>
                <w:sz w:val="12"/>
                <w:szCs w:val="12"/>
              </w:rPr>
            </w:pPr>
            <w:r>
              <w:rPr>
                <w:spacing w:val="8"/>
                <w:sz w:val="12"/>
                <w:szCs w:val="12"/>
              </w:rPr>
              <w:t>2</w:t>
            </w:r>
            <w:r>
              <w:rPr>
                <w:spacing w:val="5"/>
                <w:sz w:val="12"/>
                <w:szCs w:val="12"/>
              </w:rPr>
              <w:t>0</w:t>
            </w:r>
            <w:r>
              <w:rPr>
                <w:spacing w:val="4"/>
                <w:sz w:val="12"/>
                <w:szCs w:val="12"/>
              </w:rPr>
              <w:t>80505</w:t>
            </w:r>
          </w:p>
        </w:tc>
        <w:tc>
          <w:tcPr>
            <w:tcW w:w="3825" w:type="dxa"/>
          </w:tcPr>
          <w:p w:rsidR="00AD43D9" w:rsidRDefault="006A6339">
            <w:pPr>
              <w:spacing w:before="251" w:line="234" w:lineRule="auto"/>
              <w:ind w:left="235"/>
              <w:rPr>
                <w:rFonts w:ascii="宋体" w:eastAsia="宋体" w:hAnsi="宋体" w:cs="宋体"/>
                <w:sz w:val="12"/>
                <w:szCs w:val="12"/>
              </w:rPr>
            </w:pPr>
            <w:r>
              <w:rPr>
                <w:rFonts w:ascii="宋体" w:eastAsia="宋体" w:hAnsi="宋体" w:cs="宋体"/>
                <w:spacing w:val="18"/>
                <w:sz w:val="12"/>
                <w:szCs w:val="12"/>
              </w:rPr>
              <w:t>机</w:t>
            </w:r>
            <w:r>
              <w:rPr>
                <w:rFonts w:ascii="宋体" w:eastAsia="宋体" w:hAnsi="宋体" w:cs="宋体"/>
                <w:spacing w:val="9"/>
                <w:sz w:val="12"/>
                <w:szCs w:val="12"/>
              </w:rPr>
              <w:t>关事业单位基本养老保险缴费支出</w:t>
            </w:r>
          </w:p>
        </w:tc>
        <w:tc>
          <w:tcPr>
            <w:tcW w:w="851" w:type="dxa"/>
          </w:tcPr>
          <w:p w:rsidR="00AD43D9" w:rsidRDefault="006A6339">
            <w:pPr>
              <w:spacing w:before="270" w:line="206" w:lineRule="auto"/>
              <w:ind w:left="420"/>
              <w:rPr>
                <w:sz w:val="12"/>
                <w:szCs w:val="12"/>
              </w:rPr>
            </w:pPr>
            <w:r>
              <w:rPr>
                <w:spacing w:val="6"/>
                <w:sz w:val="12"/>
                <w:szCs w:val="12"/>
              </w:rPr>
              <w:t>6</w:t>
            </w:r>
            <w:r>
              <w:rPr>
                <w:spacing w:val="3"/>
                <w:sz w:val="12"/>
                <w:szCs w:val="12"/>
              </w:rPr>
              <w:t>9.80</w:t>
            </w:r>
          </w:p>
        </w:tc>
        <w:tc>
          <w:tcPr>
            <w:tcW w:w="991" w:type="dxa"/>
          </w:tcPr>
          <w:p w:rsidR="00AD43D9" w:rsidRDefault="006A6339">
            <w:pPr>
              <w:spacing w:before="270" w:line="206" w:lineRule="auto"/>
              <w:ind w:left="667"/>
              <w:rPr>
                <w:sz w:val="12"/>
                <w:szCs w:val="12"/>
              </w:rPr>
            </w:pPr>
            <w:r>
              <w:rPr>
                <w:spacing w:val="4"/>
                <w:sz w:val="12"/>
                <w:szCs w:val="12"/>
              </w:rPr>
              <w:t>266</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0"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0"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0" w:line="206" w:lineRule="auto"/>
              <w:ind w:left="778"/>
              <w:rPr>
                <w:sz w:val="12"/>
                <w:szCs w:val="12"/>
              </w:rPr>
            </w:pPr>
            <w:r>
              <w:rPr>
                <w:spacing w:val="4"/>
                <w:sz w:val="12"/>
                <w:szCs w:val="12"/>
              </w:rPr>
              <w:t>0</w:t>
            </w:r>
            <w:r>
              <w:rPr>
                <w:spacing w:val="3"/>
                <w:sz w:val="12"/>
                <w:szCs w:val="12"/>
              </w:rPr>
              <w:t>.00</w:t>
            </w:r>
          </w:p>
        </w:tc>
      </w:tr>
      <w:tr w:rsidR="00AD43D9">
        <w:trPr>
          <w:trHeight w:val="449"/>
        </w:trPr>
        <w:tc>
          <w:tcPr>
            <w:tcW w:w="851" w:type="dxa"/>
          </w:tcPr>
          <w:p w:rsidR="00AD43D9" w:rsidRDefault="006A6339">
            <w:pPr>
              <w:spacing w:before="270" w:line="206" w:lineRule="auto"/>
              <w:ind w:left="109"/>
              <w:rPr>
                <w:sz w:val="12"/>
                <w:szCs w:val="12"/>
              </w:rPr>
            </w:pPr>
            <w:r>
              <w:rPr>
                <w:spacing w:val="4"/>
                <w:sz w:val="12"/>
                <w:szCs w:val="12"/>
              </w:rPr>
              <w:t>210</w:t>
            </w:r>
          </w:p>
        </w:tc>
        <w:tc>
          <w:tcPr>
            <w:tcW w:w="3825" w:type="dxa"/>
          </w:tcPr>
          <w:p w:rsidR="00AD43D9" w:rsidRDefault="006A6339">
            <w:pPr>
              <w:spacing w:before="252" w:line="234" w:lineRule="auto"/>
              <w:ind w:left="112"/>
              <w:rPr>
                <w:rFonts w:ascii="宋体" w:eastAsia="宋体" w:hAnsi="宋体" w:cs="宋体"/>
                <w:sz w:val="12"/>
                <w:szCs w:val="12"/>
              </w:rPr>
            </w:pPr>
            <w:r>
              <w:rPr>
                <w:rFonts w:ascii="宋体" w:eastAsia="宋体" w:hAnsi="宋体" w:cs="宋体"/>
                <w:spacing w:val="16"/>
                <w:sz w:val="12"/>
                <w:szCs w:val="12"/>
              </w:rPr>
              <w:t>医</w:t>
            </w:r>
            <w:r>
              <w:rPr>
                <w:rFonts w:ascii="宋体" w:eastAsia="宋体" w:hAnsi="宋体" w:cs="宋体"/>
                <w:spacing w:val="8"/>
                <w:sz w:val="12"/>
                <w:szCs w:val="12"/>
              </w:rPr>
              <w:t>疗卫生与计划生育支出</w:t>
            </w:r>
          </w:p>
        </w:tc>
        <w:tc>
          <w:tcPr>
            <w:tcW w:w="851" w:type="dxa"/>
          </w:tcPr>
          <w:p w:rsidR="00AD43D9" w:rsidRDefault="006A6339">
            <w:pPr>
              <w:spacing w:before="270" w:line="206" w:lineRule="auto"/>
              <w:ind w:left="529"/>
              <w:rPr>
                <w:sz w:val="12"/>
                <w:szCs w:val="12"/>
              </w:rPr>
            </w:pPr>
            <w:r>
              <w:rPr>
                <w:spacing w:val="4"/>
                <w:sz w:val="12"/>
                <w:szCs w:val="12"/>
              </w:rPr>
              <w:t>296</w:t>
            </w:r>
          </w:p>
        </w:tc>
        <w:tc>
          <w:tcPr>
            <w:tcW w:w="991" w:type="dxa"/>
          </w:tcPr>
          <w:p w:rsidR="00AD43D9" w:rsidRDefault="006A6339">
            <w:pPr>
              <w:spacing w:before="270" w:line="206" w:lineRule="auto"/>
              <w:ind w:left="667"/>
              <w:rPr>
                <w:sz w:val="12"/>
                <w:szCs w:val="12"/>
              </w:rPr>
            </w:pPr>
            <w:r>
              <w:rPr>
                <w:spacing w:val="4"/>
                <w:sz w:val="12"/>
                <w:szCs w:val="12"/>
              </w:rPr>
              <w:t>296</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0"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0"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0"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0" w:line="206" w:lineRule="auto"/>
              <w:ind w:left="109"/>
              <w:rPr>
                <w:sz w:val="12"/>
                <w:szCs w:val="12"/>
              </w:rPr>
            </w:pPr>
            <w:r>
              <w:rPr>
                <w:spacing w:val="5"/>
                <w:sz w:val="12"/>
                <w:szCs w:val="12"/>
              </w:rPr>
              <w:t>2</w:t>
            </w:r>
            <w:r>
              <w:rPr>
                <w:spacing w:val="3"/>
                <w:sz w:val="12"/>
                <w:szCs w:val="12"/>
              </w:rPr>
              <w:t>1011</w:t>
            </w:r>
          </w:p>
        </w:tc>
        <w:tc>
          <w:tcPr>
            <w:tcW w:w="3825" w:type="dxa"/>
          </w:tcPr>
          <w:p w:rsidR="00AD43D9" w:rsidRDefault="006A6339">
            <w:pPr>
              <w:spacing w:before="252" w:line="235" w:lineRule="auto"/>
              <w:ind w:left="108"/>
              <w:rPr>
                <w:rFonts w:ascii="宋体" w:eastAsia="宋体" w:hAnsi="宋体" w:cs="宋体"/>
                <w:sz w:val="12"/>
                <w:szCs w:val="12"/>
              </w:rPr>
            </w:pPr>
            <w:r>
              <w:rPr>
                <w:rFonts w:ascii="宋体" w:eastAsia="宋体" w:hAnsi="宋体" w:cs="宋体"/>
                <w:spacing w:val="13"/>
                <w:sz w:val="12"/>
                <w:szCs w:val="12"/>
              </w:rPr>
              <w:t>行</w:t>
            </w:r>
            <w:r>
              <w:rPr>
                <w:rFonts w:ascii="宋体" w:eastAsia="宋体" w:hAnsi="宋体" w:cs="宋体"/>
                <w:spacing w:val="8"/>
                <w:sz w:val="12"/>
                <w:szCs w:val="12"/>
              </w:rPr>
              <w:t>政事业单位医疗</w:t>
            </w:r>
          </w:p>
        </w:tc>
        <w:tc>
          <w:tcPr>
            <w:tcW w:w="851" w:type="dxa"/>
          </w:tcPr>
          <w:p w:rsidR="00AD43D9" w:rsidRDefault="006A6339">
            <w:pPr>
              <w:spacing w:before="270" w:line="206" w:lineRule="auto"/>
              <w:ind w:left="529"/>
              <w:rPr>
                <w:sz w:val="12"/>
                <w:szCs w:val="12"/>
              </w:rPr>
            </w:pPr>
            <w:r>
              <w:rPr>
                <w:spacing w:val="4"/>
                <w:sz w:val="12"/>
                <w:szCs w:val="12"/>
              </w:rPr>
              <w:t>296</w:t>
            </w:r>
          </w:p>
        </w:tc>
        <w:tc>
          <w:tcPr>
            <w:tcW w:w="991" w:type="dxa"/>
          </w:tcPr>
          <w:p w:rsidR="00AD43D9" w:rsidRDefault="006A6339">
            <w:pPr>
              <w:spacing w:before="270" w:line="206" w:lineRule="auto"/>
              <w:ind w:left="667"/>
              <w:rPr>
                <w:sz w:val="12"/>
                <w:szCs w:val="12"/>
              </w:rPr>
            </w:pPr>
            <w:r>
              <w:rPr>
                <w:spacing w:val="4"/>
                <w:sz w:val="12"/>
                <w:szCs w:val="12"/>
              </w:rPr>
              <w:t>296</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0"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0"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0"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1" w:line="206" w:lineRule="auto"/>
              <w:ind w:left="109"/>
              <w:rPr>
                <w:sz w:val="12"/>
                <w:szCs w:val="12"/>
              </w:rPr>
            </w:pPr>
            <w:r>
              <w:rPr>
                <w:spacing w:val="5"/>
                <w:sz w:val="12"/>
                <w:szCs w:val="12"/>
              </w:rPr>
              <w:t>2</w:t>
            </w:r>
            <w:r>
              <w:rPr>
                <w:spacing w:val="3"/>
                <w:sz w:val="12"/>
                <w:szCs w:val="12"/>
              </w:rPr>
              <w:t>101101</w:t>
            </w:r>
          </w:p>
        </w:tc>
        <w:tc>
          <w:tcPr>
            <w:tcW w:w="3825" w:type="dxa"/>
          </w:tcPr>
          <w:p w:rsidR="00AD43D9" w:rsidRDefault="006A6339">
            <w:pPr>
              <w:spacing w:before="252" w:line="235" w:lineRule="auto"/>
              <w:ind w:left="238"/>
              <w:rPr>
                <w:rFonts w:ascii="宋体" w:eastAsia="宋体" w:hAnsi="宋体" w:cs="宋体"/>
                <w:sz w:val="12"/>
                <w:szCs w:val="12"/>
              </w:rPr>
            </w:pPr>
            <w:r>
              <w:rPr>
                <w:rFonts w:ascii="宋体" w:eastAsia="宋体" w:hAnsi="宋体" w:cs="宋体"/>
                <w:spacing w:val="10"/>
                <w:sz w:val="12"/>
                <w:szCs w:val="12"/>
              </w:rPr>
              <w:t>行</w:t>
            </w:r>
            <w:r>
              <w:rPr>
                <w:rFonts w:ascii="宋体" w:eastAsia="宋体" w:hAnsi="宋体" w:cs="宋体"/>
                <w:spacing w:val="8"/>
                <w:sz w:val="12"/>
                <w:szCs w:val="12"/>
              </w:rPr>
              <w:t>政单位医疗</w:t>
            </w:r>
          </w:p>
        </w:tc>
        <w:tc>
          <w:tcPr>
            <w:tcW w:w="851" w:type="dxa"/>
          </w:tcPr>
          <w:p w:rsidR="00AD43D9" w:rsidRDefault="006A6339">
            <w:pPr>
              <w:spacing w:before="271" w:line="206" w:lineRule="auto"/>
              <w:ind w:left="539"/>
              <w:rPr>
                <w:sz w:val="12"/>
                <w:szCs w:val="12"/>
              </w:rPr>
            </w:pPr>
            <w:r>
              <w:rPr>
                <w:spacing w:val="1"/>
                <w:sz w:val="12"/>
                <w:szCs w:val="12"/>
              </w:rPr>
              <w:t>1</w:t>
            </w:r>
            <w:r>
              <w:rPr>
                <w:sz w:val="12"/>
                <w:szCs w:val="12"/>
              </w:rPr>
              <w:t>28</w:t>
            </w:r>
          </w:p>
        </w:tc>
        <w:tc>
          <w:tcPr>
            <w:tcW w:w="991" w:type="dxa"/>
          </w:tcPr>
          <w:p w:rsidR="00AD43D9" w:rsidRDefault="006A6339">
            <w:pPr>
              <w:spacing w:before="271" w:line="206" w:lineRule="auto"/>
              <w:ind w:left="677"/>
              <w:rPr>
                <w:sz w:val="12"/>
                <w:szCs w:val="12"/>
              </w:rPr>
            </w:pPr>
            <w:r>
              <w:rPr>
                <w:spacing w:val="1"/>
                <w:sz w:val="12"/>
                <w:szCs w:val="12"/>
              </w:rPr>
              <w:t>1</w:t>
            </w:r>
            <w:r>
              <w:rPr>
                <w:sz w:val="12"/>
                <w:szCs w:val="12"/>
              </w:rPr>
              <w:t>28</w:t>
            </w:r>
          </w:p>
        </w:tc>
        <w:tc>
          <w:tcPr>
            <w:tcW w:w="991" w:type="dxa"/>
          </w:tcPr>
          <w:p w:rsidR="00AD43D9" w:rsidRDefault="006A6339">
            <w:pPr>
              <w:spacing w:before="271"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1"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1"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1" w:line="206" w:lineRule="auto"/>
              <w:ind w:left="778"/>
              <w:rPr>
                <w:sz w:val="12"/>
                <w:szCs w:val="12"/>
              </w:rPr>
            </w:pPr>
            <w:r>
              <w:rPr>
                <w:spacing w:val="4"/>
                <w:sz w:val="12"/>
                <w:szCs w:val="12"/>
              </w:rPr>
              <w:t>0</w:t>
            </w:r>
            <w:r>
              <w:rPr>
                <w:spacing w:val="3"/>
                <w:sz w:val="12"/>
                <w:szCs w:val="12"/>
              </w:rPr>
              <w:t>.00</w:t>
            </w:r>
          </w:p>
        </w:tc>
      </w:tr>
      <w:tr w:rsidR="00AD43D9">
        <w:trPr>
          <w:trHeight w:val="449"/>
        </w:trPr>
        <w:tc>
          <w:tcPr>
            <w:tcW w:w="851" w:type="dxa"/>
          </w:tcPr>
          <w:p w:rsidR="00AD43D9" w:rsidRDefault="006A6339">
            <w:pPr>
              <w:spacing w:before="272" w:line="206" w:lineRule="auto"/>
              <w:ind w:left="109"/>
              <w:rPr>
                <w:sz w:val="12"/>
                <w:szCs w:val="12"/>
              </w:rPr>
            </w:pPr>
            <w:r>
              <w:rPr>
                <w:spacing w:val="5"/>
                <w:sz w:val="12"/>
                <w:szCs w:val="12"/>
              </w:rPr>
              <w:t>2</w:t>
            </w:r>
            <w:r>
              <w:rPr>
                <w:spacing w:val="3"/>
                <w:sz w:val="12"/>
                <w:szCs w:val="12"/>
              </w:rPr>
              <w:t>101103</w:t>
            </w:r>
          </w:p>
        </w:tc>
        <w:tc>
          <w:tcPr>
            <w:tcW w:w="3825" w:type="dxa"/>
          </w:tcPr>
          <w:p w:rsidR="00AD43D9" w:rsidRDefault="006A6339">
            <w:pPr>
              <w:spacing w:before="254" w:line="234" w:lineRule="auto"/>
              <w:ind w:left="240"/>
              <w:rPr>
                <w:rFonts w:ascii="宋体" w:eastAsia="宋体" w:hAnsi="宋体" w:cs="宋体"/>
                <w:sz w:val="12"/>
                <w:szCs w:val="12"/>
              </w:rPr>
            </w:pPr>
            <w:r>
              <w:rPr>
                <w:rFonts w:ascii="宋体" w:eastAsia="宋体" w:hAnsi="宋体" w:cs="宋体"/>
                <w:spacing w:val="10"/>
                <w:sz w:val="12"/>
                <w:szCs w:val="12"/>
              </w:rPr>
              <w:t>公</w:t>
            </w:r>
            <w:r>
              <w:rPr>
                <w:rFonts w:ascii="宋体" w:eastAsia="宋体" w:hAnsi="宋体" w:cs="宋体"/>
                <w:spacing w:val="8"/>
                <w:sz w:val="12"/>
                <w:szCs w:val="12"/>
              </w:rPr>
              <w:t>务员医疗补助</w:t>
            </w:r>
          </w:p>
        </w:tc>
        <w:tc>
          <w:tcPr>
            <w:tcW w:w="851" w:type="dxa"/>
          </w:tcPr>
          <w:p w:rsidR="00AD43D9" w:rsidRDefault="006A6339">
            <w:pPr>
              <w:spacing w:before="272" w:line="206" w:lineRule="auto"/>
              <w:ind w:left="539"/>
              <w:rPr>
                <w:sz w:val="12"/>
                <w:szCs w:val="12"/>
              </w:rPr>
            </w:pPr>
            <w:r>
              <w:rPr>
                <w:spacing w:val="1"/>
                <w:sz w:val="12"/>
                <w:szCs w:val="12"/>
              </w:rPr>
              <w:t>1</w:t>
            </w:r>
            <w:r>
              <w:rPr>
                <w:sz w:val="12"/>
                <w:szCs w:val="12"/>
              </w:rPr>
              <w:t>68</w:t>
            </w:r>
          </w:p>
        </w:tc>
        <w:tc>
          <w:tcPr>
            <w:tcW w:w="991" w:type="dxa"/>
          </w:tcPr>
          <w:p w:rsidR="00AD43D9" w:rsidRDefault="006A6339">
            <w:pPr>
              <w:spacing w:before="272" w:line="206" w:lineRule="auto"/>
              <w:ind w:left="677"/>
              <w:rPr>
                <w:sz w:val="12"/>
                <w:szCs w:val="12"/>
              </w:rPr>
            </w:pPr>
            <w:r>
              <w:rPr>
                <w:spacing w:val="1"/>
                <w:sz w:val="12"/>
                <w:szCs w:val="12"/>
              </w:rPr>
              <w:t>1</w:t>
            </w:r>
            <w:r>
              <w:rPr>
                <w:sz w:val="12"/>
                <w:szCs w:val="12"/>
              </w:rPr>
              <w:t>68</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2"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2"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2" w:line="206" w:lineRule="auto"/>
              <w:ind w:left="778"/>
              <w:rPr>
                <w:sz w:val="12"/>
                <w:szCs w:val="12"/>
              </w:rPr>
            </w:pPr>
            <w:r>
              <w:rPr>
                <w:spacing w:val="4"/>
                <w:sz w:val="12"/>
                <w:szCs w:val="12"/>
              </w:rPr>
              <w:t>0</w:t>
            </w:r>
            <w:r>
              <w:rPr>
                <w:spacing w:val="3"/>
                <w:sz w:val="12"/>
                <w:szCs w:val="12"/>
              </w:rPr>
              <w:t>.00</w:t>
            </w:r>
          </w:p>
        </w:tc>
      </w:tr>
      <w:tr w:rsidR="00AD43D9">
        <w:trPr>
          <w:trHeight w:val="451"/>
        </w:trPr>
        <w:tc>
          <w:tcPr>
            <w:tcW w:w="851" w:type="dxa"/>
          </w:tcPr>
          <w:p w:rsidR="00AD43D9" w:rsidRDefault="006A6339">
            <w:pPr>
              <w:spacing w:before="274" w:line="206" w:lineRule="auto"/>
              <w:ind w:left="109"/>
              <w:rPr>
                <w:sz w:val="12"/>
                <w:szCs w:val="12"/>
              </w:rPr>
            </w:pPr>
            <w:r>
              <w:rPr>
                <w:spacing w:val="4"/>
                <w:sz w:val="12"/>
                <w:szCs w:val="12"/>
              </w:rPr>
              <w:t>212</w:t>
            </w:r>
          </w:p>
        </w:tc>
        <w:tc>
          <w:tcPr>
            <w:tcW w:w="3825" w:type="dxa"/>
          </w:tcPr>
          <w:p w:rsidR="00AD43D9" w:rsidRDefault="006A6339">
            <w:pPr>
              <w:spacing w:before="256" w:line="234" w:lineRule="auto"/>
              <w:ind w:left="106"/>
              <w:rPr>
                <w:rFonts w:ascii="宋体" w:eastAsia="宋体" w:hAnsi="宋体" w:cs="宋体"/>
                <w:sz w:val="12"/>
                <w:szCs w:val="12"/>
              </w:rPr>
            </w:pPr>
            <w:r>
              <w:rPr>
                <w:rFonts w:ascii="宋体" w:eastAsia="宋体" w:hAnsi="宋体" w:cs="宋体"/>
                <w:spacing w:val="12"/>
                <w:sz w:val="12"/>
                <w:szCs w:val="12"/>
              </w:rPr>
              <w:t>城</w:t>
            </w:r>
            <w:r>
              <w:rPr>
                <w:rFonts w:ascii="宋体" w:eastAsia="宋体" w:hAnsi="宋体" w:cs="宋体"/>
                <w:spacing w:val="8"/>
                <w:sz w:val="12"/>
                <w:szCs w:val="12"/>
              </w:rPr>
              <w:t>乡社区支出</w:t>
            </w:r>
          </w:p>
        </w:tc>
        <w:tc>
          <w:tcPr>
            <w:tcW w:w="851" w:type="dxa"/>
          </w:tcPr>
          <w:p w:rsidR="00AD43D9" w:rsidRDefault="006A6339">
            <w:pPr>
              <w:spacing w:before="274" w:line="206" w:lineRule="auto"/>
              <w:ind w:left="530"/>
              <w:rPr>
                <w:sz w:val="12"/>
                <w:szCs w:val="12"/>
              </w:rPr>
            </w:pPr>
            <w:r>
              <w:rPr>
                <w:spacing w:val="4"/>
                <w:sz w:val="12"/>
                <w:szCs w:val="12"/>
              </w:rPr>
              <w:t>9</w:t>
            </w:r>
            <w:r>
              <w:rPr>
                <w:spacing w:val="3"/>
                <w:sz w:val="12"/>
                <w:szCs w:val="12"/>
              </w:rPr>
              <w:t>32</w:t>
            </w:r>
          </w:p>
        </w:tc>
        <w:tc>
          <w:tcPr>
            <w:tcW w:w="991" w:type="dxa"/>
          </w:tcPr>
          <w:p w:rsidR="00AD43D9" w:rsidRDefault="006A6339">
            <w:pPr>
              <w:spacing w:before="274"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4" w:line="206" w:lineRule="auto"/>
              <w:ind w:left="671"/>
              <w:rPr>
                <w:sz w:val="12"/>
                <w:szCs w:val="12"/>
              </w:rPr>
            </w:pPr>
            <w:r>
              <w:rPr>
                <w:spacing w:val="4"/>
                <w:sz w:val="12"/>
                <w:szCs w:val="12"/>
              </w:rPr>
              <w:t>9</w:t>
            </w:r>
            <w:r>
              <w:rPr>
                <w:spacing w:val="3"/>
                <w:sz w:val="12"/>
                <w:szCs w:val="12"/>
              </w:rPr>
              <w:t>32</w:t>
            </w:r>
          </w:p>
        </w:tc>
        <w:tc>
          <w:tcPr>
            <w:tcW w:w="568" w:type="dxa"/>
          </w:tcPr>
          <w:p w:rsidR="00AD43D9" w:rsidRDefault="006A6339">
            <w:pPr>
              <w:spacing w:before="274"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4"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4"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1" w:line="206" w:lineRule="auto"/>
              <w:ind w:left="109"/>
              <w:rPr>
                <w:sz w:val="12"/>
                <w:szCs w:val="12"/>
              </w:rPr>
            </w:pPr>
            <w:r>
              <w:rPr>
                <w:spacing w:val="6"/>
                <w:sz w:val="12"/>
                <w:szCs w:val="12"/>
              </w:rPr>
              <w:t>2</w:t>
            </w:r>
            <w:r>
              <w:rPr>
                <w:spacing w:val="4"/>
                <w:sz w:val="12"/>
                <w:szCs w:val="12"/>
              </w:rPr>
              <w:t>1208</w:t>
            </w:r>
          </w:p>
        </w:tc>
        <w:tc>
          <w:tcPr>
            <w:tcW w:w="3825" w:type="dxa"/>
          </w:tcPr>
          <w:p w:rsidR="00AD43D9" w:rsidRDefault="006A6339">
            <w:pPr>
              <w:spacing w:before="253" w:line="234" w:lineRule="auto"/>
              <w:ind w:left="119"/>
              <w:rPr>
                <w:rFonts w:ascii="宋体" w:eastAsia="宋体" w:hAnsi="宋体" w:cs="宋体"/>
                <w:sz w:val="12"/>
                <w:szCs w:val="12"/>
              </w:rPr>
            </w:pPr>
            <w:r>
              <w:rPr>
                <w:rFonts w:ascii="宋体" w:eastAsia="宋体" w:hAnsi="宋体" w:cs="宋体"/>
                <w:spacing w:val="13"/>
                <w:sz w:val="12"/>
                <w:szCs w:val="12"/>
              </w:rPr>
              <w:t>国</w:t>
            </w:r>
            <w:r>
              <w:rPr>
                <w:rFonts w:ascii="宋体" w:eastAsia="宋体" w:hAnsi="宋体" w:cs="宋体"/>
                <w:spacing w:val="9"/>
                <w:sz w:val="12"/>
                <w:szCs w:val="12"/>
              </w:rPr>
              <w:t>有土地使用权出让收入及对应专项债务收入安排的支出</w:t>
            </w:r>
          </w:p>
        </w:tc>
        <w:tc>
          <w:tcPr>
            <w:tcW w:w="851" w:type="dxa"/>
          </w:tcPr>
          <w:p w:rsidR="00AD43D9" w:rsidRDefault="006A6339">
            <w:pPr>
              <w:spacing w:before="272" w:line="206" w:lineRule="auto"/>
              <w:ind w:left="530"/>
              <w:rPr>
                <w:sz w:val="12"/>
                <w:szCs w:val="12"/>
              </w:rPr>
            </w:pPr>
            <w:r>
              <w:rPr>
                <w:spacing w:val="4"/>
                <w:sz w:val="12"/>
                <w:szCs w:val="12"/>
              </w:rPr>
              <w:t>9</w:t>
            </w:r>
            <w:r>
              <w:rPr>
                <w:spacing w:val="3"/>
                <w:sz w:val="12"/>
                <w:szCs w:val="12"/>
              </w:rPr>
              <w:t>32</w:t>
            </w:r>
          </w:p>
        </w:tc>
        <w:tc>
          <w:tcPr>
            <w:tcW w:w="991" w:type="dxa"/>
          </w:tcPr>
          <w:p w:rsidR="00AD43D9" w:rsidRDefault="006A6339">
            <w:pPr>
              <w:spacing w:before="271"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2" w:line="206" w:lineRule="auto"/>
              <w:ind w:left="671"/>
              <w:rPr>
                <w:sz w:val="12"/>
                <w:szCs w:val="12"/>
              </w:rPr>
            </w:pPr>
            <w:r>
              <w:rPr>
                <w:spacing w:val="4"/>
                <w:sz w:val="12"/>
                <w:szCs w:val="12"/>
              </w:rPr>
              <w:t>9</w:t>
            </w:r>
            <w:r>
              <w:rPr>
                <w:spacing w:val="3"/>
                <w:sz w:val="12"/>
                <w:szCs w:val="12"/>
              </w:rPr>
              <w:t>32</w:t>
            </w:r>
          </w:p>
        </w:tc>
        <w:tc>
          <w:tcPr>
            <w:tcW w:w="568" w:type="dxa"/>
          </w:tcPr>
          <w:p w:rsidR="00AD43D9" w:rsidRDefault="006A6339">
            <w:pPr>
              <w:spacing w:before="271"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1"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1" w:line="206" w:lineRule="auto"/>
              <w:ind w:left="778"/>
              <w:rPr>
                <w:sz w:val="12"/>
                <w:szCs w:val="12"/>
              </w:rPr>
            </w:pPr>
            <w:r>
              <w:rPr>
                <w:spacing w:val="4"/>
                <w:sz w:val="12"/>
                <w:szCs w:val="12"/>
              </w:rPr>
              <w:t>0</w:t>
            </w:r>
            <w:r>
              <w:rPr>
                <w:spacing w:val="3"/>
                <w:sz w:val="12"/>
                <w:szCs w:val="12"/>
              </w:rPr>
              <w:t>.00</w:t>
            </w:r>
          </w:p>
        </w:tc>
      </w:tr>
      <w:tr w:rsidR="00AD43D9">
        <w:trPr>
          <w:trHeight w:val="449"/>
        </w:trPr>
        <w:tc>
          <w:tcPr>
            <w:tcW w:w="851" w:type="dxa"/>
          </w:tcPr>
          <w:p w:rsidR="00AD43D9" w:rsidRDefault="006A6339">
            <w:pPr>
              <w:spacing w:before="272" w:line="206" w:lineRule="auto"/>
              <w:ind w:left="109"/>
              <w:rPr>
                <w:sz w:val="12"/>
                <w:szCs w:val="12"/>
              </w:rPr>
            </w:pPr>
            <w:r>
              <w:rPr>
                <w:spacing w:val="8"/>
                <w:sz w:val="12"/>
                <w:szCs w:val="12"/>
              </w:rPr>
              <w:t>2</w:t>
            </w:r>
            <w:r>
              <w:rPr>
                <w:spacing w:val="5"/>
                <w:sz w:val="12"/>
                <w:szCs w:val="12"/>
              </w:rPr>
              <w:t>1</w:t>
            </w:r>
            <w:r>
              <w:rPr>
                <w:spacing w:val="4"/>
                <w:sz w:val="12"/>
                <w:szCs w:val="12"/>
              </w:rPr>
              <w:t>20801</w:t>
            </w:r>
          </w:p>
        </w:tc>
        <w:tc>
          <w:tcPr>
            <w:tcW w:w="3825" w:type="dxa"/>
          </w:tcPr>
          <w:p w:rsidR="00AD43D9" w:rsidRDefault="006A6339">
            <w:pPr>
              <w:spacing w:before="254" w:line="234" w:lineRule="auto"/>
              <w:ind w:left="108"/>
              <w:rPr>
                <w:rFonts w:ascii="宋体" w:eastAsia="宋体" w:hAnsi="宋体" w:cs="宋体"/>
                <w:sz w:val="12"/>
                <w:szCs w:val="12"/>
              </w:rPr>
            </w:pPr>
            <w:r>
              <w:rPr>
                <w:rFonts w:ascii="宋体" w:eastAsia="宋体" w:hAnsi="宋体" w:cs="宋体"/>
                <w:spacing w:val="10"/>
                <w:sz w:val="12"/>
                <w:szCs w:val="12"/>
              </w:rPr>
              <w:t>征</w:t>
            </w:r>
            <w:r>
              <w:rPr>
                <w:rFonts w:ascii="宋体" w:eastAsia="宋体" w:hAnsi="宋体" w:cs="宋体"/>
                <w:spacing w:val="9"/>
                <w:sz w:val="12"/>
                <w:szCs w:val="12"/>
              </w:rPr>
              <w:t>地和拆迁补偿支出</w:t>
            </w:r>
          </w:p>
        </w:tc>
        <w:tc>
          <w:tcPr>
            <w:tcW w:w="851" w:type="dxa"/>
          </w:tcPr>
          <w:p w:rsidR="00AD43D9" w:rsidRDefault="006A6339">
            <w:pPr>
              <w:spacing w:before="272" w:line="206" w:lineRule="auto"/>
              <w:ind w:left="531"/>
              <w:rPr>
                <w:sz w:val="12"/>
                <w:szCs w:val="12"/>
              </w:rPr>
            </w:pPr>
            <w:r>
              <w:rPr>
                <w:spacing w:val="3"/>
                <w:sz w:val="12"/>
                <w:szCs w:val="12"/>
              </w:rPr>
              <w:t>787</w:t>
            </w:r>
          </w:p>
        </w:tc>
        <w:tc>
          <w:tcPr>
            <w:tcW w:w="991" w:type="dxa"/>
          </w:tcPr>
          <w:p w:rsidR="00AD43D9" w:rsidRDefault="00AD43D9"/>
        </w:tc>
        <w:tc>
          <w:tcPr>
            <w:tcW w:w="991" w:type="dxa"/>
          </w:tcPr>
          <w:p w:rsidR="00AD43D9" w:rsidRDefault="006A6339">
            <w:pPr>
              <w:spacing w:before="272" w:line="206" w:lineRule="auto"/>
              <w:ind w:left="672"/>
              <w:rPr>
                <w:sz w:val="12"/>
                <w:szCs w:val="12"/>
              </w:rPr>
            </w:pPr>
            <w:r>
              <w:rPr>
                <w:spacing w:val="3"/>
                <w:sz w:val="12"/>
                <w:szCs w:val="12"/>
              </w:rPr>
              <w:t>787</w:t>
            </w:r>
          </w:p>
        </w:tc>
        <w:tc>
          <w:tcPr>
            <w:tcW w:w="568" w:type="dxa"/>
          </w:tcPr>
          <w:p w:rsidR="00AD43D9" w:rsidRDefault="00AD43D9"/>
        </w:tc>
        <w:tc>
          <w:tcPr>
            <w:tcW w:w="708" w:type="dxa"/>
          </w:tcPr>
          <w:p w:rsidR="00AD43D9" w:rsidRDefault="00AD43D9"/>
        </w:tc>
        <w:tc>
          <w:tcPr>
            <w:tcW w:w="1140" w:type="dxa"/>
          </w:tcPr>
          <w:p w:rsidR="00AD43D9" w:rsidRDefault="00AD43D9"/>
        </w:tc>
      </w:tr>
      <w:tr w:rsidR="00AD43D9">
        <w:trPr>
          <w:trHeight w:val="448"/>
        </w:trPr>
        <w:tc>
          <w:tcPr>
            <w:tcW w:w="851" w:type="dxa"/>
          </w:tcPr>
          <w:p w:rsidR="00AD43D9" w:rsidRDefault="006A6339">
            <w:pPr>
              <w:spacing w:before="272" w:line="206" w:lineRule="auto"/>
              <w:ind w:left="109"/>
              <w:rPr>
                <w:sz w:val="12"/>
                <w:szCs w:val="12"/>
              </w:rPr>
            </w:pPr>
            <w:r>
              <w:rPr>
                <w:spacing w:val="8"/>
                <w:sz w:val="12"/>
                <w:szCs w:val="12"/>
              </w:rPr>
              <w:t>2</w:t>
            </w:r>
            <w:r>
              <w:rPr>
                <w:spacing w:val="5"/>
                <w:sz w:val="12"/>
                <w:szCs w:val="12"/>
              </w:rPr>
              <w:t>1</w:t>
            </w:r>
            <w:r>
              <w:rPr>
                <w:spacing w:val="4"/>
                <w:sz w:val="12"/>
                <w:szCs w:val="12"/>
              </w:rPr>
              <w:t>20803</w:t>
            </w:r>
          </w:p>
        </w:tc>
        <w:tc>
          <w:tcPr>
            <w:tcW w:w="3825" w:type="dxa"/>
          </w:tcPr>
          <w:p w:rsidR="00AD43D9" w:rsidRDefault="006A6339">
            <w:pPr>
              <w:spacing w:before="254" w:line="234" w:lineRule="auto"/>
              <w:ind w:left="236"/>
              <w:rPr>
                <w:rFonts w:ascii="宋体" w:eastAsia="宋体" w:hAnsi="宋体" w:cs="宋体"/>
                <w:sz w:val="12"/>
                <w:szCs w:val="12"/>
              </w:rPr>
            </w:pPr>
            <w:r>
              <w:rPr>
                <w:rFonts w:ascii="宋体" w:eastAsia="宋体" w:hAnsi="宋体" w:cs="宋体"/>
                <w:spacing w:val="12"/>
                <w:sz w:val="12"/>
                <w:szCs w:val="12"/>
              </w:rPr>
              <w:t>城</w:t>
            </w:r>
            <w:r>
              <w:rPr>
                <w:rFonts w:ascii="宋体" w:eastAsia="宋体" w:hAnsi="宋体" w:cs="宋体"/>
                <w:spacing w:val="8"/>
                <w:sz w:val="12"/>
                <w:szCs w:val="12"/>
              </w:rPr>
              <w:t>市建设支出</w:t>
            </w:r>
          </w:p>
        </w:tc>
        <w:tc>
          <w:tcPr>
            <w:tcW w:w="851" w:type="dxa"/>
          </w:tcPr>
          <w:p w:rsidR="00AD43D9" w:rsidRDefault="006A6339">
            <w:pPr>
              <w:spacing w:before="272" w:line="206" w:lineRule="auto"/>
              <w:ind w:left="539"/>
              <w:rPr>
                <w:sz w:val="12"/>
                <w:szCs w:val="12"/>
              </w:rPr>
            </w:pPr>
            <w:r>
              <w:rPr>
                <w:spacing w:val="1"/>
                <w:sz w:val="12"/>
                <w:szCs w:val="12"/>
              </w:rPr>
              <w:t>1</w:t>
            </w:r>
            <w:r>
              <w:rPr>
                <w:sz w:val="12"/>
                <w:szCs w:val="12"/>
              </w:rPr>
              <w:t>45</w:t>
            </w:r>
          </w:p>
        </w:tc>
        <w:tc>
          <w:tcPr>
            <w:tcW w:w="991" w:type="dxa"/>
          </w:tcPr>
          <w:p w:rsidR="00AD43D9" w:rsidRDefault="006A6339">
            <w:pPr>
              <w:spacing w:before="272"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2" w:line="206" w:lineRule="auto"/>
              <w:ind w:left="680"/>
              <w:rPr>
                <w:sz w:val="12"/>
                <w:szCs w:val="12"/>
              </w:rPr>
            </w:pPr>
            <w:r>
              <w:rPr>
                <w:spacing w:val="1"/>
                <w:sz w:val="12"/>
                <w:szCs w:val="12"/>
              </w:rPr>
              <w:t>1</w:t>
            </w:r>
            <w:r>
              <w:rPr>
                <w:sz w:val="12"/>
                <w:szCs w:val="12"/>
              </w:rPr>
              <w:t>45</w:t>
            </w:r>
          </w:p>
        </w:tc>
        <w:tc>
          <w:tcPr>
            <w:tcW w:w="568" w:type="dxa"/>
          </w:tcPr>
          <w:p w:rsidR="00AD43D9" w:rsidRDefault="006A6339">
            <w:pPr>
              <w:spacing w:before="272"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2"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2"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2" w:line="206" w:lineRule="auto"/>
              <w:ind w:left="109"/>
              <w:rPr>
                <w:sz w:val="12"/>
                <w:szCs w:val="12"/>
              </w:rPr>
            </w:pPr>
            <w:r>
              <w:rPr>
                <w:spacing w:val="4"/>
                <w:sz w:val="12"/>
                <w:szCs w:val="12"/>
              </w:rPr>
              <w:t>213</w:t>
            </w:r>
          </w:p>
        </w:tc>
        <w:tc>
          <w:tcPr>
            <w:tcW w:w="3825" w:type="dxa"/>
          </w:tcPr>
          <w:p w:rsidR="00AD43D9" w:rsidRDefault="006A6339">
            <w:pPr>
              <w:spacing w:before="254" w:line="234" w:lineRule="auto"/>
              <w:ind w:left="106"/>
              <w:rPr>
                <w:rFonts w:ascii="宋体" w:eastAsia="宋体" w:hAnsi="宋体" w:cs="宋体"/>
                <w:sz w:val="12"/>
                <w:szCs w:val="12"/>
              </w:rPr>
            </w:pPr>
            <w:r>
              <w:rPr>
                <w:rFonts w:ascii="宋体" w:eastAsia="宋体" w:hAnsi="宋体" w:cs="宋体"/>
                <w:spacing w:val="10"/>
                <w:sz w:val="12"/>
                <w:szCs w:val="12"/>
              </w:rPr>
              <w:t>农</w:t>
            </w:r>
            <w:r>
              <w:rPr>
                <w:rFonts w:ascii="宋体" w:eastAsia="宋体" w:hAnsi="宋体" w:cs="宋体"/>
                <w:spacing w:val="8"/>
                <w:sz w:val="12"/>
                <w:szCs w:val="12"/>
              </w:rPr>
              <w:t>林水支出</w:t>
            </w:r>
          </w:p>
        </w:tc>
        <w:tc>
          <w:tcPr>
            <w:tcW w:w="851" w:type="dxa"/>
          </w:tcPr>
          <w:p w:rsidR="00AD43D9" w:rsidRDefault="006A6339">
            <w:pPr>
              <w:spacing w:before="272" w:line="206" w:lineRule="auto"/>
              <w:ind w:left="602"/>
              <w:rPr>
                <w:sz w:val="12"/>
                <w:szCs w:val="12"/>
              </w:rPr>
            </w:pPr>
            <w:r>
              <w:rPr>
                <w:spacing w:val="3"/>
                <w:sz w:val="12"/>
                <w:szCs w:val="12"/>
              </w:rPr>
              <w:t>9</w:t>
            </w:r>
            <w:r>
              <w:rPr>
                <w:spacing w:val="2"/>
                <w:sz w:val="12"/>
                <w:szCs w:val="12"/>
              </w:rPr>
              <w:t>1</w:t>
            </w:r>
          </w:p>
        </w:tc>
        <w:tc>
          <w:tcPr>
            <w:tcW w:w="991" w:type="dxa"/>
          </w:tcPr>
          <w:p w:rsidR="00AD43D9" w:rsidRDefault="006A6339">
            <w:pPr>
              <w:spacing w:before="272"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2" w:line="206" w:lineRule="auto"/>
              <w:ind w:left="743"/>
              <w:rPr>
                <w:sz w:val="12"/>
                <w:szCs w:val="12"/>
              </w:rPr>
            </w:pPr>
            <w:r>
              <w:rPr>
                <w:spacing w:val="3"/>
                <w:sz w:val="12"/>
                <w:szCs w:val="12"/>
              </w:rPr>
              <w:t>9</w:t>
            </w:r>
            <w:r>
              <w:rPr>
                <w:spacing w:val="2"/>
                <w:sz w:val="12"/>
                <w:szCs w:val="12"/>
              </w:rPr>
              <w:t>1</w:t>
            </w:r>
          </w:p>
        </w:tc>
        <w:tc>
          <w:tcPr>
            <w:tcW w:w="568" w:type="dxa"/>
          </w:tcPr>
          <w:p w:rsidR="00AD43D9" w:rsidRDefault="006A6339">
            <w:pPr>
              <w:spacing w:before="272"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2"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2" w:line="206" w:lineRule="auto"/>
              <w:ind w:left="778"/>
              <w:rPr>
                <w:sz w:val="12"/>
                <w:szCs w:val="12"/>
              </w:rPr>
            </w:pPr>
            <w:r>
              <w:rPr>
                <w:spacing w:val="4"/>
                <w:sz w:val="12"/>
                <w:szCs w:val="12"/>
              </w:rPr>
              <w:t>0</w:t>
            </w:r>
            <w:r>
              <w:rPr>
                <w:spacing w:val="3"/>
                <w:sz w:val="12"/>
                <w:szCs w:val="12"/>
              </w:rPr>
              <w:t>.00</w:t>
            </w:r>
          </w:p>
        </w:tc>
      </w:tr>
      <w:tr w:rsidR="00AD43D9">
        <w:trPr>
          <w:trHeight w:val="456"/>
        </w:trPr>
        <w:tc>
          <w:tcPr>
            <w:tcW w:w="851" w:type="dxa"/>
          </w:tcPr>
          <w:p w:rsidR="00AD43D9" w:rsidRDefault="006A6339">
            <w:pPr>
              <w:spacing w:before="273" w:line="206" w:lineRule="auto"/>
              <w:ind w:left="109"/>
              <w:rPr>
                <w:sz w:val="12"/>
                <w:szCs w:val="12"/>
              </w:rPr>
            </w:pPr>
            <w:r>
              <w:rPr>
                <w:spacing w:val="6"/>
                <w:sz w:val="12"/>
                <w:szCs w:val="12"/>
              </w:rPr>
              <w:t>2</w:t>
            </w:r>
            <w:r>
              <w:rPr>
                <w:spacing w:val="4"/>
                <w:sz w:val="12"/>
                <w:szCs w:val="12"/>
              </w:rPr>
              <w:t>1307</w:t>
            </w:r>
          </w:p>
        </w:tc>
        <w:tc>
          <w:tcPr>
            <w:tcW w:w="3825" w:type="dxa"/>
          </w:tcPr>
          <w:p w:rsidR="00AD43D9" w:rsidRDefault="006A6339">
            <w:pPr>
              <w:spacing w:before="254" w:line="234" w:lineRule="auto"/>
              <w:ind w:left="106"/>
              <w:rPr>
                <w:rFonts w:ascii="宋体" w:eastAsia="宋体" w:hAnsi="宋体" w:cs="宋体"/>
                <w:sz w:val="12"/>
                <w:szCs w:val="12"/>
              </w:rPr>
            </w:pPr>
            <w:r>
              <w:rPr>
                <w:rFonts w:ascii="宋体" w:eastAsia="宋体" w:hAnsi="宋体" w:cs="宋体"/>
                <w:spacing w:val="12"/>
                <w:sz w:val="12"/>
                <w:szCs w:val="12"/>
              </w:rPr>
              <w:t>农</w:t>
            </w:r>
            <w:r>
              <w:rPr>
                <w:rFonts w:ascii="宋体" w:eastAsia="宋体" w:hAnsi="宋体" w:cs="宋体"/>
                <w:spacing w:val="8"/>
                <w:sz w:val="12"/>
                <w:szCs w:val="12"/>
              </w:rPr>
              <w:t>村综合改革</w:t>
            </w:r>
          </w:p>
        </w:tc>
        <w:tc>
          <w:tcPr>
            <w:tcW w:w="851" w:type="dxa"/>
          </w:tcPr>
          <w:p w:rsidR="00AD43D9" w:rsidRDefault="006A6339">
            <w:pPr>
              <w:spacing w:before="273" w:line="206" w:lineRule="auto"/>
              <w:ind w:left="602"/>
              <w:rPr>
                <w:sz w:val="12"/>
                <w:szCs w:val="12"/>
              </w:rPr>
            </w:pPr>
            <w:r>
              <w:rPr>
                <w:spacing w:val="3"/>
                <w:sz w:val="12"/>
                <w:szCs w:val="12"/>
              </w:rPr>
              <w:t>9</w:t>
            </w:r>
            <w:r>
              <w:rPr>
                <w:spacing w:val="2"/>
                <w:sz w:val="12"/>
                <w:szCs w:val="12"/>
              </w:rPr>
              <w:t>1</w:t>
            </w:r>
          </w:p>
        </w:tc>
        <w:tc>
          <w:tcPr>
            <w:tcW w:w="991" w:type="dxa"/>
          </w:tcPr>
          <w:p w:rsidR="00AD43D9" w:rsidRDefault="006A6339">
            <w:pPr>
              <w:spacing w:before="273"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3" w:line="206" w:lineRule="auto"/>
              <w:ind w:left="743"/>
              <w:rPr>
                <w:sz w:val="12"/>
                <w:szCs w:val="12"/>
              </w:rPr>
            </w:pPr>
            <w:r>
              <w:rPr>
                <w:spacing w:val="3"/>
                <w:sz w:val="12"/>
                <w:szCs w:val="12"/>
              </w:rPr>
              <w:t>9</w:t>
            </w:r>
            <w:r>
              <w:rPr>
                <w:spacing w:val="2"/>
                <w:sz w:val="12"/>
                <w:szCs w:val="12"/>
              </w:rPr>
              <w:t>1</w:t>
            </w:r>
          </w:p>
        </w:tc>
        <w:tc>
          <w:tcPr>
            <w:tcW w:w="568" w:type="dxa"/>
          </w:tcPr>
          <w:p w:rsidR="00AD43D9" w:rsidRDefault="006A6339">
            <w:pPr>
              <w:spacing w:before="273"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3"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3" w:line="206" w:lineRule="auto"/>
              <w:ind w:left="778"/>
              <w:rPr>
                <w:sz w:val="12"/>
                <w:szCs w:val="12"/>
              </w:rPr>
            </w:pPr>
            <w:r>
              <w:rPr>
                <w:spacing w:val="4"/>
                <w:sz w:val="12"/>
                <w:szCs w:val="12"/>
              </w:rPr>
              <w:t>0</w:t>
            </w:r>
            <w:r>
              <w:rPr>
                <w:spacing w:val="3"/>
                <w:sz w:val="12"/>
                <w:szCs w:val="12"/>
              </w:rPr>
              <w:t>.00</w:t>
            </w:r>
          </w:p>
        </w:tc>
      </w:tr>
    </w:tbl>
    <w:p w:rsidR="00AD43D9" w:rsidRDefault="00AD43D9">
      <w:pPr>
        <w:spacing w:line="14" w:lineRule="auto"/>
        <w:rPr>
          <w:sz w:val="2"/>
        </w:rPr>
      </w:pPr>
    </w:p>
    <w:p w:rsidR="00AD43D9" w:rsidRDefault="00AD43D9">
      <w:pPr>
        <w:sectPr w:rsidR="00AD43D9">
          <w:type w:val="continuous"/>
          <w:pgSz w:w="11907" w:h="16839"/>
          <w:pgMar w:top="400" w:right="386" w:bottom="400" w:left="0" w:header="0" w:footer="0" w:gutter="0"/>
          <w:cols w:space="720" w:equalWidth="0">
            <w:col w:w="11520"/>
          </w:cols>
        </w:sectPr>
      </w:pPr>
    </w:p>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Pr>
        <w:spacing w:line="79" w:lineRule="auto"/>
        <w:rPr>
          <w:sz w:val="2"/>
        </w:rPr>
      </w:pPr>
    </w:p>
    <w:tbl>
      <w:tblPr>
        <w:tblStyle w:val="TableNormal"/>
        <w:tblW w:w="99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3825"/>
        <w:gridCol w:w="851"/>
        <w:gridCol w:w="991"/>
        <w:gridCol w:w="991"/>
        <w:gridCol w:w="568"/>
        <w:gridCol w:w="708"/>
        <w:gridCol w:w="1140"/>
      </w:tblGrid>
      <w:tr w:rsidR="00AD43D9">
        <w:trPr>
          <w:trHeight w:val="452"/>
        </w:trPr>
        <w:tc>
          <w:tcPr>
            <w:tcW w:w="851" w:type="dxa"/>
          </w:tcPr>
          <w:p w:rsidR="00AD43D9" w:rsidRDefault="006A6339">
            <w:pPr>
              <w:spacing w:before="271" w:line="206" w:lineRule="auto"/>
              <w:ind w:left="109"/>
              <w:rPr>
                <w:sz w:val="12"/>
                <w:szCs w:val="12"/>
              </w:rPr>
            </w:pPr>
            <w:r>
              <w:rPr>
                <w:spacing w:val="8"/>
                <w:sz w:val="12"/>
                <w:szCs w:val="12"/>
              </w:rPr>
              <w:t>2</w:t>
            </w:r>
            <w:r>
              <w:rPr>
                <w:spacing w:val="5"/>
                <w:sz w:val="12"/>
                <w:szCs w:val="12"/>
              </w:rPr>
              <w:t>1</w:t>
            </w:r>
            <w:r>
              <w:rPr>
                <w:spacing w:val="4"/>
                <w:sz w:val="12"/>
                <w:szCs w:val="12"/>
              </w:rPr>
              <w:t>30701</w:t>
            </w:r>
          </w:p>
        </w:tc>
        <w:tc>
          <w:tcPr>
            <w:tcW w:w="3825" w:type="dxa"/>
          </w:tcPr>
          <w:p w:rsidR="00AD43D9" w:rsidRDefault="006A6339">
            <w:pPr>
              <w:spacing w:before="252" w:line="234" w:lineRule="auto"/>
              <w:ind w:left="235"/>
              <w:rPr>
                <w:rFonts w:ascii="宋体" w:eastAsia="宋体" w:hAnsi="宋体" w:cs="宋体"/>
                <w:sz w:val="12"/>
                <w:szCs w:val="12"/>
              </w:rPr>
            </w:pPr>
            <w:r>
              <w:rPr>
                <w:rFonts w:ascii="宋体" w:eastAsia="宋体" w:hAnsi="宋体" w:cs="宋体"/>
                <w:spacing w:val="12"/>
                <w:sz w:val="12"/>
                <w:szCs w:val="12"/>
              </w:rPr>
              <w:t>对</w:t>
            </w:r>
            <w:r>
              <w:rPr>
                <w:rFonts w:ascii="宋体" w:eastAsia="宋体" w:hAnsi="宋体" w:cs="宋体"/>
                <w:spacing w:val="9"/>
                <w:sz w:val="12"/>
                <w:szCs w:val="12"/>
              </w:rPr>
              <w:t>村级一事一议的补助</w:t>
            </w:r>
          </w:p>
        </w:tc>
        <w:tc>
          <w:tcPr>
            <w:tcW w:w="851" w:type="dxa"/>
          </w:tcPr>
          <w:p w:rsidR="00AD43D9" w:rsidRDefault="006A6339">
            <w:pPr>
              <w:spacing w:before="271" w:line="206" w:lineRule="auto"/>
              <w:ind w:left="602"/>
              <w:rPr>
                <w:sz w:val="12"/>
                <w:szCs w:val="12"/>
              </w:rPr>
            </w:pPr>
            <w:r>
              <w:rPr>
                <w:spacing w:val="3"/>
                <w:sz w:val="12"/>
                <w:szCs w:val="12"/>
              </w:rPr>
              <w:t>3</w:t>
            </w:r>
            <w:r>
              <w:rPr>
                <w:spacing w:val="2"/>
                <w:sz w:val="12"/>
                <w:szCs w:val="12"/>
              </w:rPr>
              <w:t>0</w:t>
            </w:r>
          </w:p>
        </w:tc>
        <w:tc>
          <w:tcPr>
            <w:tcW w:w="991" w:type="dxa"/>
          </w:tcPr>
          <w:p w:rsidR="00AD43D9" w:rsidRDefault="006A6339">
            <w:pPr>
              <w:spacing w:before="271"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1" w:line="206" w:lineRule="auto"/>
              <w:ind w:left="743"/>
              <w:rPr>
                <w:sz w:val="12"/>
                <w:szCs w:val="12"/>
              </w:rPr>
            </w:pPr>
            <w:r>
              <w:rPr>
                <w:spacing w:val="3"/>
                <w:sz w:val="12"/>
                <w:szCs w:val="12"/>
              </w:rPr>
              <w:t>3</w:t>
            </w:r>
            <w:r>
              <w:rPr>
                <w:spacing w:val="2"/>
                <w:sz w:val="12"/>
                <w:szCs w:val="12"/>
              </w:rPr>
              <w:t>0</w:t>
            </w:r>
          </w:p>
        </w:tc>
        <w:tc>
          <w:tcPr>
            <w:tcW w:w="568" w:type="dxa"/>
          </w:tcPr>
          <w:p w:rsidR="00AD43D9" w:rsidRDefault="006A6339">
            <w:pPr>
              <w:spacing w:before="271"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1"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1" w:line="206" w:lineRule="auto"/>
              <w:ind w:left="778"/>
              <w:rPr>
                <w:sz w:val="12"/>
                <w:szCs w:val="12"/>
              </w:rPr>
            </w:pPr>
            <w:r>
              <w:rPr>
                <w:spacing w:val="4"/>
                <w:sz w:val="12"/>
                <w:szCs w:val="12"/>
              </w:rPr>
              <w:t>0</w:t>
            </w:r>
            <w:r>
              <w:rPr>
                <w:spacing w:val="3"/>
                <w:sz w:val="12"/>
                <w:szCs w:val="12"/>
              </w:rPr>
              <w:t>.00</w:t>
            </w:r>
          </w:p>
        </w:tc>
      </w:tr>
      <w:tr w:rsidR="00AD43D9">
        <w:trPr>
          <w:trHeight w:val="447"/>
        </w:trPr>
        <w:tc>
          <w:tcPr>
            <w:tcW w:w="851" w:type="dxa"/>
          </w:tcPr>
          <w:p w:rsidR="00AD43D9" w:rsidRDefault="006A6339">
            <w:pPr>
              <w:spacing w:before="268" w:line="206" w:lineRule="auto"/>
              <w:ind w:left="109"/>
              <w:rPr>
                <w:sz w:val="12"/>
                <w:szCs w:val="12"/>
              </w:rPr>
            </w:pPr>
            <w:r>
              <w:rPr>
                <w:spacing w:val="8"/>
                <w:sz w:val="12"/>
                <w:szCs w:val="12"/>
              </w:rPr>
              <w:t>2</w:t>
            </w:r>
            <w:r>
              <w:rPr>
                <w:spacing w:val="5"/>
                <w:sz w:val="12"/>
                <w:szCs w:val="12"/>
              </w:rPr>
              <w:t>1</w:t>
            </w:r>
            <w:r>
              <w:rPr>
                <w:spacing w:val="4"/>
                <w:sz w:val="12"/>
                <w:szCs w:val="12"/>
              </w:rPr>
              <w:t>30705</w:t>
            </w:r>
          </w:p>
        </w:tc>
        <w:tc>
          <w:tcPr>
            <w:tcW w:w="3825" w:type="dxa"/>
          </w:tcPr>
          <w:p w:rsidR="00AD43D9" w:rsidRDefault="006A6339">
            <w:pPr>
              <w:spacing w:before="249" w:line="234" w:lineRule="auto"/>
              <w:ind w:left="235"/>
              <w:rPr>
                <w:rFonts w:ascii="宋体" w:eastAsia="宋体" w:hAnsi="宋体" w:cs="宋体"/>
                <w:sz w:val="12"/>
                <w:szCs w:val="12"/>
              </w:rPr>
            </w:pPr>
            <w:r>
              <w:rPr>
                <w:rFonts w:ascii="宋体" w:eastAsia="宋体" w:hAnsi="宋体" w:cs="宋体"/>
                <w:spacing w:val="17"/>
                <w:sz w:val="12"/>
                <w:szCs w:val="12"/>
              </w:rPr>
              <w:t>对</w:t>
            </w:r>
            <w:r>
              <w:rPr>
                <w:rFonts w:ascii="宋体" w:eastAsia="宋体" w:hAnsi="宋体" w:cs="宋体"/>
                <w:spacing w:val="9"/>
                <w:sz w:val="12"/>
                <w:szCs w:val="12"/>
              </w:rPr>
              <w:t>村民委员会和村党支部的补助</w:t>
            </w:r>
          </w:p>
        </w:tc>
        <w:tc>
          <w:tcPr>
            <w:tcW w:w="851" w:type="dxa"/>
          </w:tcPr>
          <w:p w:rsidR="00AD43D9" w:rsidRDefault="006A6339">
            <w:pPr>
              <w:spacing w:before="268" w:line="206" w:lineRule="auto"/>
              <w:ind w:left="602"/>
              <w:rPr>
                <w:sz w:val="12"/>
                <w:szCs w:val="12"/>
              </w:rPr>
            </w:pPr>
            <w:r>
              <w:rPr>
                <w:spacing w:val="3"/>
                <w:sz w:val="12"/>
                <w:szCs w:val="12"/>
              </w:rPr>
              <w:t>6</w:t>
            </w:r>
            <w:r>
              <w:rPr>
                <w:spacing w:val="2"/>
                <w:sz w:val="12"/>
                <w:szCs w:val="12"/>
              </w:rPr>
              <w:t>2</w:t>
            </w:r>
          </w:p>
        </w:tc>
        <w:tc>
          <w:tcPr>
            <w:tcW w:w="991" w:type="dxa"/>
          </w:tcPr>
          <w:p w:rsidR="00AD43D9" w:rsidRDefault="006A6339">
            <w:pPr>
              <w:spacing w:before="268"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8" w:line="206" w:lineRule="auto"/>
              <w:ind w:left="743"/>
              <w:rPr>
                <w:sz w:val="12"/>
                <w:szCs w:val="12"/>
              </w:rPr>
            </w:pPr>
            <w:r>
              <w:rPr>
                <w:spacing w:val="3"/>
                <w:sz w:val="12"/>
                <w:szCs w:val="12"/>
              </w:rPr>
              <w:t>6</w:t>
            </w:r>
            <w:r>
              <w:rPr>
                <w:spacing w:val="2"/>
                <w:sz w:val="12"/>
                <w:szCs w:val="12"/>
              </w:rPr>
              <w:t>2</w:t>
            </w:r>
          </w:p>
        </w:tc>
        <w:tc>
          <w:tcPr>
            <w:tcW w:w="568" w:type="dxa"/>
          </w:tcPr>
          <w:p w:rsidR="00AD43D9" w:rsidRDefault="006A6339">
            <w:pPr>
              <w:spacing w:before="268"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68"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68" w:line="206" w:lineRule="auto"/>
              <w:ind w:left="778"/>
              <w:rPr>
                <w:sz w:val="12"/>
                <w:szCs w:val="12"/>
              </w:rPr>
            </w:pPr>
            <w:r>
              <w:rPr>
                <w:spacing w:val="4"/>
                <w:sz w:val="12"/>
                <w:szCs w:val="12"/>
              </w:rPr>
              <w:t>0</w:t>
            </w:r>
            <w:r>
              <w:rPr>
                <w:spacing w:val="3"/>
                <w:sz w:val="12"/>
                <w:szCs w:val="12"/>
              </w:rPr>
              <w:t>.00</w:t>
            </w:r>
          </w:p>
        </w:tc>
      </w:tr>
      <w:tr w:rsidR="00AD43D9">
        <w:trPr>
          <w:trHeight w:val="450"/>
        </w:trPr>
        <w:tc>
          <w:tcPr>
            <w:tcW w:w="851" w:type="dxa"/>
          </w:tcPr>
          <w:p w:rsidR="00AD43D9" w:rsidRDefault="006A6339">
            <w:pPr>
              <w:spacing w:before="272" w:line="206" w:lineRule="auto"/>
              <w:ind w:left="109"/>
              <w:rPr>
                <w:sz w:val="12"/>
                <w:szCs w:val="12"/>
              </w:rPr>
            </w:pPr>
            <w:r>
              <w:rPr>
                <w:spacing w:val="4"/>
                <w:sz w:val="12"/>
                <w:szCs w:val="12"/>
              </w:rPr>
              <w:t>221</w:t>
            </w:r>
          </w:p>
        </w:tc>
        <w:tc>
          <w:tcPr>
            <w:tcW w:w="3825" w:type="dxa"/>
          </w:tcPr>
          <w:p w:rsidR="00AD43D9" w:rsidRDefault="006A6339">
            <w:pPr>
              <w:spacing w:before="254" w:line="234" w:lineRule="auto"/>
              <w:ind w:left="106"/>
              <w:rPr>
                <w:rFonts w:ascii="宋体" w:eastAsia="宋体" w:hAnsi="宋体" w:cs="宋体"/>
                <w:sz w:val="12"/>
                <w:szCs w:val="12"/>
              </w:rPr>
            </w:pPr>
            <w:r>
              <w:rPr>
                <w:rFonts w:ascii="宋体" w:eastAsia="宋体" w:hAnsi="宋体" w:cs="宋体"/>
                <w:spacing w:val="9"/>
                <w:sz w:val="12"/>
                <w:szCs w:val="12"/>
              </w:rPr>
              <w:t>住房保障支</w:t>
            </w:r>
            <w:r>
              <w:rPr>
                <w:rFonts w:ascii="宋体" w:eastAsia="宋体" w:hAnsi="宋体" w:cs="宋体"/>
                <w:spacing w:val="8"/>
                <w:sz w:val="12"/>
                <w:szCs w:val="12"/>
              </w:rPr>
              <w:t>出</w:t>
            </w:r>
          </w:p>
        </w:tc>
        <w:tc>
          <w:tcPr>
            <w:tcW w:w="851" w:type="dxa"/>
          </w:tcPr>
          <w:p w:rsidR="00AD43D9" w:rsidRDefault="006A6339">
            <w:pPr>
              <w:spacing w:before="272" w:line="206" w:lineRule="auto"/>
              <w:ind w:left="539"/>
              <w:rPr>
                <w:sz w:val="12"/>
                <w:szCs w:val="12"/>
              </w:rPr>
            </w:pPr>
            <w:r>
              <w:rPr>
                <w:spacing w:val="1"/>
                <w:sz w:val="12"/>
                <w:szCs w:val="12"/>
              </w:rPr>
              <w:t>1</w:t>
            </w:r>
            <w:r>
              <w:rPr>
                <w:sz w:val="12"/>
                <w:szCs w:val="12"/>
              </w:rPr>
              <w:t>67</w:t>
            </w:r>
          </w:p>
        </w:tc>
        <w:tc>
          <w:tcPr>
            <w:tcW w:w="991" w:type="dxa"/>
          </w:tcPr>
          <w:p w:rsidR="00AD43D9" w:rsidRDefault="006A6339">
            <w:pPr>
              <w:spacing w:before="272" w:line="206" w:lineRule="auto"/>
              <w:ind w:left="677"/>
              <w:rPr>
                <w:sz w:val="12"/>
                <w:szCs w:val="12"/>
              </w:rPr>
            </w:pPr>
            <w:r>
              <w:rPr>
                <w:spacing w:val="1"/>
                <w:sz w:val="12"/>
                <w:szCs w:val="12"/>
              </w:rPr>
              <w:t>1</w:t>
            </w:r>
            <w:r>
              <w:rPr>
                <w:sz w:val="12"/>
                <w:szCs w:val="12"/>
              </w:rPr>
              <w:t>67</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2"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2"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2" w:line="206" w:lineRule="auto"/>
              <w:ind w:left="778"/>
              <w:rPr>
                <w:sz w:val="12"/>
                <w:szCs w:val="12"/>
              </w:rPr>
            </w:pPr>
            <w:r>
              <w:rPr>
                <w:spacing w:val="4"/>
                <w:sz w:val="12"/>
                <w:szCs w:val="12"/>
              </w:rPr>
              <w:t>0</w:t>
            </w:r>
            <w:r>
              <w:rPr>
                <w:spacing w:val="3"/>
                <w:sz w:val="12"/>
                <w:szCs w:val="12"/>
              </w:rPr>
              <w:t>.00</w:t>
            </w:r>
          </w:p>
        </w:tc>
      </w:tr>
      <w:tr w:rsidR="00AD43D9">
        <w:trPr>
          <w:trHeight w:val="448"/>
        </w:trPr>
        <w:tc>
          <w:tcPr>
            <w:tcW w:w="851" w:type="dxa"/>
          </w:tcPr>
          <w:p w:rsidR="00AD43D9" w:rsidRDefault="006A6339">
            <w:pPr>
              <w:spacing w:before="270" w:line="206" w:lineRule="auto"/>
              <w:ind w:left="109"/>
              <w:rPr>
                <w:sz w:val="12"/>
                <w:szCs w:val="12"/>
              </w:rPr>
            </w:pPr>
            <w:r>
              <w:rPr>
                <w:spacing w:val="6"/>
                <w:sz w:val="12"/>
                <w:szCs w:val="12"/>
              </w:rPr>
              <w:t>2</w:t>
            </w:r>
            <w:r>
              <w:rPr>
                <w:spacing w:val="4"/>
                <w:sz w:val="12"/>
                <w:szCs w:val="12"/>
              </w:rPr>
              <w:t>2102</w:t>
            </w:r>
          </w:p>
        </w:tc>
        <w:tc>
          <w:tcPr>
            <w:tcW w:w="3825" w:type="dxa"/>
          </w:tcPr>
          <w:p w:rsidR="00AD43D9" w:rsidRDefault="006A6339">
            <w:pPr>
              <w:spacing w:before="252" w:line="234" w:lineRule="auto"/>
              <w:ind w:left="106"/>
              <w:rPr>
                <w:rFonts w:ascii="宋体" w:eastAsia="宋体" w:hAnsi="宋体" w:cs="宋体"/>
                <w:sz w:val="12"/>
                <w:szCs w:val="12"/>
              </w:rPr>
            </w:pPr>
            <w:r>
              <w:rPr>
                <w:rFonts w:ascii="宋体" w:eastAsia="宋体" w:hAnsi="宋体" w:cs="宋体"/>
                <w:spacing w:val="9"/>
                <w:sz w:val="12"/>
                <w:szCs w:val="12"/>
              </w:rPr>
              <w:t>住房改革支</w:t>
            </w:r>
            <w:r>
              <w:rPr>
                <w:rFonts w:ascii="宋体" w:eastAsia="宋体" w:hAnsi="宋体" w:cs="宋体"/>
                <w:spacing w:val="8"/>
                <w:sz w:val="12"/>
                <w:szCs w:val="12"/>
              </w:rPr>
              <w:t>出</w:t>
            </w:r>
          </w:p>
        </w:tc>
        <w:tc>
          <w:tcPr>
            <w:tcW w:w="851" w:type="dxa"/>
          </w:tcPr>
          <w:p w:rsidR="00AD43D9" w:rsidRDefault="006A6339">
            <w:pPr>
              <w:spacing w:before="270" w:line="206" w:lineRule="auto"/>
              <w:ind w:left="539"/>
              <w:rPr>
                <w:sz w:val="12"/>
                <w:szCs w:val="12"/>
              </w:rPr>
            </w:pPr>
            <w:r>
              <w:rPr>
                <w:spacing w:val="1"/>
                <w:sz w:val="12"/>
                <w:szCs w:val="12"/>
              </w:rPr>
              <w:t>1</w:t>
            </w:r>
            <w:r>
              <w:rPr>
                <w:sz w:val="12"/>
                <w:szCs w:val="12"/>
              </w:rPr>
              <w:t>67</w:t>
            </w:r>
          </w:p>
        </w:tc>
        <w:tc>
          <w:tcPr>
            <w:tcW w:w="991" w:type="dxa"/>
          </w:tcPr>
          <w:p w:rsidR="00AD43D9" w:rsidRDefault="006A6339">
            <w:pPr>
              <w:spacing w:before="270" w:line="206" w:lineRule="auto"/>
              <w:ind w:left="677"/>
              <w:rPr>
                <w:sz w:val="12"/>
                <w:szCs w:val="12"/>
              </w:rPr>
            </w:pPr>
            <w:r>
              <w:rPr>
                <w:spacing w:val="1"/>
                <w:sz w:val="12"/>
                <w:szCs w:val="12"/>
              </w:rPr>
              <w:t>1</w:t>
            </w:r>
            <w:r>
              <w:rPr>
                <w:sz w:val="12"/>
                <w:szCs w:val="12"/>
              </w:rPr>
              <w:t>67</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0"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0"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0" w:line="206" w:lineRule="auto"/>
              <w:ind w:left="778"/>
              <w:rPr>
                <w:sz w:val="12"/>
                <w:szCs w:val="12"/>
              </w:rPr>
            </w:pPr>
            <w:r>
              <w:rPr>
                <w:spacing w:val="4"/>
                <w:sz w:val="12"/>
                <w:szCs w:val="12"/>
              </w:rPr>
              <w:t>0</w:t>
            </w:r>
            <w:r>
              <w:rPr>
                <w:spacing w:val="3"/>
                <w:sz w:val="12"/>
                <w:szCs w:val="12"/>
              </w:rPr>
              <w:t>.00</w:t>
            </w:r>
          </w:p>
        </w:tc>
      </w:tr>
      <w:tr w:rsidR="00AD43D9">
        <w:trPr>
          <w:trHeight w:val="452"/>
        </w:trPr>
        <w:tc>
          <w:tcPr>
            <w:tcW w:w="851" w:type="dxa"/>
          </w:tcPr>
          <w:p w:rsidR="00AD43D9" w:rsidRDefault="006A6339">
            <w:pPr>
              <w:spacing w:before="271" w:line="206" w:lineRule="auto"/>
              <w:ind w:left="109"/>
              <w:rPr>
                <w:sz w:val="12"/>
                <w:szCs w:val="12"/>
              </w:rPr>
            </w:pPr>
            <w:r>
              <w:rPr>
                <w:spacing w:val="8"/>
                <w:sz w:val="12"/>
                <w:szCs w:val="12"/>
              </w:rPr>
              <w:t>2</w:t>
            </w:r>
            <w:r>
              <w:rPr>
                <w:spacing w:val="5"/>
                <w:sz w:val="12"/>
                <w:szCs w:val="12"/>
              </w:rPr>
              <w:t>2</w:t>
            </w:r>
            <w:r>
              <w:rPr>
                <w:spacing w:val="4"/>
                <w:sz w:val="12"/>
                <w:szCs w:val="12"/>
              </w:rPr>
              <w:t>10201</w:t>
            </w:r>
          </w:p>
        </w:tc>
        <w:tc>
          <w:tcPr>
            <w:tcW w:w="3825" w:type="dxa"/>
          </w:tcPr>
          <w:p w:rsidR="00AD43D9" w:rsidRDefault="006A6339">
            <w:pPr>
              <w:spacing w:before="253" w:line="235" w:lineRule="auto"/>
              <w:ind w:left="235"/>
              <w:rPr>
                <w:rFonts w:ascii="宋体" w:eastAsia="宋体" w:hAnsi="宋体" w:cs="宋体"/>
                <w:sz w:val="12"/>
                <w:szCs w:val="12"/>
              </w:rPr>
            </w:pPr>
            <w:r>
              <w:rPr>
                <w:rFonts w:ascii="宋体" w:eastAsia="宋体" w:hAnsi="宋体" w:cs="宋体"/>
                <w:spacing w:val="11"/>
                <w:sz w:val="12"/>
                <w:szCs w:val="12"/>
              </w:rPr>
              <w:t>住</w:t>
            </w:r>
            <w:r>
              <w:rPr>
                <w:rFonts w:ascii="宋体" w:eastAsia="宋体" w:hAnsi="宋体" w:cs="宋体"/>
                <w:spacing w:val="8"/>
                <w:sz w:val="12"/>
                <w:szCs w:val="12"/>
              </w:rPr>
              <w:t>房公积金</w:t>
            </w:r>
          </w:p>
        </w:tc>
        <w:tc>
          <w:tcPr>
            <w:tcW w:w="851" w:type="dxa"/>
          </w:tcPr>
          <w:p w:rsidR="00AD43D9" w:rsidRDefault="006A6339">
            <w:pPr>
              <w:spacing w:before="271" w:line="206" w:lineRule="auto"/>
              <w:ind w:left="539"/>
              <w:rPr>
                <w:sz w:val="12"/>
                <w:szCs w:val="12"/>
              </w:rPr>
            </w:pPr>
            <w:r>
              <w:rPr>
                <w:spacing w:val="1"/>
                <w:sz w:val="12"/>
                <w:szCs w:val="12"/>
              </w:rPr>
              <w:t>1</w:t>
            </w:r>
            <w:r>
              <w:rPr>
                <w:sz w:val="12"/>
                <w:szCs w:val="12"/>
              </w:rPr>
              <w:t>67</w:t>
            </w:r>
          </w:p>
        </w:tc>
        <w:tc>
          <w:tcPr>
            <w:tcW w:w="991" w:type="dxa"/>
          </w:tcPr>
          <w:p w:rsidR="00AD43D9" w:rsidRDefault="006A6339">
            <w:pPr>
              <w:spacing w:before="271" w:line="206" w:lineRule="auto"/>
              <w:ind w:left="677"/>
              <w:rPr>
                <w:sz w:val="12"/>
                <w:szCs w:val="12"/>
              </w:rPr>
            </w:pPr>
            <w:r>
              <w:rPr>
                <w:spacing w:val="1"/>
                <w:sz w:val="12"/>
                <w:szCs w:val="12"/>
              </w:rPr>
              <w:t>1</w:t>
            </w:r>
            <w:r>
              <w:rPr>
                <w:sz w:val="12"/>
                <w:szCs w:val="12"/>
              </w:rPr>
              <w:t>67</w:t>
            </w:r>
          </w:p>
        </w:tc>
        <w:tc>
          <w:tcPr>
            <w:tcW w:w="991" w:type="dxa"/>
          </w:tcPr>
          <w:p w:rsidR="00AD43D9" w:rsidRDefault="006A6339">
            <w:pPr>
              <w:spacing w:before="271" w:line="206" w:lineRule="auto"/>
              <w:ind w:left="635"/>
              <w:rPr>
                <w:sz w:val="12"/>
                <w:szCs w:val="12"/>
              </w:rPr>
            </w:pPr>
            <w:r>
              <w:rPr>
                <w:spacing w:val="4"/>
                <w:sz w:val="12"/>
                <w:szCs w:val="12"/>
              </w:rPr>
              <w:t>0</w:t>
            </w:r>
            <w:r>
              <w:rPr>
                <w:spacing w:val="3"/>
                <w:sz w:val="12"/>
                <w:szCs w:val="12"/>
              </w:rPr>
              <w:t>.00</w:t>
            </w:r>
          </w:p>
        </w:tc>
        <w:tc>
          <w:tcPr>
            <w:tcW w:w="568" w:type="dxa"/>
          </w:tcPr>
          <w:p w:rsidR="00AD43D9" w:rsidRDefault="006A6339">
            <w:pPr>
              <w:spacing w:before="271" w:line="206" w:lineRule="auto"/>
              <w:ind w:left="211"/>
              <w:rPr>
                <w:sz w:val="12"/>
                <w:szCs w:val="12"/>
              </w:rPr>
            </w:pPr>
            <w:r>
              <w:rPr>
                <w:spacing w:val="4"/>
                <w:sz w:val="12"/>
                <w:szCs w:val="12"/>
              </w:rPr>
              <w:t>0</w:t>
            </w:r>
            <w:r>
              <w:rPr>
                <w:spacing w:val="3"/>
                <w:sz w:val="12"/>
                <w:szCs w:val="12"/>
              </w:rPr>
              <w:t>.00</w:t>
            </w:r>
          </w:p>
        </w:tc>
        <w:tc>
          <w:tcPr>
            <w:tcW w:w="708" w:type="dxa"/>
          </w:tcPr>
          <w:p w:rsidR="00AD43D9" w:rsidRDefault="006A6339">
            <w:pPr>
              <w:spacing w:before="271" w:line="206" w:lineRule="auto"/>
              <w:ind w:left="351"/>
              <w:rPr>
                <w:sz w:val="12"/>
                <w:szCs w:val="12"/>
              </w:rPr>
            </w:pPr>
            <w:r>
              <w:rPr>
                <w:spacing w:val="4"/>
                <w:sz w:val="12"/>
                <w:szCs w:val="12"/>
              </w:rPr>
              <w:t>0</w:t>
            </w:r>
            <w:r>
              <w:rPr>
                <w:spacing w:val="3"/>
                <w:sz w:val="12"/>
                <w:szCs w:val="12"/>
              </w:rPr>
              <w:t>.00</w:t>
            </w:r>
          </w:p>
        </w:tc>
        <w:tc>
          <w:tcPr>
            <w:tcW w:w="1140" w:type="dxa"/>
          </w:tcPr>
          <w:p w:rsidR="00AD43D9" w:rsidRDefault="006A6339">
            <w:pPr>
              <w:spacing w:before="271" w:line="206" w:lineRule="auto"/>
              <w:ind w:left="778"/>
              <w:rPr>
                <w:sz w:val="12"/>
                <w:szCs w:val="12"/>
              </w:rPr>
            </w:pPr>
            <w:r>
              <w:rPr>
                <w:spacing w:val="4"/>
                <w:sz w:val="12"/>
                <w:szCs w:val="12"/>
              </w:rPr>
              <w:t>0</w:t>
            </w:r>
            <w:r>
              <w:rPr>
                <w:spacing w:val="3"/>
                <w:sz w:val="12"/>
                <w:szCs w:val="12"/>
              </w:rPr>
              <w:t>.00</w:t>
            </w:r>
          </w:p>
        </w:tc>
      </w:tr>
    </w:tbl>
    <w:p w:rsidR="00AD43D9" w:rsidRDefault="006A6339">
      <w:pPr>
        <w:spacing w:before="56" w:line="220" w:lineRule="auto"/>
        <w:ind w:left="8"/>
        <w:rPr>
          <w:rFonts w:ascii="宋体" w:eastAsia="宋体" w:hAnsi="宋体" w:cs="宋体"/>
        </w:rPr>
      </w:pPr>
      <w:r>
        <w:rPr>
          <w:rFonts w:ascii="宋体" w:eastAsia="宋体" w:hAnsi="宋体" w:cs="宋体"/>
          <w:spacing w:val="-2"/>
        </w:rPr>
        <w:t>注</w:t>
      </w:r>
      <w:r>
        <w:rPr>
          <w:rFonts w:ascii="宋体" w:eastAsia="宋体" w:hAnsi="宋体" w:cs="宋体"/>
          <w:spacing w:val="-1"/>
        </w:rPr>
        <w:t>：本表反映部门本年度各项支出情况。</w:t>
      </w:r>
    </w:p>
    <w:p w:rsidR="00AD43D9" w:rsidRDefault="00AD43D9">
      <w:pPr>
        <w:sectPr w:rsidR="00AD43D9">
          <w:pgSz w:w="11907" w:h="16839"/>
          <w:pgMar w:top="400" w:right="386" w:bottom="400" w:left="1589" w:header="0" w:footer="0" w:gutter="0"/>
          <w:cols w:space="720"/>
        </w:sectPr>
      </w:pPr>
    </w:p>
    <w:p w:rsidR="00AD43D9" w:rsidRDefault="009E7243">
      <w:pPr>
        <w:spacing w:before="153" w:line="844" w:lineRule="exact"/>
        <w:textAlignment w:val="center"/>
      </w:pPr>
      <w:r>
        <w:pict>
          <v:group id="_x0000_s1041" style="width:241.7pt;height:42.25pt;mso-position-horizontal-relative:char;mso-position-vertical-relative:line" coordsize="4833,845203">
            <v:shape id="_x0000_s1042" type="#_x0000_t75" style="position:absolute;width:4833;height:825">
              <v:imagedata r:id="rId19" o:title=""/>
            </v:shape>
            <v:shape id="_x0000_s1043"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5" w:line="217"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 w:rsidR="00AD43D9" w:rsidRDefault="00AD43D9"/>
    <w:p w:rsidR="00AD43D9" w:rsidRDefault="00AD43D9"/>
    <w:p w:rsidR="00AD43D9" w:rsidRDefault="00AD43D9">
      <w:pPr>
        <w:spacing w:line="87" w:lineRule="exact"/>
      </w:pPr>
    </w:p>
    <w:p w:rsidR="00AD43D9" w:rsidRDefault="00AD43D9">
      <w:pPr>
        <w:sectPr w:rsidR="00AD43D9">
          <w:pgSz w:w="11907" w:h="16839"/>
          <w:pgMar w:top="400" w:right="1097" w:bottom="400" w:left="0" w:header="0" w:footer="0" w:gutter="0"/>
          <w:cols w:space="720" w:equalWidth="0">
            <w:col w:w="10810"/>
          </w:cols>
        </w:sectPr>
      </w:pPr>
    </w:p>
    <w:p w:rsidR="00AD43D9" w:rsidRDefault="006A6339">
      <w:pPr>
        <w:spacing w:before="80" w:line="219" w:lineRule="auto"/>
        <w:ind w:left="3691"/>
        <w:rPr>
          <w:rFonts w:ascii="黑体" w:eastAsia="黑体" w:hAnsi="黑体" w:cs="黑体"/>
          <w:sz w:val="40"/>
          <w:szCs w:val="40"/>
        </w:rPr>
      </w:pPr>
      <w:r>
        <w:rPr>
          <w:rFonts w:ascii="黑体" w:eastAsia="黑体" w:hAnsi="黑体" w:cs="黑体"/>
          <w:spacing w:val="-2"/>
          <w:sz w:val="40"/>
          <w:szCs w:val="40"/>
        </w:rPr>
        <w:lastRenderedPageBreak/>
        <w:t>财政拨款收</w:t>
      </w:r>
      <w:r>
        <w:rPr>
          <w:rFonts w:ascii="黑体" w:eastAsia="黑体" w:hAnsi="黑体" w:cs="黑体"/>
          <w:spacing w:val="-1"/>
          <w:sz w:val="40"/>
          <w:szCs w:val="40"/>
        </w:rPr>
        <w:t>入支出决算总表</w:t>
      </w:r>
    </w:p>
    <w:p w:rsidR="00AD43D9" w:rsidRDefault="00AD43D9">
      <w:pPr>
        <w:spacing w:line="259" w:lineRule="auto"/>
      </w:pPr>
    </w:p>
    <w:p w:rsidR="00AD43D9" w:rsidRDefault="00AD43D9">
      <w:pPr>
        <w:spacing w:line="259" w:lineRule="auto"/>
      </w:pPr>
    </w:p>
    <w:p w:rsidR="00AD43D9" w:rsidRDefault="006A6339">
      <w:pPr>
        <w:spacing w:before="52" w:line="186" w:lineRule="auto"/>
        <w:ind w:left="1597"/>
        <w:rPr>
          <w:rFonts w:ascii="宋体" w:eastAsia="宋体" w:hAnsi="宋体" w:cs="宋体"/>
          <w:sz w:val="16"/>
          <w:szCs w:val="16"/>
        </w:rPr>
      </w:pPr>
      <w:r>
        <w:rPr>
          <w:rFonts w:ascii="宋体" w:eastAsia="宋体" w:hAnsi="宋体" w:cs="宋体"/>
          <w:spacing w:val="6"/>
          <w:sz w:val="16"/>
          <w:szCs w:val="16"/>
        </w:rPr>
        <w:t>部门：唐</w:t>
      </w:r>
      <w:r>
        <w:rPr>
          <w:rFonts w:ascii="宋体" w:eastAsia="宋体" w:hAnsi="宋体" w:cs="宋体"/>
          <w:spacing w:val="5"/>
          <w:sz w:val="16"/>
          <w:szCs w:val="16"/>
        </w:rPr>
        <w:t>山</w:t>
      </w:r>
      <w:r>
        <w:rPr>
          <w:rFonts w:ascii="宋体" w:eastAsia="宋体" w:hAnsi="宋体" w:cs="宋体"/>
          <w:spacing w:val="3"/>
          <w:sz w:val="16"/>
          <w:szCs w:val="16"/>
        </w:rPr>
        <w:t>市丰润区丰润镇人民政府(本级)</w:t>
      </w:r>
    </w:p>
    <w:p w:rsidR="00AD43D9" w:rsidRDefault="006A6339">
      <w:pPr>
        <w:spacing w:line="14" w:lineRule="auto"/>
        <w:rPr>
          <w:sz w:val="2"/>
        </w:rPr>
      </w:pPr>
      <w:r>
        <w:rPr>
          <w:sz w:val="2"/>
          <w:szCs w:val="2"/>
        </w:rPr>
        <w:br w:type="column"/>
      </w:r>
    </w:p>
    <w:p w:rsidR="00AD43D9" w:rsidRDefault="00AD43D9">
      <w:pPr>
        <w:spacing w:line="328" w:lineRule="auto"/>
      </w:pPr>
    </w:p>
    <w:p w:rsidR="00AD43D9" w:rsidRDefault="00AD43D9">
      <w:pPr>
        <w:spacing w:line="328" w:lineRule="auto"/>
      </w:pPr>
    </w:p>
    <w:p w:rsidR="00AD43D9" w:rsidRDefault="006A6339">
      <w:pPr>
        <w:spacing w:before="68" w:line="399" w:lineRule="exact"/>
        <w:ind w:left="708"/>
        <w:rPr>
          <w:rFonts w:ascii="宋体" w:eastAsia="宋体" w:hAnsi="宋体" w:cs="宋体"/>
        </w:rPr>
      </w:pPr>
      <w:r>
        <w:rPr>
          <w:rFonts w:ascii="宋体" w:eastAsia="宋体" w:hAnsi="宋体" w:cs="宋体"/>
          <w:spacing w:val="-21"/>
          <w:position w:val="14"/>
        </w:rPr>
        <w:t>公</w:t>
      </w:r>
      <w:r>
        <w:rPr>
          <w:rFonts w:ascii="宋体" w:eastAsia="宋体" w:hAnsi="宋体" w:cs="宋体"/>
          <w:spacing w:val="-15"/>
          <w:position w:val="14"/>
        </w:rPr>
        <w:t>开 04 表</w:t>
      </w:r>
    </w:p>
    <w:p w:rsidR="00AD43D9" w:rsidRDefault="006A6339">
      <w:pPr>
        <w:spacing w:line="185" w:lineRule="auto"/>
        <w:rPr>
          <w:rFonts w:ascii="宋体" w:eastAsia="宋体" w:hAnsi="宋体" w:cs="宋体"/>
          <w:sz w:val="16"/>
          <w:szCs w:val="16"/>
        </w:rPr>
      </w:pPr>
      <w:r>
        <w:rPr>
          <w:rFonts w:ascii="宋体" w:eastAsia="宋体" w:hAnsi="宋体" w:cs="宋体"/>
          <w:spacing w:val="-13"/>
          <w:sz w:val="16"/>
          <w:szCs w:val="16"/>
        </w:rPr>
        <w:t>金</w:t>
      </w:r>
      <w:r>
        <w:rPr>
          <w:rFonts w:ascii="宋体" w:eastAsia="宋体" w:hAnsi="宋体" w:cs="宋体"/>
          <w:spacing w:val="-10"/>
          <w:sz w:val="16"/>
          <w:szCs w:val="16"/>
        </w:rPr>
        <w:t>额单位： 万元</w:t>
      </w:r>
    </w:p>
    <w:p w:rsidR="00AD43D9" w:rsidRDefault="00AD43D9">
      <w:pPr>
        <w:sectPr w:rsidR="00AD43D9">
          <w:type w:val="continuous"/>
          <w:pgSz w:w="11907" w:h="16839"/>
          <w:pgMar w:top="400" w:right="1097" w:bottom="400" w:left="0" w:header="0" w:footer="0" w:gutter="0"/>
          <w:cols w:num="2" w:space="720" w:equalWidth="0">
            <w:col w:w="9020" w:space="100"/>
            <w:col w:w="1690"/>
          </w:cols>
        </w:sectPr>
      </w:pPr>
    </w:p>
    <w:p w:rsidR="00AD43D9" w:rsidRDefault="00AD43D9"/>
    <w:p w:rsidR="00AD43D9" w:rsidRDefault="00AD43D9"/>
    <w:p w:rsidR="00AD43D9" w:rsidRDefault="00AD43D9"/>
    <w:p w:rsidR="00AD43D9" w:rsidRDefault="00AD43D9"/>
    <w:p w:rsidR="00AD43D9" w:rsidRDefault="00AD43D9">
      <w:pPr>
        <w:spacing w:line="161" w:lineRule="exact"/>
      </w:pPr>
    </w:p>
    <w:tbl>
      <w:tblPr>
        <w:tblStyle w:val="TableNormal"/>
        <w:tblW w:w="9214" w:type="dxa"/>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48"/>
        <w:gridCol w:w="761"/>
        <w:gridCol w:w="710"/>
        <w:gridCol w:w="1557"/>
        <w:gridCol w:w="851"/>
        <w:gridCol w:w="991"/>
        <w:gridCol w:w="991"/>
        <w:gridCol w:w="1705"/>
      </w:tblGrid>
      <w:tr w:rsidR="00AD43D9">
        <w:trPr>
          <w:trHeight w:val="456"/>
        </w:trPr>
        <w:tc>
          <w:tcPr>
            <w:tcW w:w="3119" w:type="dxa"/>
            <w:gridSpan w:val="3"/>
          </w:tcPr>
          <w:p w:rsidR="00AD43D9" w:rsidRDefault="006A6339">
            <w:pPr>
              <w:spacing w:before="232" w:line="234" w:lineRule="auto"/>
              <w:ind w:left="114"/>
              <w:rPr>
                <w:rFonts w:ascii="宋体" w:eastAsia="宋体" w:hAnsi="宋体" w:cs="宋体"/>
                <w:sz w:val="12"/>
                <w:szCs w:val="12"/>
              </w:rPr>
            </w:pPr>
            <w:r>
              <w:rPr>
                <w:rFonts w:ascii="宋体" w:eastAsia="宋体" w:hAnsi="宋体" w:cs="宋体"/>
                <w:spacing w:val="8"/>
                <w:sz w:val="12"/>
                <w:szCs w:val="12"/>
              </w:rPr>
              <w:t>收</w:t>
            </w:r>
            <w:r>
              <w:rPr>
                <w:rFonts w:ascii="宋体" w:eastAsia="宋体" w:hAnsi="宋体" w:cs="宋体"/>
                <w:spacing w:val="4"/>
                <w:sz w:val="12"/>
                <w:szCs w:val="12"/>
              </w:rPr>
              <w:t xml:space="preserve">    入</w:t>
            </w:r>
          </w:p>
        </w:tc>
        <w:tc>
          <w:tcPr>
            <w:tcW w:w="6095" w:type="dxa"/>
            <w:gridSpan w:val="5"/>
          </w:tcPr>
          <w:p w:rsidR="00AD43D9" w:rsidRDefault="006A6339">
            <w:pPr>
              <w:spacing w:before="256" w:line="235" w:lineRule="auto"/>
              <w:ind w:left="107"/>
              <w:rPr>
                <w:rFonts w:ascii="宋体" w:eastAsia="宋体" w:hAnsi="宋体" w:cs="宋体"/>
                <w:sz w:val="12"/>
                <w:szCs w:val="12"/>
              </w:rPr>
            </w:pPr>
            <w:r>
              <w:rPr>
                <w:rFonts w:ascii="宋体" w:eastAsia="宋体" w:hAnsi="宋体" w:cs="宋体"/>
                <w:spacing w:val="8"/>
                <w:sz w:val="12"/>
                <w:szCs w:val="12"/>
              </w:rPr>
              <w:t>支</w:t>
            </w:r>
            <w:r>
              <w:rPr>
                <w:rFonts w:ascii="宋体" w:eastAsia="宋体" w:hAnsi="宋体" w:cs="宋体"/>
                <w:spacing w:val="6"/>
                <w:sz w:val="12"/>
                <w:szCs w:val="12"/>
              </w:rPr>
              <w:t xml:space="preserve">     出</w:t>
            </w:r>
          </w:p>
        </w:tc>
      </w:tr>
      <w:tr w:rsidR="00AD43D9">
        <w:trPr>
          <w:trHeight w:val="1226"/>
        </w:trPr>
        <w:tc>
          <w:tcPr>
            <w:tcW w:w="1648" w:type="dxa"/>
          </w:tcPr>
          <w:p w:rsidR="00AD43D9" w:rsidRDefault="00AD43D9">
            <w:pPr>
              <w:spacing w:line="321" w:lineRule="auto"/>
            </w:pPr>
          </w:p>
          <w:p w:rsidR="00AD43D9" w:rsidRDefault="00AD43D9">
            <w:pPr>
              <w:spacing w:line="321" w:lineRule="auto"/>
            </w:pPr>
          </w:p>
          <w:p w:rsidR="00AD43D9" w:rsidRDefault="006A6339">
            <w:pPr>
              <w:spacing w:before="39" w:line="235" w:lineRule="auto"/>
              <w:ind w:left="112"/>
              <w:rPr>
                <w:rFonts w:ascii="宋体" w:eastAsia="宋体" w:hAnsi="宋体" w:cs="宋体"/>
                <w:sz w:val="12"/>
                <w:szCs w:val="12"/>
              </w:rPr>
            </w:pPr>
            <w:r>
              <w:rPr>
                <w:rFonts w:ascii="宋体" w:eastAsia="宋体" w:hAnsi="宋体" w:cs="宋体"/>
                <w:spacing w:val="6"/>
                <w:sz w:val="12"/>
                <w:szCs w:val="12"/>
              </w:rPr>
              <w:t>项目</w:t>
            </w:r>
          </w:p>
        </w:tc>
        <w:tc>
          <w:tcPr>
            <w:tcW w:w="761" w:type="dxa"/>
          </w:tcPr>
          <w:p w:rsidR="00AD43D9" w:rsidRDefault="00AD43D9">
            <w:pPr>
              <w:spacing w:line="321" w:lineRule="auto"/>
            </w:pPr>
          </w:p>
          <w:p w:rsidR="00AD43D9" w:rsidRDefault="00AD43D9">
            <w:pPr>
              <w:spacing w:line="321" w:lineRule="auto"/>
            </w:pPr>
          </w:p>
          <w:p w:rsidR="00AD43D9" w:rsidRDefault="006A6339">
            <w:pPr>
              <w:spacing w:before="39" w:line="234" w:lineRule="auto"/>
              <w:ind w:left="110"/>
              <w:rPr>
                <w:rFonts w:ascii="宋体" w:eastAsia="宋体" w:hAnsi="宋体" w:cs="宋体"/>
                <w:sz w:val="12"/>
                <w:szCs w:val="12"/>
              </w:rPr>
            </w:pPr>
            <w:r>
              <w:rPr>
                <w:rFonts w:ascii="宋体" w:eastAsia="宋体" w:hAnsi="宋体" w:cs="宋体"/>
                <w:spacing w:val="6"/>
                <w:sz w:val="12"/>
                <w:szCs w:val="12"/>
              </w:rPr>
              <w:t>行次</w:t>
            </w:r>
          </w:p>
        </w:tc>
        <w:tc>
          <w:tcPr>
            <w:tcW w:w="710" w:type="dxa"/>
          </w:tcPr>
          <w:p w:rsidR="00AD43D9" w:rsidRDefault="00AD43D9">
            <w:pPr>
              <w:spacing w:line="321" w:lineRule="auto"/>
            </w:pPr>
          </w:p>
          <w:p w:rsidR="00AD43D9" w:rsidRDefault="00AD43D9">
            <w:pPr>
              <w:spacing w:line="321" w:lineRule="auto"/>
            </w:pPr>
          </w:p>
          <w:p w:rsidR="00AD43D9" w:rsidRDefault="006A6339">
            <w:pPr>
              <w:spacing w:before="39" w:line="234" w:lineRule="auto"/>
              <w:ind w:left="110"/>
              <w:rPr>
                <w:rFonts w:ascii="宋体" w:eastAsia="宋体" w:hAnsi="宋体" w:cs="宋体"/>
                <w:sz w:val="12"/>
                <w:szCs w:val="12"/>
              </w:rPr>
            </w:pPr>
            <w:r>
              <w:rPr>
                <w:rFonts w:ascii="宋体" w:eastAsia="宋体" w:hAnsi="宋体" w:cs="宋体"/>
                <w:spacing w:val="7"/>
                <w:sz w:val="12"/>
                <w:szCs w:val="12"/>
              </w:rPr>
              <w:t>金</w:t>
            </w:r>
            <w:r>
              <w:rPr>
                <w:rFonts w:ascii="宋体" w:eastAsia="宋体" w:hAnsi="宋体" w:cs="宋体"/>
                <w:spacing w:val="6"/>
                <w:sz w:val="12"/>
                <w:szCs w:val="12"/>
              </w:rPr>
              <w:t>额</w:t>
            </w:r>
          </w:p>
        </w:tc>
        <w:tc>
          <w:tcPr>
            <w:tcW w:w="1557" w:type="dxa"/>
          </w:tcPr>
          <w:p w:rsidR="00AD43D9" w:rsidRDefault="00AD43D9">
            <w:pPr>
              <w:spacing w:line="321" w:lineRule="auto"/>
            </w:pPr>
          </w:p>
          <w:p w:rsidR="00AD43D9" w:rsidRDefault="00AD43D9">
            <w:pPr>
              <w:spacing w:line="321" w:lineRule="auto"/>
            </w:pPr>
          </w:p>
          <w:p w:rsidR="00AD43D9" w:rsidRDefault="006A6339">
            <w:pPr>
              <w:spacing w:before="39" w:line="235" w:lineRule="auto"/>
              <w:ind w:left="109"/>
              <w:rPr>
                <w:rFonts w:ascii="宋体" w:eastAsia="宋体" w:hAnsi="宋体" w:cs="宋体"/>
                <w:sz w:val="12"/>
                <w:szCs w:val="12"/>
              </w:rPr>
            </w:pPr>
            <w:r>
              <w:rPr>
                <w:rFonts w:ascii="宋体" w:eastAsia="宋体" w:hAnsi="宋体" w:cs="宋体"/>
                <w:spacing w:val="6"/>
                <w:sz w:val="12"/>
                <w:szCs w:val="12"/>
              </w:rPr>
              <w:t>项目</w:t>
            </w:r>
          </w:p>
        </w:tc>
        <w:tc>
          <w:tcPr>
            <w:tcW w:w="851" w:type="dxa"/>
          </w:tcPr>
          <w:p w:rsidR="00AD43D9" w:rsidRDefault="00AD43D9">
            <w:pPr>
              <w:spacing w:line="321" w:lineRule="auto"/>
            </w:pPr>
          </w:p>
          <w:p w:rsidR="00AD43D9" w:rsidRDefault="00AD43D9">
            <w:pPr>
              <w:spacing w:line="321" w:lineRule="auto"/>
            </w:pPr>
          </w:p>
          <w:p w:rsidR="00AD43D9" w:rsidRDefault="006A6339">
            <w:pPr>
              <w:spacing w:before="39" w:line="234" w:lineRule="auto"/>
              <w:ind w:left="112"/>
              <w:rPr>
                <w:rFonts w:ascii="宋体" w:eastAsia="宋体" w:hAnsi="宋体" w:cs="宋体"/>
                <w:sz w:val="12"/>
                <w:szCs w:val="12"/>
              </w:rPr>
            </w:pPr>
            <w:r>
              <w:rPr>
                <w:rFonts w:ascii="宋体" w:eastAsia="宋体" w:hAnsi="宋体" w:cs="宋体"/>
                <w:spacing w:val="6"/>
                <w:sz w:val="12"/>
                <w:szCs w:val="12"/>
              </w:rPr>
              <w:t>行次</w:t>
            </w:r>
          </w:p>
        </w:tc>
        <w:tc>
          <w:tcPr>
            <w:tcW w:w="991" w:type="dxa"/>
          </w:tcPr>
          <w:p w:rsidR="00AD43D9" w:rsidRDefault="00AD43D9">
            <w:pPr>
              <w:spacing w:line="321" w:lineRule="auto"/>
            </w:pPr>
          </w:p>
          <w:p w:rsidR="00AD43D9" w:rsidRDefault="00AD43D9">
            <w:pPr>
              <w:spacing w:line="321" w:lineRule="auto"/>
            </w:pPr>
          </w:p>
          <w:p w:rsidR="00AD43D9" w:rsidRDefault="006A6339">
            <w:pPr>
              <w:spacing w:before="39" w:line="236" w:lineRule="auto"/>
              <w:ind w:left="109"/>
              <w:rPr>
                <w:rFonts w:ascii="宋体" w:eastAsia="宋体" w:hAnsi="宋体" w:cs="宋体"/>
                <w:sz w:val="12"/>
                <w:szCs w:val="12"/>
              </w:rPr>
            </w:pPr>
            <w:r>
              <w:rPr>
                <w:rFonts w:ascii="宋体" w:eastAsia="宋体" w:hAnsi="宋体" w:cs="宋体"/>
                <w:spacing w:val="7"/>
                <w:sz w:val="12"/>
                <w:szCs w:val="12"/>
              </w:rPr>
              <w:t>合</w:t>
            </w:r>
            <w:r>
              <w:rPr>
                <w:rFonts w:ascii="宋体" w:eastAsia="宋体" w:hAnsi="宋体" w:cs="宋体"/>
                <w:spacing w:val="6"/>
                <w:sz w:val="12"/>
                <w:szCs w:val="12"/>
              </w:rPr>
              <w:t>计</w:t>
            </w:r>
          </w:p>
        </w:tc>
        <w:tc>
          <w:tcPr>
            <w:tcW w:w="991" w:type="dxa"/>
          </w:tcPr>
          <w:p w:rsidR="00AD43D9" w:rsidRDefault="006A6339">
            <w:pPr>
              <w:spacing w:before="249" w:line="234" w:lineRule="auto"/>
              <w:ind w:left="113"/>
              <w:rPr>
                <w:rFonts w:ascii="宋体" w:eastAsia="宋体" w:hAnsi="宋体" w:cs="宋体"/>
                <w:sz w:val="12"/>
                <w:szCs w:val="12"/>
              </w:rPr>
            </w:pPr>
            <w:r>
              <w:rPr>
                <w:rFonts w:ascii="宋体" w:eastAsia="宋体" w:hAnsi="宋体" w:cs="宋体"/>
                <w:spacing w:val="-11"/>
                <w:sz w:val="12"/>
                <w:szCs w:val="12"/>
              </w:rPr>
              <w:t>一</w:t>
            </w:r>
            <w:r>
              <w:rPr>
                <w:rFonts w:ascii="宋体" w:eastAsia="宋体" w:hAnsi="宋体" w:cs="宋体"/>
                <w:spacing w:val="-8"/>
                <w:sz w:val="12"/>
                <w:szCs w:val="12"/>
              </w:rPr>
              <w:t xml:space="preserve"> 般 公 共 预</w:t>
            </w:r>
          </w:p>
          <w:p w:rsidR="00AD43D9" w:rsidRDefault="00AD43D9">
            <w:pPr>
              <w:spacing w:line="430" w:lineRule="auto"/>
            </w:pPr>
          </w:p>
          <w:p w:rsidR="00AD43D9" w:rsidRDefault="006A6339">
            <w:pPr>
              <w:spacing w:before="39" w:line="234" w:lineRule="auto"/>
              <w:ind w:left="112"/>
              <w:rPr>
                <w:rFonts w:ascii="宋体" w:eastAsia="宋体" w:hAnsi="宋体" w:cs="宋体"/>
                <w:sz w:val="12"/>
                <w:szCs w:val="12"/>
              </w:rPr>
            </w:pPr>
            <w:r>
              <w:rPr>
                <w:rFonts w:ascii="宋体" w:eastAsia="宋体" w:hAnsi="宋体" w:cs="宋体"/>
                <w:spacing w:val="9"/>
                <w:sz w:val="12"/>
                <w:szCs w:val="12"/>
              </w:rPr>
              <w:t>算</w:t>
            </w:r>
            <w:r>
              <w:rPr>
                <w:rFonts w:ascii="宋体" w:eastAsia="宋体" w:hAnsi="宋体" w:cs="宋体"/>
                <w:spacing w:val="8"/>
                <w:sz w:val="12"/>
                <w:szCs w:val="12"/>
              </w:rPr>
              <w:t>财政拨款</w:t>
            </w:r>
          </w:p>
        </w:tc>
        <w:tc>
          <w:tcPr>
            <w:tcW w:w="1705" w:type="dxa"/>
          </w:tcPr>
          <w:p w:rsidR="00AD43D9" w:rsidRDefault="00AD43D9">
            <w:pPr>
              <w:spacing w:line="321" w:lineRule="auto"/>
            </w:pPr>
          </w:p>
          <w:p w:rsidR="00AD43D9" w:rsidRDefault="00AD43D9">
            <w:pPr>
              <w:spacing w:line="321" w:lineRule="auto"/>
            </w:pPr>
          </w:p>
          <w:p w:rsidR="00AD43D9" w:rsidRDefault="006A6339">
            <w:pPr>
              <w:spacing w:before="39" w:line="234" w:lineRule="auto"/>
              <w:ind w:left="112"/>
              <w:rPr>
                <w:rFonts w:ascii="宋体" w:eastAsia="宋体" w:hAnsi="宋体" w:cs="宋体"/>
                <w:sz w:val="12"/>
                <w:szCs w:val="12"/>
              </w:rPr>
            </w:pPr>
            <w:r>
              <w:rPr>
                <w:rFonts w:ascii="宋体" w:eastAsia="宋体" w:hAnsi="宋体" w:cs="宋体"/>
                <w:spacing w:val="13"/>
                <w:sz w:val="12"/>
                <w:szCs w:val="12"/>
              </w:rPr>
              <w:t>政</w:t>
            </w:r>
            <w:r>
              <w:rPr>
                <w:rFonts w:ascii="宋体" w:eastAsia="宋体" w:hAnsi="宋体" w:cs="宋体"/>
                <w:spacing w:val="9"/>
                <w:sz w:val="12"/>
                <w:szCs w:val="12"/>
              </w:rPr>
              <w:t>府性基金预算财政拨款</w:t>
            </w:r>
          </w:p>
        </w:tc>
      </w:tr>
      <w:tr w:rsidR="00AD43D9">
        <w:trPr>
          <w:trHeight w:val="448"/>
        </w:trPr>
        <w:tc>
          <w:tcPr>
            <w:tcW w:w="1648" w:type="dxa"/>
          </w:tcPr>
          <w:p w:rsidR="00AD43D9" w:rsidRDefault="006A6339">
            <w:pPr>
              <w:spacing w:before="249" w:line="234" w:lineRule="auto"/>
              <w:ind w:left="110"/>
              <w:rPr>
                <w:rFonts w:ascii="宋体" w:eastAsia="宋体" w:hAnsi="宋体" w:cs="宋体"/>
                <w:sz w:val="12"/>
                <w:szCs w:val="12"/>
              </w:rPr>
            </w:pPr>
            <w:r>
              <w:rPr>
                <w:rFonts w:ascii="宋体" w:eastAsia="宋体" w:hAnsi="宋体" w:cs="宋体"/>
                <w:spacing w:val="7"/>
                <w:sz w:val="12"/>
                <w:szCs w:val="12"/>
              </w:rPr>
              <w:t>栏次</w:t>
            </w:r>
          </w:p>
        </w:tc>
        <w:tc>
          <w:tcPr>
            <w:tcW w:w="761" w:type="dxa"/>
          </w:tcPr>
          <w:p w:rsidR="00AD43D9" w:rsidRDefault="00AD43D9"/>
        </w:tc>
        <w:tc>
          <w:tcPr>
            <w:tcW w:w="710" w:type="dxa"/>
          </w:tcPr>
          <w:p w:rsidR="00AD43D9" w:rsidRDefault="006A6339">
            <w:pPr>
              <w:spacing w:before="267" w:line="206" w:lineRule="auto"/>
              <w:ind w:left="118"/>
              <w:rPr>
                <w:sz w:val="12"/>
                <w:szCs w:val="12"/>
              </w:rPr>
            </w:pPr>
            <w:r>
              <w:rPr>
                <w:sz w:val="12"/>
                <w:szCs w:val="12"/>
              </w:rPr>
              <w:t>1</w:t>
            </w:r>
          </w:p>
        </w:tc>
        <w:tc>
          <w:tcPr>
            <w:tcW w:w="1557" w:type="dxa"/>
          </w:tcPr>
          <w:p w:rsidR="00AD43D9" w:rsidRDefault="006A6339">
            <w:pPr>
              <w:spacing w:before="249" w:line="234" w:lineRule="auto"/>
              <w:ind w:left="107"/>
              <w:rPr>
                <w:rFonts w:ascii="宋体" w:eastAsia="宋体" w:hAnsi="宋体" w:cs="宋体"/>
                <w:sz w:val="12"/>
                <w:szCs w:val="12"/>
              </w:rPr>
            </w:pPr>
            <w:r>
              <w:rPr>
                <w:rFonts w:ascii="宋体" w:eastAsia="宋体" w:hAnsi="宋体" w:cs="宋体"/>
                <w:spacing w:val="7"/>
                <w:sz w:val="12"/>
                <w:szCs w:val="12"/>
              </w:rPr>
              <w:t>栏次</w:t>
            </w:r>
          </w:p>
        </w:tc>
        <w:tc>
          <w:tcPr>
            <w:tcW w:w="851" w:type="dxa"/>
          </w:tcPr>
          <w:p w:rsidR="00AD43D9" w:rsidRDefault="00AD43D9"/>
        </w:tc>
        <w:tc>
          <w:tcPr>
            <w:tcW w:w="991" w:type="dxa"/>
          </w:tcPr>
          <w:p w:rsidR="00AD43D9" w:rsidRDefault="006A6339">
            <w:pPr>
              <w:spacing w:before="267" w:line="206" w:lineRule="auto"/>
              <w:ind w:left="107"/>
              <w:rPr>
                <w:sz w:val="12"/>
                <w:szCs w:val="12"/>
              </w:rPr>
            </w:pPr>
            <w:r>
              <w:rPr>
                <w:spacing w:val="1"/>
                <w:sz w:val="12"/>
                <w:szCs w:val="12"/>
              </w:rPr>
              <w:t>2</w:t>
            </w:r>
          </w:p>
        </w:tc>
        <w:tc>
          <w:tcPr>
            <w:tcW w:w="991" w:type="dxa"/>
          </w:tcPr>
          <w:p w:rsidR="00AD43D9" w:rsidRDefault="006A6339">
            <w:pPr>
              <w:spacing w:before="267" w:line="206" w:lineRule="auto"/>
              <w:ind w:left="112"/>
              <w:rPr>
                <w:sz w:val="12"/>
                <w:szCs w:val="12"/>
              </w:rPr>
            </w:pPr>
            <w:r>
              <w:rPr>
                <w:sz w:val="12"/>
                <w:szCs w:val="12"/>
              </w:rPr>
              <w:t>3</w:t>
            </w:r>
          </w:p>
        </w:tc>
        <w:tc>
          <w:tcPr>
            <w:tcW w:w="1705" w:type="dxa"/>
          </w:tcPr>
          <w:p w:rsidR="00AD43D9" w:rsidRDefault="006A6339">
            <w:pPr>
              <w:spacing w:before="267" w:line="206" w:lineRule="auto"/>
              <w:ind w:left="109"/>
              <w:rPr>
                <w:sz w:val="12"/>
                <w:szCs w:val="12"/>
              </w:rPr>
            </w:pPr>
            <w:r>
              <w:rPr>
                <w:spacing w:val="3"/>
                <w:sz w:val="12"/>
                <w:szCs w:val="12"/>
              </w:rPr>
              <w:t>4</w:t>
            </w:r>
          </w:p>
        </w:tc>
      </w:tr>
      <w:tr w:rsidR="00AD43D9">
        <w:trPr>
          <w:trHeight w:val="449"/>
        </w:trPr>
        <w:tc>
          <w:tcPr>
            <w:tcW w:w="1648" w:type="dxa"/>
          </w:tcPr>
          <w:p w:rsidR="00AD43D9" w:rsidRDefault="006A6339">
            <w:pPr>
              <w:spacing w:before="249" w:line="234" w:lineRule="auto"/>
              <w:ind w:left="112"/>
              <w:rPr>
                <w:rFonts w:ascii="宋体" w:eastAsia="宋体" w:hAnsi="宋体" w:cs="宋体"/>
                <w:sz w:val="12"/>
                <w:szCs w:val="12"/>
              </w:rPr>
            </w:pPr>
            <w:r>
              <w:rPr>
                <w:rFonts w:ascii="宋体" w:eastAsia="宋体" w:hAnsi="宋体" w:cs="宋体"/>
                <w:spacing w:val="9"/>
                <w:sz w:val="12"/>
                <w:szCs w:val="12"/>
              </w:rPr>
              <w:t>一、一般公共预算财政</w:t>
            </w:r>
            <w:r>
              <w:rPr>
                <w:rFonts w:ascii="宋体" w:eastAsia="宋体" w:hAnsi="宋体" w:cs="宋体"/>
                <w:spacing w:val="8"/>
                <w:sz w:val="12"/>
                <w:szCs w:val="12"/>
              </w:rPr>
              <w:t>拨</w:t>
            </w:r>
          </w:p>
        </w:tc>
        <w:tc>
          <w:tcPr>
            <w:tcW w:w="761" w:type="dxa"/>
          </w:tcPr>
          <w:p w:rsidR="00AD43D9" w:rsidRDefault="006A6339">
            <w:pPr>
              <w:spacing w:before="267" w:line="206" w:lineRule="auto"/>
              <w:ind w:left="117"/>
              <w:rPr>
                <w:sz w:val="12"/>
                <w:szCs w:val="12"/>
              </w:rPr>
            </w:pPr>
            <w:r>
              <w:rPr>
                <w:sz w:val="12"/>
                <w:szCs w:val="12"/>
              </w:rPr>
              <w:t>1</w:t>
            </w:r>
          </w:p>
        </w:tc>
        <w:tc>
          <w:tcPr>
            <w:tcW w:w="710" w:type="dxa"/>
          </w:tcPr>
          <w:p w:rsidR="00AD43D9" w:rsidRDefault="006A6339">
            <w:pPr>
              <w:spacing w:before="267" w:line="206" w:lineRule="auto"/>
              <w:ind w:left="307"/>
              <w:rPr>
                <w:sz w:val="12"/>
                <w:szCs w:val="12"/>
              </w:rPr>
            </w:pPr>
            <w:r>
              <w:rPr>
                <w:spacing w:val="5"/>
                <w:sz w:val="12"/>
                <w:szCs w:val="12"/>
              </w:rPr>
              <w:t>408</w:t>
            </w:r>
            <w:r>
              <w:rPr>
                <w:spacing w:val="4"/>
                <w:sz w:val="12"/>
                <w:szCs w:val="12"/>
              </w:rPr>
              <w:t>7</w:t>
            </w:r>
          </w:p>
        </w:tc>
        <w:tc>
          <w:tcPr>
            <w:tcW w:w="1557" w:type="dxa"/>
          </w:tcPr>
          <w:p w:rsidR="00AD43D9" w:rsidRDefault="006A6339">
            <w:pPr>
              <w:spacing w:before="249" w:line="234" w:lineRule="auto"/>
              <w:ind w:left="109"/>
              <w:rPr>
                <w:rFonts w:ascii="宋体" w:eastAsia="宋体" w:hAnsi="宋体" w:cs="宋体"/>
                <w:sz w:val="12"/>
                <w:szCs w:val="12"/>
              </w:rPr>
            </w:pPr>
            <w:r>
              <w:rPr>
                <w:rFonts w:ascii="宋体" w:eastAsia="宋体" w:hAnsi="宋体" w:cs="宋体"/>
                <w:spacing w:val="10"/>
                <w:sz w:val="12"/>
                <w:szCs w:val="12"/>
              </w:rPr>
              <w:t>一</w:t>
            </w:r>
            <w:r>
              <w:rPr>
                <w:rFonts w:ascii="宋体" w:eastAsia="宋体" w:hAnsi="宋体" w:cs="宋体"/>
                <w:spacing w:val="9"/>
                <w:sz w:val="12"/>
                <w:szCs w:val="12"/>
              </w:rPr>
              <w:t>、一般公共服务支出</w:t>
            </w:r>
          </w:p>
        </w:tc>
        <w:tc>
          <w:tcPr>
            <w:tcW w:w="851" w:type="dxa"/>
          </w:tcPr>
          <w:p w:rsidR="00AD43D9" w:rsidRDefault="006A6339">
            <w:pPr>
              <w:spacing w:before="267" w:line="206" w:lineRule="auto"/>
              <w:ind w:left="109"/>
              <w:rPr>
                <w:sz w:val="12"/>
                <w:szCs w:val="12"/>
              </w:rPr>
            </w:pPr>
            <w:r>
              <w:rPr>
                <w:spacing w:val="3"/>
                <w:sz w:val="12"/>
                <w:szCs w:val="12"/>
              </w:rPr>
              <w:t>29</w:t>
            </w:r>
          </w:p>
        </w:tc>
        <w:tc>
          <w:tcPr>
            <w:tcW w:w="991" w:type="dxa"/>
          </w:tcPr>
          <w:p w:rsidR="00AD43D9" w:rsidRDefault="006A6339">
            <w:pPr>
              <w:spacing w:before="267" w:line="206" w:lineRule="auto"/>
              <w:ind w:left="592"/>
              <w:rPr>
                <w:sz w:val="12"/>
                <w:szCs w:val="12"/>
              </w:rPr>
            </w:pPr>
            <w:r>
              <w:rPr>
                <w:spacing w:val="5"/>
                <w:sz w:val="12"/>
                <w:szCs w:val="12"/>
              </w:rPr>
              <w:t>2</w:t>
            </w:r>
            <w:r>
              <w:rPr>
                <w:spacing w:val="4"/>
                <w:sz w:val="12"/>
                <w:szCs w:val="12"/>
              </w:rPr>
              <w:t>181</w:t>
            </w:r>
          </w:p>
        </w:tc>
        <w:tc>
          <w:tcPr>
            <w:tcW w:w="991" w:type="dxa"/>
          </w:tcPr>
          <w:p w:rsidR="00AD43D9" w:rsidRDefault="006A6339">
            <w:pPr>
              <w:spacing w:before="267" w:line="206" w:lineRule="auto"/>
              <w:ind w:left="595"/>
              <w:rPr>
                <w:sz w:val="12"/>
                <w:szCs w:val="12"/>
              </w:rPr>
            </w:pPr>
            <w:r>
              <w:rPr>
                <w:spacing w:val="5"/>
                <w:sz w:val="12"/>
                <w:szCs w:val="12"/>
              </w:rPr>
              <w:t>2</w:t>
            </w:r>
            <w:r>
              <w:rPr>
                <w:spacing w:val="4"/>
                <w:sz w:val="12"/>
                <w:szCs w:val="12"/>
              </w:rPr>
              <w:t>006</w:t>
            </w:r>
          </w:p>
        </w:tc>
        <w:tc>
          <w:tcPr>
            <w:tcW w:w="1705" w:type="dxa"/>
          </w:tcPr>
          <w:p w:rsidR="00AD43D9" w:rsidRDefault="006A6339">
            <w:pPr>
              <w:spacing w:before="267" w:line="206" w:lineRule="auto"/>
              <w:ind w:left="1391"/>
              <w:rPr>
                <w:sz w:val="12"/>
                <w:szCs w:val="12"/>
              </w:rPr>
            </w:pPr>
            <w:r>
              <w:rPr>
                <w:spacing w:val="1"/>
                <w:sz w:val="12"/>
                <w:szCs w:val="12"/>
              </w:rPr>
              <w:t>1</w:t>
            </w:r>
            <w:r>
              <w:rPr>
                <w:sz w:val="12"/>
                <w:szCs w:val="12"/>
              </w:rPr>
              <w:t>75</w:t>
            </w:r>
          </w:p>
        </w:tc>
      </w:tr>
      <w:tr w:rsidR="00AD43D9">
        <w:trPr>
          <w:trHeight w:val="448"/>
        </w:trPr>
        <w:tc>
          <w:tcPr>
            <w:tcW w:w="1648" w:type="dxa"/>
          </w:tcPr>
          <w:p w:rsidR="00AD43D9" w:rsidRDefault="006A6339">
            <w:pPr>
              <w:spacing w:before="248" w:line="234" w:lineRule="auto"/>
              <w:ind w:left="112"/>
              <w:rPr>
                <w:rFonts w:ascii="宋体" w:eastAsia="宋体" w:hAnsi="宋体" w:cs="宋体"/>
                <w:sz w:val="12"/>
                <w:szCs w:val="12"/>
              </w:rPr>
            </w:pPr>
            <w:r>
              <w:rPr>
                <w:rFonts w:ascii="宋体" w:eastAsia="宋体" w:hAnsi="宋体" w:cs="宋体"/>
                <w:spacing w:val="9"/>
                <w:sz w:val="12"/>
                <w:szCs w:val="12"/>
              </w:rPr>
              <w:t>二、政府性基金预算财</w:t>
            </w:r>
            <w:r>
              <w:rPr>
                <w:rFonts w:ascii="宋体" w:eastAsia="宋体" w:hAnsi="宋体" w:cs="宋体"/>
                <w:spacing w:val="8"/>
                <w:sz w:val="12"/>
                <w:szCs w:val="12"/>
              </w:rPr>
              <w:t>政</w:t>
            </w:r>
          </w:p>
        </w:tc>
        <w:tc>
          <w:tcPr>
            <w:tcW w:w="761" w:type="dxa"/>
          </w:tcPr>
          <w:p w:rsidR="00AD43D9" w:rsidRDefault="006A6339">
            <w:pPr>
              <w:spacing w:before="267" w:line="206" w:lineRule="auto"/>
              <w:ind w:left="107"/>
              <w:rPr>
                <w:sz w:val="12"/>
                <w:szCs w:val="12"/>
              </w:rPr>
            </w:pPr>
            <w:r>
              <w:rPr>
                <w:spacing w:val="1"/>
                <w:sz w:val="12"/>
                <w:szCs w:val="12"/>
              </w:rPr>
              <w:t>2</w:t>
            </w:r>
          </w:p>
        </w:tc>
        <w:tc>
          <w:tcPr>
            <w:tcW w:w="710" w:type="dxa"/>
          </w:tcPr>
          <w:p w:rsidR="00AD43D9" w:rsidRDefault="00AD43D9"/>
        </w:tc>
        <w:tc>
          <w:tcPr>
            <w:tcW w:w="1557" w:type="dxa"/>
          </w:tcPr>
          <w:p w:rsidR="00AD43D9" w:rsidRDefault="006A6339">
            <w:pPr>
              <w:spacing w:before="249" w:line="235" w:lineRule="auto"/>
              <w:ind w:left="109"/>
              <w:rPr>
                <w:rFonts w:ascii="宋体" w:eastAsia="宋体" w:hAnsi="宋体" w:cs="宋体"/>
                <w:sz w:val="12"/>
                <w:szCs w:val="12"/>
              </w:rPr>
            </w:pPr>
            <w:r>
              <w:rPr>
                <w:rFonts w:ascii="宋体" w:eastAsia="宋体" w:hAnsi="宋体" w:cs="宋体"/>
                <w:spacing w:val="10"/>
                <w:sz w:val="12"/>
                <w:szCs w:val="12"/>
              </w:rPr>
              <w:t>二</w:t>
            </w:r>
            <w:r>
              <w:rPr>
                <w:rFonts w:ascii="宋体" w:eastAsia="宋体" w:hAnsi="宋体" w:cs="宋体"/>
                <w:spacing w:val="8"/>
                <w:sz w:val="12"/>
                <w:szCs w:val="12"/>
              </w:rPr>
              <w:t>、外交支出</w:t>
            </w:r>
          </w:p>
        </w:tc>
        <w:tc>
          <w:tcPr>
            <w:tcW w:w="851" w:type="dxa"/>
          </w:tcPr>
          <w:p w:rsidR="00AD43D9" w:rsidRDefault="006A6339">
            <w:pPr>
              <w:spacing w:before="267" w:line="206" w:lineRule="auto"/>
              <w:ind w:left="110"/>
              <w:rPr>
                <w:sz w:val="12"/>
                <w:szCs w:val="12"/>
              </w:rPr>
            </w:pPr>
            <w:r>
              <w:rPr>
                <w:spacing w:val="3"/>
                <w:sz w:val="12"/>
                <w:szCs w:val="12"/>
              </w:rPr>
              <w:t>3</w:t>
            </w:r>
            <w:r>
              <w:rPr>
                <w:spacing w:val="2"/>
                <w:sz w:val="12"/>
                <w:szCs w:val="12"/>
              </w:rPr>
              <w:t>0</w:t>
            </w:r>
          </w:p>
        </w:tc>
        <w:tc>
          <w:tcPr>
            <w:tcW w:w="991" w:type="dxa"/>
          </w:tcPr>
          <w:p w:rsidR="00AD43D9" w:rsidRDefault="006A6339">
            <w:pPr>
              <w:spacing w:before="267"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7"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7" w:line="206" w:lineRule="auto"/>
              <w:ind w:left="1346"/>
              <w:rPr>
                <w:sz w:val="12"/>
                <w:szCs w:val="12"/>
              </w:rPr>
            </w:pPr>
            <w:r>
              <w:rPr>
                <w:spacing w:val="4"/>
                <w:sz w:val="12"/>
                <w:szCs w:val="12"/>
              </w:rPr>
              <w:t>0</w:t>
            </w:r>
            <w:r>
              <w:rPr>
                <w:spacing w:val="3"/>
                <w:sz w:val="12"/>
                <w:szCs w:val="12"/>
              </w:rPr>
              <w:t>.00</w:t>
            </w:r>
          </w:p>
        </w:tc>
      </w:tr>
      <w:tr w:rsidR="00AD43D9">
        <w:trPr>
          <w:trHeight w:val="449"/>
        </w:trPr>
        <w:tc>
          <w:tcPr>
            <w:tcW w:w="1648" w:type="dxa"/>
          </w:tcPr>
          <w:p w:rsidR="00AD43D9" w:rsidRDefault="00AD43D9"/>
        </w:tc>
        <w:tc>
          <w:tcPr>
            <w:tcW w:w="761" w:type="dxa"/>
          </w:tcPr>
          <w:p w:rsidR="00AD43D9" w:rsidRDefault="006A6339">
            <w:pPr>
              <w:spacing w:before="268" w:line="206" w:lineRule="auto"/>
              <w:ind w:left="109"/>
              <w:rPr>
                <w:sz w:val="12"/>
                <w:szCs w:val="12"/>
              </w:rPr>
            </w:pPr>
            <w:r>
              <w:rPr>
                <w:sz w:val="12"/>
                <w:szCs w:val="12"/>
              </w:rPr>
              <w:t>3</w:t>
            </w:r>
          </w:p>
        </w:tc>
        <w:tc>
          <w:tcPr>
            <w:tcW w:w="710" w:type="dxa"/>
          </w:tcPr>
          <w:p w:rsidR="00AD43D9" w:rsidRDefault="00AD43D9"/>
        </w:tc>
        <w:tc>
          <w:tcPr>
            <w:tcW w:w="1557" w:type="dxa"/>
          </w:tcPr>
          <w:p w:rsidR="00AD43D9" w:rsidRDefault="006A6339">
            <w:pPr>
              <w:spacing w:before="249" w:line="235" w:lineRule="auto"/>
              <w:ind w:left="107"/>
              <w:rPr>
                <w:rFonts w:ascii="宋体" w:eastAsia="宋体" w:hAnsi="宋体" w:cs="宋体"/>
                <w:sz w:val="12"/>
                <w:szCs w:val="12"/>
              </w:rPr>
            </w:pPr>
            <w:r>
              <w:rPr>
                <w:rFonts w:ascii="宋体" w:eastAsia="宋体" w:hAnsi="宋体" w:cs="宋体"/>
                <w:spacing w:val="12"/>
                <w:sz w:val="12"/>
                <w:szCs w:val="12"/>
              </w:rPr>
              <w:t>三</w:t>
            </w:r>
            <w:r>
              <w:rPr>
                <w:rFonts w:ascii="宋体" w:eastAsia="宋体" w:hAnsi="宋体" w:cs="宋体"/>
                <w:spacing w:val="8"/>
                <w:sz w:val="12"/>
                <w:szCs w:val="12"/>
              </w:rPr>
              <w:t>、国防支出</w:t>
            </w:r>
          </w:p>
        </w:tc>
        <w:tc>
          <w:tcPr>
            <w:tcW w:w="851" w:type="dxa"/>
          </w:tcPr>
          <w:p w:rsidR="00AD43D9" w:rsidRDefault="006A6339">
            <w:pPr>
              <w:spacing w:before="268" w:line="206" w:lineRule="auto"/>
              <w:ind w:left="110"/>
              <w:rPr>
                <w:sz w:val="12"/>
                <w:szCs w:val="12"/>
              </w:rPr>
            </w:pPr>
            <w:r>
              <w:rPr>
                <w:spacing w:val="3"/>
                <w:sz w:val="12"/>
                <w:szCs w:val="12"/>
              </w:rPr>
              <w:t>3</w:t>
            </w:r>
            <w:r>
              <w:rPr>
                <w:spacing w:val="2"/>
                <w:sz w:val="12"/>
                <w:szCs w:val="12"/>
              </w:rPr>
              <w:t>1</w:t>
            </w:r>
          </w:p>
        </w:tc>
        <w:tc>
          <w:tcPr>
            <w:tcW w:w="991" w:type="dxa"/>
          </w:tcPr>
          <w:p w:rsidR="00AD43D9" w:rsidRDefault="006A6339">
            <w:pPr>
              <w:spacing w:before="268"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8"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8" w:line="206" w:lineRule="auto"/>
              <w:ind w:left="1346"/>
              <w:rPr>
                <w:sz w:val="12"/>
                <w:szCs w:val="12"/>
              </w:rPr>
            </w:pPr>
            <w:r>
              <w:rPr>
                <w:spacing w:val="4"/>
                <w:sz w:val="12"/>
                <w:szCs w:val="12"/>
              </w:rPr>
              <w:t>0</w:t>
            </w:r>
            <w:r>
              <w:rPr>
                <w:spacing w:val="3"/>
                <w:sz w:val="12"/>
                <w:szCs w:val="12"/>
              </w:rPr>
              <w:t>.00</w:t>
            </w:r>
          </w:p>
        </w:tc>
      </w:tr>
      <w:tr w:rsidR="00AD43D9">
        <w:trPr>
          <w:trHeight w:val="449"/>
        </w:trPr>
        <w:tc>
          <w:tcPr>
            <w:tcW w:w="1648" w:type="dxa"/>
          </w:tcPr>
          <w:p w:rsidR="00AD43D9" w:rsidRDefault="00AD43D9"/>
        </w:tc>
        <w:tc>
          <w:tcPr>
            <w:tcW w:w="761" w:type="dxa"/>
          </w:tcPr>
          <w:p w:rsidR="00AD43D9" w:rsidRDefault="006A6339">
            <w:pPr>
              <w:spacing w:before="268" w:line="206" w:lineRule="auto"/>
              <w:ind w:left="105"/>
              <w:rPr>
                <w:sz w:val="12"/>
                <w:szCs w:val="12"/>
              </w:rPr>
            </w:pPr>
            <w:r>
              <w:rPr>
                <w:spacing w:val="3"/>
                <w:sz w:val="12"/>
                <w:szCs w:val="12"/>
              </w:rPr>
              <w:t>4</w:t>
            </w:r>
          </w:p>
        </w:tc>
        <w:tc>
          <w:tcPr>
            <w:tcW w:w="710" w:type="dxa"/>
          </w:tcPr>
          <w:p w:rsidR="00AD43D9" w:rsidRDefault="00AD43D9"/>
        </w:tc>
        <w:tc>
          <w:tcPr>
            <w:tcW w:w="1557" w:type="dxa"/>
          </w:tcPr>
          <w:p w:rsidR="00AD43D9" w:rsidRDefault="006A6339">
            <w:pPr>
              <w:spacing w:before="250" w:line="234" w:lineRule="auto"/>
              <w:ind w:left="119"/>
              <w:rPr>
                <w:rFonts w:ascii="宋体" w:eastAsia="宋体" w:hAnsi="宋体" w:cs="宋体"/>
                <w:sz w:val="12"/>
                <w:szCs w:val="12"/>
              </w:rPr>
            </w:pPr>
            <w:r>
              <w:rPr>
                <w:rFonts w:ascii="宋体" w:eastAsia="宋体" w:hAnsi="宋体" w:cs="宋体"/>
                <w:spacing w:val="10"/>
                <w:sz w:val="12"/>
                <w:szCs w:val="12"/>
              </w:rPr>
              <w:t>四</w:t>
            </w:r>
            <w:r>
              <w:rPr>
                <w:rFonts w:ascii="宋体" w:eastAsia="宋体" w:hAnsi="宋体" w:cs="宋体"/>
                <w:spacing w:val="7"/>
                <w:sz w:val="12"/>
                <w:szCs w:val="12"/>
              </w:rPr>
              <w:t>、公共安全支出</w:t>
            </w:r>
          </w:p>
        </w:tc>
        <w:tc>
          <w:tcPr>
            <w:tcW w:w="851" w:type="dxa"/>
          </w:tcPr>
          <w:p w:rsidR="00AD43D9" w:rsidRDefault="006A6339">
            <w:pPr>
              <w:spacing w:before="268" w:line="206" w:lineRule="auto"/>
              <w:ind w:left="110"/>
              <w:rPr>
                <w:sz w:val="12"/>
                <w:szCs w:val="12"/>
              </w:rPr>
            </w:pPr>
            <w:r>
              <w:rPr>
                <w:spacing w:val="3"/>
                <w:sz w:val="12"/>
                <w:szCs w:val="12"/>
              </w:rPr>
              <w:t>3</w:t>
            </w:r>
            <w:r>
              <w:rPr>
                <w:spacing w:val="2"/>
                <w:sz w:val="12"/>
                <w:szCs w:val="12"/>
              </w:rPr>
              <w:t>2</w:t>
            </w:r>
          </w:p>
        </w:tc>
        <w:tc>
          <w:tcPr>
            <w:tcW w:w="991" w:type="dxa"/>
          </w:tcPr>
          <w:p w:rsidR="00AD43D9" w:rsidRDefault="006A6339">
            <w:pPr>
              <w:spacing w:before="268"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8"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8" w:line="206" w:lineRule="auto"/>
              <w:ind w:left="1346"/>
              <w:rPr>
                <w:sz w:val="12"/>
                <w:szCs w:val="12"/>
              </w:rPr>
            </w:pPr>
            <w:r>
              <w:rPr>
                <w:spacing w:val="4"/>
                <w:sz w:val="12"/>
                <w:szCs w:val="12"/>
              </w:rPr>
              <w:t>0</w:t>
            </w:r>
            <w:r>
              <w:rPr>
                <w:spacing w:val="3"/>
                <w:sz w:val="12"/>
                <w:szCs w:val="12"/>
              </w:rPr>
              <w:t>.00</w:t>
            </w:r>
          </w:p>
        </w:tc>
      </w:tr>
      <w:tr w:rsidR="00AD43D9">
        <w:trPr>
          <w:trHeight w:val="451"/>
        </w:trPr>
        <w:tc>
          <w:tcPr>
            <w:tcW w:w="1648" w:type="dxa"/>
          </w:tcPr>
          <w:p w:rsidR="00AD43D9" w:rsidRDefault="00AD43D9"/>
        </w:tc>
        <w:tc>
          <w:tcPr>
            <w:tcW w:w="761" w:type="dxa"/>
          </w:tcPr>
          <w:p w:rsidR="00AD43D9" w:rsidRDefault="006A6339">
            <w:pPr>
              <w:spacing w:before="271" w:line="203" w:lineRule="auto"/>
              <w:ind w:left="109"/>
              <w:rPr>
                <w:sz w:val="12"/>
                <w:szCs w:val="12"/>
              </w:rPr>
            </w:pPr>
            <w:r>
              <w:rPr>
                <w:sz w:val="12"/>
                <w:szCs w:val="12"/>
              </w:rPr>
              <w:t>5</w:t>
            </w:r>
          </w:p>
        </w:tc>
        <w:tc>
          <w:tcPr>
            <w:tcW w:w="710" w:type="dxa"/>
          </w:tcPr>
          <w:p w:rsidR="00AD43D9" w:rsidRDefault="00AD43D9"/>
        </w:tc>
        <w:tc>
          <w:tcPr>
            <w:tcW w:w="1557" w:type="dxa"/>
          </w:tcPr>
          <w:p w:rsidR="00AD43D9" w:rsidRDefault="006A6339">
            <w:pPr>
              <w:spacing w:before="252" w:line="234" w:lineRule="auto"/>
              <w:ind w:left="109"/>
              <w:rPr>
                <w:rFonts w:ascii="宋体" w:eastAsia="宋体" w:hAnsi="宋体" w:cs="宋体"/>
                <w:sz w:val="12"/>
                <w:szCs w:val="12"/>
              </w:rPr>
            </w:pPr>
            <w:r>
              <w:rPr>
                <w:rFonts w:ascii="宋体" w:eastAsia="宋体" w:hAnsi="宋体" w:cs="宋体"/>
                <w:spacing w:val="10"/>
                <w:sz w:val="12"/>
                <w:szCs w:val="12"/>
              </w:rPr>
              <w:t>五</w:t>
            </w:r>
            <w:r>
              <w:rPr>
                <w:rFonts w:ascii="宋体" w:eastAsia="宋体" w:hAnsi="宋体" w:cs="宋体"/>
                <w:spacing w:val="8"/>
                <w:sz w:val="12"/>
                <w:szCs w:val="12"/>
              </w:rPr>
              <w:t>、教育支出</w:t>
            </w:r>
          </w:p>
        </w:tc>
        <w:tc>
          <w:tcPr>
            <w:tcW w:w="851" w:type="dxa"/>
          </w:tcPr>
          <w:p w:rsidR="00AD43D9" w:rsidRDefault="006A6339">
            <w:pPr>
              <w:spacing w:before="270" w:line="206" w:lineRule="auto"/>
              <w:ind w:left="110"/>
              <w:rPr>
                <w:sz w:val="12"/>
                <w:szCs w:val="12"/>
              </w:rPr>
            </w:pPr>
            <w:r>
              <w:rPr>
                <w:spacing w:val="3"/>
                <w:sz w:val="12"/>
                <w:szCs w:val="12"/>
              </w:rPr>
              <w:t>3</w:t>
            </w:r>
            <w:r>
              <w:rPr>
                <w:spacing w:val="2"/>
                <w:sz w:val="12"/>
                <w:szCs w:val="12"/>
              </w:rPr>
              <w:t>3</w:t>
            </w:r>
          </w:p>
        </w:tc>
        <w:tc>
          <w:tcPr>
            <w:tcW w:w="991" w:type="dxa"/>
          </w:tcPr>
          <w:p w:rsidR="00AD43D9" w:rsidRDefault="006A6339">
            <w:pPr>
              <w:spacing w:before="270"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0" w:line="206" w:lineRule="auto"/>
              <w:ind w:left="1346"/>
              <w:rPr>
                <w:sz w:val="12"/>
                <w:szCs w:val="12"/>
              </w:rPr>
            </w:pPr>
            <w:r>
              <w:rPr>
                <w:spacing w:val="4"/>
                <w:sz w:val="12"/>
                <w:szCs w:val="12"/>
              </w:rPr>
              <w:t>0</w:t>
            </w:r>
            <w:r>
              <w:rPr>
                <w:spacing w:val="3"/>
                <w:sz w:val="12"/>
                <w:szCs w:val="12"/>
              </w:rPr>
              <w:t>.00</w:t>
            </w:r>
          </w:p>
        </w:tc>
      </w:tr>
      <w:tr w:rsidR="00AD43D9">
        <w:trPr>
          <w:trHeight w:val="449"/>
        </w:trPr>
        <w:tc>
          <w:tcPr>
            <w:tcW w:w="1648" w:type="dxa"/>
          </w:tcPr>
          <w:p w:rsidR="00AD43D9" w:rsidRDefault="00AD43D9"/>
        </w:tc>
        <w:tc>
          <w:tcPr>
            <w:tcW w:w="761" w:type="dxa"/>
          </w:tcPr>
          <w:p w:rsidR="00AD43D9" w:rsidRDefault="006A6339">
            <w:pPr>
              <w:spacing w:before="267" w:line="206" w:lineRule="auto"/>
              <w:ind w:left="108"/>
              <w:rPr>
                <w:sz w:val="12"/>
                <w:szCs w:val="12"/>
              </w:rPr>
            </w:pPr>
            <w:r>
              <w:rPr>
                <w:sz w:val="12"/>
                <w:szCs w:val="12"/>
              </w:rPr>
              <w:t>6</w:t>
            </w:r>
          </w:p>
        </w:tc>
        <w:tc>
          <w:tcPr>
            <w:tcW w:w="710" w:type="dxa"/>
          </w:tcPr>
          <w:p w:rsidR="00AD43D9" w:rsidRDefault="00AD43D9"/>
        </w:tc>
        <w:tc>
          <w:tcPr>
            <w:tcW w:w="1557" w:type="dxa"/>
          </w:tcPr>
          <w:p w:rsidR="00AD43D9" w:rsidRDefault="006A6339">
            <w:pPr>
              <w:spacing w:before="249" w:line="234" w:lineRule="auto"/>
              <w:ind w:left="108"/>
              <w:rPr>
                <w:rFonts w:ascii="宋体" w:eastAsia="宋体" w:hAnsi="宋体" w:cs="宋体"/>
                <w:sz w:val="12"/>
                <w:szCs w:val="12"/>
              </w:rPr>
            </w:pPr>
            <w:r>
              <w:rPr>
                <w:rFonts w:ascii="宋体" w:eastAsia="宋体" w:hAnsi="宋体" w:cs="宋体"/>
                <w:spacing w:val="9"/>
                <w:sz w:val="12"/>
                <w:szCs w:val="12"/>
              </w:rPr>
              <w:t>六、科学技术支</w:t>
            </w:r>
            <w:r>
              <w:rPr>
                <w:rFonts w:ascii="宋体" w:eastAsia="宋体" w:hAnsi="宋体" w:cs="宋体"/>
                <w:spacing w:val="7"/>
                <w:sz w:val="12"/>
                <w:szCs w:val="12"/>
              </w:rPr>
              <w:t>出</w:t>
            </w:r>
          </w:p>
        </w:tc>
        <w:tc>
          <w:tcPr>
            <w:tcW w:w="851" w:type="dxa"/>
          </w:tcPr>
          <w:p w:rsidR="00AD43D9" w:rsidRDefault="006A6339">
            <w:pPr>
              <w:spacing w:before="267" w:line="206" w:lineRule="auto"/>
              <w:ind w:left="110"/>
              <w:rPr>
                <w:sz w:val="12"/>
                <w:szCs w:val="12"/>
              </w:rPr>
            </w:pPr>
            <w:r>
              <w:rPr>
                <w:spacing w:val="3"/>
                <w:sz w:val="12"/>
                <w:szCs w:val="12"/>
              </w:rPr>
              <w:t>3</w:t>
            </w:r>
            <w:r>
              <w:rPr>
                <w:spacing w:val="2"/>
                <w:sz w:val="12"/>
                <w:szCs w:val="12"/>
              </w:rPr>
              <w:t>4</w:t>
            </w:r>
          </w:p>
        </w:tc>
        <w:tc>
          <w:tcPr>
            <w:tcW w:w="991" w:type="dxa"/>
          </w:tcPr>
          <w:p w:rsidR="00AD43D9" w:rsidRDefault="006A6339">
            <w:pPr>
              <w:spacing w:before="267"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7"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7"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8" w:line="204" w:lineRule="auto"/>
              <w:ind w:left="109"/>
              <w:rPr>
                <w:sz w:val="12"/>
                <w:szCs w:val="12"/>
              </w:rPr>
            </w:pPr>
            <w:r>
              <w:rPr>
                <w:sz w:val="12"/>
                <w:szCs w:val="12"/>
              </w:rPr>
              <w:t>7</w:t>
            </w:r>
          </w:p>
        </w:tc>
        <w:tc>
          <w:tcPr>
            <w:tcW w:w="710" w:type="dxa"/>
          </w:tcPr>
          <w:p w:rsidR="00AD43D9" w:rsidRDefault="00AD43D9"/>
        </w:tc>
        <w:tc>
          <w:tcPr>
            <w:tcW w:w="1557" w:type="dxa"/>
          </w:tcPr>
          <w:p w:rsidR="00AD43D9" w:rsidRDefault="006A6339">
            <w:pPr>
              <w:spacing w:before="248" w:line="234" w:lineRule="auto"/>
              <w:ind w:left="106"/>
              <w:rPr>
                <w:rFonts w:ascii="宋体" w:eastAsia="宋体" w:hAnsi="宋体" w:cs="宋体"/>
                <w:sz w:val="12"/>
                <w:szCs w:val="12"/>
              </w:rPr>
            </w:pPr>
            <w:r>
              <w:rPr>
                <w:rFonts w:ascii="宋体" w:eastAsia="宋体" w:hAnsi="宋体" w:cs="宋体"/>
                <w:spacing w:val="19"/>
                <w:sz w:val="12"/>
                <w:szCs w:val="12"/>
              </w:rPr>
              <w:t>七</w:t>
            </w:r>
            <w:r>
              <w:rPr>
                <w:rFonts w:ascii="宋体" w:eastAsia="宋体" w:hAnsi="宋体" w:cs="宋体"/>
                <w:spacing w:val="13"/>
                <w:sz w:val="12"/>
                <w:szCs w:val="12"/>
              </w:rPr>
              <w:t>、文化体育与传媒支</w:t>
            </w:r>
          </w:p>
        </w:tc>
        <w:tc>
          <w:tcPr>
            <w:tcW w:w="851" w:type="dxa"/>
          </w:tcPr>
          <w:p w:rsidR="00AD43D9" w:rsidRDefault="006A6339">
            <w:pPr>
              <w:spacing w:before="267" w:line="206" w:lineRule="auto"/>
              <w:ind w:left="110"/>
              <w:rPr>
                <w:sz w:val="12"/>
                <w:szCs w:val="12"/>
              </w:rPr>
            </w:pPr>
            <w:r>
              <w:rPr>
                <w:spacing w:val="3"/>
                <w:sz w:val="12"/>
                <w:szCs w:val="12"/>
              </w:rPr>
              <w:t>3</w:t>
            </w:r>
            <w:r>
              <w:rPr>
                <w:spacing w:val="2"/>
                <w:sz w:val="12"/>
                <w:szCs w:val="12"/>
              </w:rPr>
              <w:t>5</w:t>
            </w:r>
          </w:p>
        </w:tc>
        <w:tc>
          <w:tcPr>
            <w:tcW w:w="991" w:type="dxa"/>
          </w:tcPr>
          <w:p w:rsidR="00AD43D9" w:rsidRDefault="006A6339">
            <w:pPr>
              <w:spacing w:before="267"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7"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7"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7" w:line="206" w:lineRule="auto"/>
              <w:ind w:left="109"/>
              <w:rPr>
                <w:sz w:val="12"/>
                <w:szCs w:val="12"/>
              </w:rPr>
            </w:pPr>
            <w:r>
              <w:rPr>
                <w:sz w:val="12"/>
                <w:szCs w:val="12"/>
              </w:rPr>
              <w:t>8</w:t>
            </w:r>
          </w:p>
        </w:tc>
        <w:tc>
          <w:tcPr>
            <w:tcW w:w="710" w:type="dxa"/>
          </w:tcPr>
          <w:p w:rsidR="00AD43D9" w:rsidRDefault="00AD43D9"/>
        </w:tc>
        <w:tc>
          <w:tcPr>
            <w:tcW w:w="1557" w:type="dxa"/>
          </w:tcPr>
          <w:p w:rsidR="00AD43D9" w:rsidRDefault="006A6339">
            <w:pPr>
              <w:spacing w:before="249" w:line="234" w:lineRule="auto"/>
              <w:ind w:left="109"/>
              <w:rPr>
                <w:rFonts w:ascii="宋体" w:eastAsia="宋体" w:hAnsi="宋体" w:cs="宋体"/>
                <w:sz w:val="12"/>
                <w:szCs w:val="12"/>
              </w:rPr>
            </w:pPr>
            <w:r>
              <w:rPr>
                <w:rFonts w:ascii="宋体" w:eastAsia="宋体" w:hAnsi="宋体" w:cs="宋体"/>
                <w:spacing w:val="17"/>
                <w:sz w:val="12"/>
                <w:szCs w:val="12"/>
              </w:rPr>
              <w:t>八</w:t>
            </w:r>
            <w:r>
              <w:rPr>
                <w:rFonts w:ascii="宋体" w:eastAsia="宋体" w:hAnsi="宋体" w:cs="宋体"/>
                <w:spacing w:val="13"/>
                <w:sz w:val="12"/>
                <w:szCs w:val="12"/>
              </w:rPr>
              <w:t>、社会保障和就业支</w:t>
            </w:r>
          </w:p>
        </w:tc>
        <w:tc>
          <w:tcPr>
            <w:tcW w:w="851" w:type="dxa"/>
          </w:tcPr>
          <w:p w:rsidR="00AD43D9" w:rsidRDefault="006A6339">
            <w:pPr>
              <w:spacing w:before="268" w:line="206" w:lineRule="auto"/>
              <w:ind w:left="110"/>
              <w:rPr>
                <w:sz w:val="12"/>
                <w:szCs w:val="12"/>
              </w:rPr>
            </w:pPr>
            <w:r>
              <w:rPr>
                <w:spacing w:val="3"/>
                <w:sz w:val="12"/>
                <w:szCs w:val="12"/>
              </w:rPr>
              <w:t>3</w:t>
            </w:r>
            <w:r>
              <w:rPr>
                <w:spacing w:val="2"/>
                <w:sz w:val="12"/>
                <w:szCs w:val="12"/>
              </w:rPr>
              <w:t>6</w:t>
            </w:r>
          </w:p>
        </w:tc>
        <w:tc>
          <w:tcPr>
            <w:tcW w:w="991" w:type="dxa"/>
          </w:tcPr>
          <w:p w:rsidR="00AD43D9" w:rsidRDefault="006A6339">
            <w:pPr>
              <w:spacing w:before="267" w:line="206" w:lineRule="auto"/>
              <w:ind w:left="667"/>
              <w:rPr>
                <w:sz w:val="12"/>
                <w:szCs w:val="12"/>
              </w:rPr>
            </w:pPr>
            <w:r>
              <w:rPr>
                <w:spacing w:val="4"/>
                <w:sz w:val="12"/>
                <w:szCs w:val="12"/>
              </w:rPr>
              <w:t>266</w:t>
            </w:r>
          </w:p>
        </w:tc>
        <w:tc>
          <w:tcPr>
            <w:tcW w:w="991" w:type="dxa"/>
          </w:tcPr>
          <w:p w:rsidR="00AD43D9" w:rsidRDefault="006A6339">
            <w:pPr>
              <w:spacing w:before="267" w:line="206" w:lineRule="auto"/>
              <w:ind w:left="670"/>
              <w:rPr>
                <w:sz w:val="12"/>
                <w:szCs w:val="12"/>
              </w:rPr>
            </w:pPr>
            <w:r>
              <w:rPr>
                <w:spacing w:val="4"/>
                <w:sz w:val="12"/>
                <w:szCs w:val="12"/>
              </w:rPr>
              <w:t>266</w:t>
            </w:r>
          </w:p>
        </w:tc>
        <w:tc>
          <w:tcPr>
            <w:tcW w:w="1705" w:type="dxa"/>
          </w:tcPr>
          <w:p w:rsidR="00AD43D9" w:rsidRDefault="006A6339">
            <w:pPr>
              <w:spacing w:before="267"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8" w:line="206" w:lineRule="auto"/>
              <w:ind w:left="109"/>
              <w:rPr>
                <w:sz w:val="12"/>
                <w:szCs w:val="12"/>
              </w:rPr>
            </w:pPr>
            <w:r>
              <w:rPr>
                <w:sz w:val="12"/>
                <w:szCs w:val="12"/>
              </w:rPr>
              <w:t>9</w:t>
            </w:r>
          </w:p>
        </w:tc>
        <w:tc>
          <w:tcPr>
            <w:tcW w:w="710" w:type="dxa"/>
          </w:tcPr>
          <w:p w:rsidR="00AD43D9" w:rsidRDefault="00AD43D9"/>
        </w:tc>
        <w:tc>
          <w:tcPr>
            <w:tcW w:w="1557" w:type="dxa"/>
          </w:tcPr>
          <w:p w:rsidR="00AD43D9" w:rsidRDefault="006A6339">
            <w:pPr>
              <w:spacing w:before="250" w:line="235" w:lineRule="auto"/>
              <w:ind w:left="110"/>
              <w:rPr>
                <w:rFonts w:ascii="宋体" w:eastAsia="宋体" w:hAnsi="宋体" w:cs="宋体"/>
                <w:sz w:val="12"/>
                <w:szCs w:val="12"/>
              </w:rPr>
            </w:pPr>
            <w:r>
              <w:rPr>
                <w:rFonts w:ascii="宋体" w:eastAsia="宋体" w:hAnsi="宋体" w:cs="宋体"/>
                <w:spacing w:val="16"/>
                <w:sz w:val="12"/>
                <w:szCs w:val="12"/>
              </w:rPr>
              <w:t>九</w:t>
            </w:r>
            <w:r>
              <w:rPr>
                <w:rFonts w:ascii="宋体" w:eastAsia="宋体" w:hAnsi="宋体" w:cs="宋体"/>
                <w:spacing w:val="13"/>
                <w:sz w:val="12"/>
                <w:szCs w:val="12"/>
              </w:rPr>
              <w:t>、医疗卫生与计划生</w:t>
            </w:r>
          </w:p>
        </w:tc>
        <w:tc>
          <w:tcPr>
            <w:tcW w:w="851" w:type="dxa"/>
          </w:tcPr>
          <w:p w:rsidR="00AD43D9" w:rsidRDefault="006A6339">
            <w:pPr>
              <w:spacing w:before="268" w:line="206" w:lineRule="auto"/>
              <w:ind w:left="110"/>
              <w:rPr>
                <w:sz w:val="12"/>
                <w:szCs w:val="12"/>
              </w:rPr>
            </w:pPr>
            <w:r>
              <w:rPr>
                <w:spacing w:val="3"/>
                <w:sz w:val="12"/>
                <w:szCs w:val="12"/>
              </w:rPr>
              <w:t>3</w:t>
            </w:r>
            <w:r>
              <w:rPr>
                <w:spacing w:val="2"/>
                <w:sz w:val="12"/>
                <w:szCs w:val="12"/>
              </w:rPr>
              <w:t>7</w:t>
            </w:r>
          </w:p>
        </w:tc>
        <w:tc>
          <w:tcPr>
            <w:tcW w:w="991" w:type="dxa"/>
          </w:tcPr>
          <w:p w:rsidR="00AD43D9" w:rsidRDefault="006A6339">
            <w:pPr>
              <w:spacing w:before="268" w:line="206" w:lineRule="auto"/>
              <w:ind w:left="667"/>
              <w:rPr>
                <w:sz w:val="12"/>
                <w:szCs w:val="12"/>
              </w:rPr>
            </w:pPr>
            <w:r>
              <w:rPr>
                <w:spacing w:val="4"/>
                <w:sz w:val="12"/>
                <w:szCs w:val="12"/>
              </w:rPr>
              <w:t>296</w:t>
            </w:r>
          </w:p>
        </w:tc>
        <w:tc>
          <w:tcPr>
            <w:tcW w:w="991" w:type="dxa"/>
          </w:tcPr>
          <w:p w:rsidR="00AD43D9" w:rsidRDefault="006A6339">
            <w:pPr>
              <w:spacing w:before="268" w:line="206" w:lineRule="auto"/>
              <w:ind w:left="670"/>
              <w:rPr>
                <w:sz w:val="12"/>
                <w:szCs w:val="12"/>
              </w:rPr>
            </w:pPr>
            <w:r>
              <w:rPr>
                <w:spacing w:val="4"/>
                <w:sz w:val="12"/>
                <w:szCs w:val="12"/>
              </w:rPr>
              <w:t>296</w:t>
            </w:r>
          </w:p>
        </w:tc>
        <w:tc>
          <w:tcPr>
            <w:tcW w:w="1705" w:type="dxa"/>
          </w:tcPr>
          <w:p w:rsidR="00AD43D9" w:rsidRDefault="006A6339">
            <w:pPr>
              <w:spacing w:before="268"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9" w:line="206" w:lineRule="auto"/>
              <w:ind w:left="117"/>
              <w:rPr>
                <w:sz w:val="12"/>
                <w:szCs w:val="12"/>
              </w:rPr>
            </w:pPr>
            <w:r>
              <w:rPr>
                <w:spacing w:val="-1"/>
                <w:sz w:val="12"/>
                <w:szCs w:val="12"/>
              </w:rPr>
              <w:t>10</w:t>
            </w:r>
          </w:p>
        </w:tc>
        <w:tc>
          <w:tcPr>
            <w:tcW w:w="710" w:type="dxa"/>
          </w:tcPr>
          <w:p w:rsidR="00AD43D9" w:rsidRDefault="00AD43D9"/>
        </w:tc>
        <w:tc>
          <w:tcPr>
            <w:tcW w:w="1557" w:type="dxa"/>
          </w:tcPr>
          <w:p w:rsidR="00AD43D9" w:rsidRDefault="006A6339">
            <w:pPr>
              <w:spacing w:before="250" w:line="235" w:lineRule="auto"/>
              <w:ind w:left="107"/>
              <w:rPr>
                <w:rFonts w:ascii="宋体" w:eastAsia="宋体" w:hAnsi="宋体" w:cs="宋体"/>
                <w:sz w:val="12"/>
                <w:szCs w:val="12"/>
              </w:rPr>
            </w:pPr>
            <w:r>
              <w:rPr>
                <w:rFonts w:ascii="宋体" w:eastAsia="宋体" w:hAnsi="宋体" w:cs="宋体"/>
                <w:spacing w:val="9"/>
                <w:sz w:val="12"/>
                <w:szCs w:val="12"/>
              </w:rPr>
              <w:t>十、节能环保支</w:t>
            </w:r>
            <w:r>
              <w:rPr>
                <w:rFonts w:ascii="宋体" w:eastAsia="宋体" w:hAnsi="宋体" w:cs="宋体"/>
                <w:spacing w:val="8"/>
                <w:sz w:val="12"/>
                <w:szCs w:val="12"/>
              </w:rPr>
              <w:t>出</w:t>
            </w:r>
          </w:p>
        </w:tc>
        <w:tc>
          <w:tcPr>
            <w:tcW w:w="851" w:type="dxa"/>
          </w:tcPr>
          <w:p w:rsidR="00AD43D9" w:rsidRDefault="006A6339">
            <w:pPr>
              <w:spacing w:before="269" w:line="206" w:lineRule="auto"/>
              <w:ind w:left="110"/>
              <w:rPr>
                <w:sz w:val="12"/>
                <w:szCs w:val="12"/>
              </w:rPr>
            </w:pPr>
            <w:r>
              <w:rPr>
                <w:spacing w:val="3"/>
                <w:sz w:val="12"/>
                <w:szCs w:val="12"/>
              </w:rPr>
              <w:t>3</w:t>
            </w:r>
            <w:r>
              <w:rPr>
                <w:spacing w:val="2"/>
                <w:sz w:val="12"/>
                <w:szCs w:val="12"/>
              </w:rPr>
              <w:t>8</w:t>
            </w:r>
          </w:p>
        </w:tc>
        <w:tc>
          <w:tcPr>
            <w:tcW w:w="991" w:type="dxa"/>
          </w:tcPr>
          <w:p w:rsidR="00AD43D9" w:rsidRDefault="006A6339">
            <w:pPr>
              <w:spacing w:before="269"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9"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9" w:line="206" w:lineRule="auto"/>
              <w:ind w:left="1346"/>
              <w:rPr>
                <w:sz w:val="12"/>
                <w:szCs w:val="12"/>
              </w:rPr>
            </w:pPr>
            <w:r>
              <w:rPr>
                <w:spacing w:val="4"/>
                <w:sz w:val="12"/>
                <w:szCs w:val="12"/>
              </w:rPr>
              <w:t>0</w:t>
            </w:r>
            <w:r>
              <w:rPr>
                <w:spacing w:val="3"/>
                <w:sz w:val="12"/>
                <w:szCs w:val="12"/>
              </w:rPr>
              <w:t>.00</w:t>
            </w:r>
          </w:p>
        </w:tc>
      </w:tr>
      <w:tr w:rsidR="00AD43D9">
        <w:trPr>
          <w:trHeight w:val="451"/>
        </w:trPr>
        <w:tc>
          <w:tcPr>
            <w:tcW w:w="1648" w:type="dxa"/>
          </w:tcPr>
          <w:p w:rsidR="00AD43D9" w:rsidRDefault="00AD43D9"/>
        </w:tc>
        <w:tc>
          <w:tcPr>
            <w:tcW w:w="761" w:type="dxa"/>
          </w:tcPr>
          <w:p w:rsidR="00AD43D9" w:rsidRDefault="006A6339">
            <w:pPr>
              <w:spacing w:before="272" w:line="206" w:lineRule="auto"/>
              <w:ind w:left="117"/>
              <w:rPr>
                <w:sz w:val="12"/>
                <w:szCs w:val="12"/>
              </w:rPr>
            </w:pPr>
            <w:r>
              <w:rPr>
                <w:spacing w:val="-4"/>
                <w:sz w:val="12"/>
                <w:szCs w:val="12"/>
              </w:rPr>
              <w:t>1</w:t>
            </w:r>
            <w:r>
              <w:rPr>
                <w:spacing w:val="-3"/>
                <w:sz w:val="12"/>
                <w:szCs w:val="12"/>
              </w:rPr>
              <w:t>1</w:t>
            </w:r>
          </w:p>
        </w:tc>
        <w:tc>
          <w:tcPr>
            <w:tcW w:w="710" w:type="dxa"/>
          </w:tcPr>
          <w:p w:rsidR="00AD43D9" w:rsidRDefault="00AD43D9"/>
        </w:tc>
        <w:tc>
          <w:tcPr>
            <w:tcW w:w="1557" w:type="dxa"/>
          </w:tcPr>
          <w:p w:rsidR="00AD43D9" w:rsidRDefault="006A6339">
            <w:pPr>
              <w:spacing w:before="254" w:line="234" w:lineRule="auto"/>
              <w:ind w:left="107"/>
              <w:rPr>
                <w:rFonts w:ascii="宋体" w:eastAsia="宋体" w:hAnsi="宋体" w:cs="宋体"/>
                <w:sz w:val="12"/>
                <w:szCs w:val="12"/>
              </w:rPr>
            </w:pPr>
            <w:r>
              <w:rPr>
                <w:rFonts w:ascii="宋体" w:eastAsia="宋体" w:hAnsi="宋体" w:cs="宋体"/>
                <w:spacing w:val="11"/>
                <w:sz w:val="12"/>
                <w:szCs w:val="12"/>
              </w:rPr>
              <w:t>十</w:t>
            </w:r>
            <w:r>
              <w:rPr>
                <w:rFonts w:ascii="宋体" w:eastAsia="宋体" w:hAnsi="宋体" w:cs="宋体"/>
                <w:spacing w:val="9"/>
                <w:sz w:val="12"/>
                <w:szCs w:val="12"/>
              </w:rPr>
              <w:t>一、城乡社区支出</w:t>
            </w:r>
          </w:p>
        </w:tc>
        <w:tc>
          <w:tcPr>
            <w:tcW w:w="851" w:type="dxa"/>
          </w:tcPr>
          <w:p w:rsidR="00AD43D9" w:rsidRDefault="006A6339">
            <w:pPr>
              <w:spacing w:before="272" w:line="206" w:lineRule="auto"/>
              <w:ind w:left="110"/>
              <w:rPr>
                <w:sz w:val="12"/>
                <w:szCs w:val="12"/>
              </w:rPr>
            </w:pPr>
            <w:r>
              <w:rPr>
                <w:spacing w:val="3"/>
                <w:sz w:val="12"/>
                <w:szCs w:val="12"/>
              </w:rPr>
              <w:t>3</w:t>
            </w:r>
            <w:r>
              <w:rPr>
                <w:spacing w:val="2"/>
                <w:sz w:val="12"/>
                <w:szCs w:val="12"/>
              </w:rPr>
              <w:t>9</w:t>
            </w:r>
          </w:p>
        </w:tc>
        <w:tc>
          <w:tcPr>
            <w:tcW w:w="991" w:type="dxa"/>
          </w:tcPr>
          <w:p w:rsidR="00AD43D9" w:rsidRDefault="006A6339">
            <w:pPr>
              <w:spacing w:before="272" w:line="206" w:lineRule="auto"/>
              <w:ind w:left="668"/>
              <w:rPr>
                <w:sz w:val="12"/>
                <w:szCs w:val="12"/>
              </w:rPr>
            </w:pPr>
            <w:r>
              <w:rPr>
                <w:spacing w:val="4"/>
                <w:sz w:val="12"/>
                <w:szCs w:val="12"/>
              </w:rPr>
              <w:t>9</w:t>
            </w:r>
            <w:r>
              <w:rPr>
                <w:spacing w:val="3"/>
                <w:sz w:val="12"/>
                <w:szCs w:val="12"/>
              </w:rPr>
              <w:t>32</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2" w:line="206" w:lineRule="auto"/>
              <w:ind w:left="1382"/>
              <w:rPr>
                <w:sz w:val="12"/>
                <w:szCs w:val="12"/>
              </w:rPr>
            </w:pPr>
            <w:r>
              <w:rPr>
                <w:spacing w:val="4"/>
                <w:sz w:val="12"/>
                <w:szCs w:val="12"/>
              </w:rPr>
              <w:t>9</w:t>
            </w:r>
            <w:r>
              <w:rPr>
                <w:spacing w:val="3"/>
                <w:sz w:val="12"/>
                <w:szCs w:val="12"/>
              </w:rPr>
              <w:t>32</w:t>
            </w:r>
          </w:p>
        </w:tc>
      </w:tr>
      <w:tr w:rsidR="00AD43D9">
        <w:trPr>
          <w:trHeight w:val="448"/>
        </w:trPr>
        <w:tc>
          <w:tcPr>
            <w:tcW w:w="1648" w:type="dxa"/>
          </w:tcPr>
          <w:p w:rsidR="00AD43D9" w:rsidRDefault="00AD43D9"/>
        </w:tc>
        <w:tc>
          <w:tcPr>
            <w:tcW w:w="761" w:type="dxa"/>
          </w:tcPr>
          <w:p w:rsidR="00AD43D9" w:rsidRDefault="006A6339">
            <w:pPr>
              <w:spacing w:before="270" w:line="206" w:lineRule="auto"/>
              <w:ind w:left="117"/>
              <w:rPr>
                <w:sz w:val="12"/>
                <w:szCs w:val="12"/>
              </w:rPr>
            </w:pPr>
            <w:r>
              <w:rPr>
                <w:spacing w:val="-1"/>
                <w:sz w:val="12"/>
                <w:szCs w:val="12"/>
              </w:rPr>
              <w:t>12</w:t>
            </w:r>
          </w:p>
        </w:tc>
        <w:tc>
          <w:tcPr>
            <w:tcW w:w="710" w:type="dxa"/>
          </w:tcPr>
          <w:p w:rsidR="00AD43D9" w:rsidRDefault="00AD43D9"/>
        </w:tc>
        <w:tc>
          <w:tcPr>
            <w:tcW w:w="1557" w:type="dxa"/>
          </w:tcPr>
          <w:p w:rsidR="00AD43D9" w:rsidRDefault="006A6339">
            <w:pPr>
              <w:spacing w:before="252" w:line="234" w:lineRule="auto"/>
              <w:ind w:left="107"/>
              <w:rPr>
                <w:rFonts w:ascii="宋体" w:eastAsia="宋体" w:hAnsi="宋体" w:cs="宋体"/>
                <w:sz w:val="12"/>
                <w:szCs w:val="12"/>
              </w:rPr>
            </w:pPr>
            <w:r>
              <w:rPr>
                <w:rFonts w:ascii="宋体" w:eastAsia="宋体" w:hAnsi="宋体" w:cs="宋体"/>
                <w:spacing w:val="9"/>
                <w:sz w:val="12"/>
                <w:szCs w:val="12"/>
              </w:rPr>
              <w:t>十二、农林水支</w:t>
            </w:r>
            <w:r>
              <w:rPr>
                <w:rFonts w:ascii="宋体" w:eastAsia="宋体" w:hAnsi="宋体" w:cs="宋体"/>
                <w:spacing w:val="8"/>
                <w:sz w:val="12"/>
                <w:szCs w:val="12"/>
              </w:rPr>
              <w:t>出</w:t>
            </w:r>
          </w:p>
        </w:tc>
        <w:tc>
          <w:tcPr>
            <w:tcW w:w="851" w:type="dxa"/>
          </w:tcPr>
          <w:p w:rsidR="00AD43D9" w:rsidRDefault="006A6339">
            <w:pPr>
              <w:spacing w:before="270" w:line="206" w:lineRule="auto"/>
              <w:ind w:left="107"/>
              <w:rPr>
                <w:sz w:val="12"/>
                <w:szCs w:val="12"/>
              </w:rPr>
            </w:pPr>
            <w:r>
              <w:rPr>
                <w:spacing w:val="4"/>
                <w:sz w:val="12"/>
                <w:szCs w:val="12"/>
              </w:rPr>
              <w:t>40</w:t>
            </w:r>
          </w:p>
        </w:tc>
        <w:tc>
          <w:tcPr>
            <w:tcW w:w="991" w:type="dxa"/>
          </w:tcPr>
          <w:p w:rsidR="00AD43D9" w:rsidRDefault="006A6339">
            <w:pPr>
              <w:spacing w:before="270" w:line="206" w:lineRule="auto"/>
              <w:ind w:left="740"/>
              <w:rPr>
                <w:sz w:val="12"/>
                <w:szCs w:val="12"/>
              </w:rPr>
            </w:pPr>
            <w:r>
              <w:rPr>
                <w:spacing w:val="3"/>
                <w:sz w:val="12"/>
                <w:szCs w:val="12"/>
              </w:rPr>
              <w:t>9</w:t>
            </w:r>
            <w:r>
              <w:rPr>
                <w:spacing w:val="2"/>
                <w:sz w:val="12"/>
                <w:szCs w:val="12"/>
              </w:rPr>
              <w:t>2</w:t>
            </w:r>
          </w:p>
        </w:tc>
        <w:tc>
          <w:tcPr>
            <w:tcW w:w="991" w:type="dxa"/>
          </w:tcPr>
          <w:p w:rsidR="00AD43D9" w:rsidRDefault="006A6339">
            <w:pPr>
              <w:spacing w:before="270" w:line="206" w:lineRule="auto"/>
              <w:ind w:left="815"/>
              <w:rPr>
                <w:sz w:val="12"/>
                <w:szCs w:val="12"/>
              </w:rPr>
            </w:pPr>
            <w:r>
              <w:rPr>
                <w:sz w:val="12"/>
                <w:szCs w:val="12"/>
              </w:rPr>
              <w:t>0</w:t>
            </w:r>
          </w:p>
        </w:tc>
        <w:tc>
          <w:tcPr>
            <w:tcW w:w="1705" w:type="dxa"/>
          </w:tcPr>
          <w:p w:rsidR="00AD43D9" w:rsidRDefault="006A6339">
            <w:pPr>
              <w:spacing w:before="270" w:line="206" w:lineRule="auto"/>
              <w:ind w:left="1272"/>
              <w:rPr>
                <w:sz w:val="12"/>
                <w:szCs w:val="12"/>
              </w:rPr>
            </w:pPr>
            <w:r>
              <w:rPr>
                <w:spacing w:val="6"/>
                <w:sz w:val="12"/>
                <w:szCs w:val="12"/>
              </w:rPr>
              <w:t>9</w:t>
            </w:r>
            <w:r>
              <w:rPr>
                <w:spacing w:val="3"/>
                <w:sz w:val="12"/>
                <w:szCs w:val="12"/>
              </w:rPr>
              <w:t>2.00</w:t>
            </w:r>
          </w:p>
        </w:tc>
      </w:tr>
      <w:tr w:rsidR="00AD43D9">
        <w:trPr>
          <w:trHeight w:val="448"/>
        </w:trPr>
        <w:tc>
          <w:tcPr>
            <w:tcW w:w="1648" w:type="dxa"/>
          </w:tcPr>
          <w:p w:rsidR="00AD43D9" w:rsidRDefault="00AD43D9"/>
        </w:tc>
        <w:tc>
          <w:tcPr>
            <w:tcW w:w="761" w:type="dxa"/>
          </w:tcPr>
          <w:p w:rsidR="00AD43D9" w:rsidRDefault="006A6339">
            <w:pPr>
              <w:spacing w:before="271" w:line="206" w:lineRule="auto"/>
              <w:ind w:left="117"/>
              <w:rPr>
                <w:sz w:val="12"/>
                <w:szCs w:val="12"/>
              </w:rPr>
            </w:pPr>
            <w:r>
              <w:rPr>
                <w:spacing w:val="-1"/>
                <w:sz w:val="12"/>
                <w:szCs w:val="12"/>
              </w:rPr>
              <w:t>13</w:t>
            </w:r>
          </w:p>
        </w:tc>
        <w:tc>
          <w:tcPr>
            <w:tcW w:w="710" w:type="dxa"/>
          </w:tcPr>
          <w:p w:rsidR="00AD43D9" w:rsidRDefault="00AD43D9"/>
        </w:tc>
        <w:tc>
          <w:tcPr>
            <w:tcW w:w="1557" w:type="dxa"/>
          </w:tcPr>
          <w:p w:rsidR="00AD43D9" w:rsidRDefault="006A6339">
            <w:pPr>
              <w:spacing w:before="252" w:line="234" w:lineRule="auto"/>
              <w:ind w:left="107"/>
              <w:rPr>
                <w:rFonts w:ascii="宋体" w:eastAsia="宋体" w:hAnsi="宋体" w:cs="宋体"/>
                <w:sz w:val="12"/>
                <w:szCs w:val="12"/>
              </w:rPr>
            </w:pPr>
            <w:r>
              <w:rPr>
                <w:rFonts w:ascii="宋体" w:eastAsia="宋体" w:hAnsi="宋体" w:cs="宋体"/>
                <w:spacing w:val="11"/>
                <w:sz w:val="12"/>
                <w:szCs w:val="12"/>
              </w:rPr>
              <w:t>十</w:t>
            </w:r>
            <w:r>
              <w:rPr>
                <w:rFonts w:ascii="宋体" w:eastAsia="宋体" w:hAnsi="宋体" w:cs="宋体"/>
                <w:spacing w:val="9"/>
                <w:sz w:val="12"/>
                <w:szCs w:val="12"/>
              </w:rPr>
              <w:t>三、交通运输支出</w:t>
            </w:r>
          </w:p>
        </w:tc>
        <w:tc>
          <w:tcPr>
            <w:tcW w:w="851" w:type="dxa"/>
          </w:tcPr>
          <w:p w:rsidR="00AD43D9" w:rsidRDefault="006A6339">
            <w:pPr>
              <w:spacing w:before="270" w:line="206" w:lineRule="auto"/>
              <w:ind w:left="107"/>
              <w:rPr>
                <w:sz w:val="12"/>
                <w:szCs w:val="12"/>
              </w:rPr>
            </w:pPr>
            <w:r>
              <w:rPr>
                <w:spacing w:val="4"/>
                <w:sz w:val="12"/>
                <w:szCs w:val="12"/>
              </w:rPr>
              <w:t>41</w:t>
            </w:r>
          </w:p>
        </w:tc>
        <w:tc>
          <w:tcPr>
            <w:tcW w:w="991" w:type="dxa"/>
          </w:tcPr>
          <w:p w:rsidR="00AD43D9" w:rsidRDefault="006A6339">
            <w:pPr>
              <w:spacing w:before="270"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0"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71" w:line="206" w:lineRule="auto"/>
              <w:ind w:left="117"/>
              <w:rPr>
                <w:sz w:val="12"/>
                <w:szCs w:val="12"/>
              </w:rPr>
            </w:pPr>
            <w:r>
              <w:rPr>
                <w:spacing w:val="-1"/>
                <w:sz w:val="12"/>
                <w:szCs w:val="12"/>
              </w:rPr>
              <w:t>14</w:t>
            </w:r>
          </w:p>
        </w:tc>
        <w:tc>
          <w:tcPr>
            <w:tcW w:w="710" w:type="dxa"/>
          </w:tcPr>
          <w:p w:rsidR="00AD43D9" w:rsidRDefault="00AD43D9"/>
        </w:tc>
        <w:tc>
          <w:tcPr>
            <w:tcW w:w="1557" w:type="dxa"/>
          </w:tcPr>
          <w:p w:rsidR="00AD43D9" w:rsidRDefault="006A6339">
            <w:pPr>
              <w:spacing w:before="253" w:line="234" w:lineRule="auto"/>
              <w:ind w:left="107"/>
              <w:rPr>
                <w:rFonts w:ascii="宋体" w:eastAsia="宋体" w:hAnsi="宋体" w:cs="宋体"/>
                <w:sz w:val="12"/>
                <w:szCs w:val="12"/>
              </w:rPr>
            </w:pPr>
            <w:r>
              <w:rPr>
                <w:rFonts w:ascii="宋体" w:eastAsia="宋体" w:hAnsi="宋体" w:cs="宋体"/>
                <w:spacing w:val="18"/>
                <w:sz w:val="12"/>
                <w:szCs w:val="12"/>
              </w:rPr>
              <w:t>十</w:t>
            </w:r>
            <w:r>
              <w:rPr>
                <w:rFonts w:ascii="宋体" w:eastAsia="宋体" w:hAnsi="宋体" w:cs="宋体"/>
                <w:spacing w:val="13"/>
                <w:sz w:val="12"/>
                <w:szCs w:val="12"/>
              </w:rPr>
              <w:t>四、资源勘探信息等</w:t>
            </w:r>
          </w:p>
        </w:tc>
        <w:tc>
          <w:tcPr>
            <w:tcW w:w="851" w:type="dxa"/>
          </w:tcPr>
          <w:p w:rsidR="00AD43D9" w:rsidRDefault="006A6339">
            <w:pPr>
              <w:spacing w:before="271" w:line="206" w:lineRule="auto"/>
              <w:ind w:left="107"/>
              <w:rPr>
                <w:sz w:val="12"/>
                <w:szCs w:val="12"/>
              </w:rPr>
            </w:pPr>
            <w:r>
              <w:rPr>
                <w:spacing w:val="4"/>
                <w:sz w:val="12"/>
                <w:szCs w:val="12"/>
              </w:rPr>
              <w:t>42</w:t>
            </w:r>
          </w:p>
        </w:tc>
        <w:tc>
          <w:tcPr>
            <w:tcW w:w="991" w:type="dxa"/>
          </w:tcPr>
          <w:p w:rsidR="00AD43D9" w:rsidRDefault="006A6339">
            <w:pPr>
              <w:spacing w:before="271"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1"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1"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72" w:line="206" w:lineRule="auto"/>
              <w:ind w:left="117"/>
              <w:rPr>
                <w:sz w:val="12"/>
                <w:szCs w:val="12"/>
              </w:rPr>
            </w:pPr>
            <w:r>
              <w:rPr>
                <w:spacing w:val="-1"/>
                <w:sz w:val="12"/>
                <w:szCs w:val="12"/>
              </w:rPr>
              <w:t>15</w:t>
            </w:r>
          </w:p>
        </w:tc>
        <w:tc>
          <w:tcPr>
            <w:tcW w:w="710" w:type="dxa"/>
          </w:tcPr>
          <w:p w:rsidR="00AD43D9" w:rsidRDefault="00AD43D9"/>
        </w:tc>
        <w:tc>
          <w:tcPr>
            <w:tcW w:w="1557" w:type="dxa"/>
          </w:tcPr>
          <w:p w:rsidR="00AD43D9" w:rsidRDefault="006A6339">
            <w:pPr>
              <w:spacing w:before="254" w:line="234" w:lineRule="auto"/>
              <w:ind w:left="107"/>
              <w:rPr>
                <w:rFonts w:ascii="宋体" w:eastAsia="宋体" w:hAnsi="宋体" w:cs="宋体"/>
                <w:sz w:val="12"/>
                <w:szCs w:val="12"/>
              </w:rPr>
            </w:pPr>
            <w:r>
              <w:rPr>
                <w:rFonts w:ascii="宋体" w:eastAsia="宋体" w:hAnsi="宋体" w:cs="宋体"/>
                <w:spacing w:val="18"/>
                <w:sz w:val="12"/>
                <w:szCs w:val="12"/>
              </w:rPr>
              <w:t>十</w:t>
            </w:r>
            <w:r>
              <w:rPr>
                <w:rFonts w:ascii="宋体" w:eastAsia="宋体" w:hAnsi="宋体" w:cs="宋体"/>
                <w:spacing w:val="13"/>
                <w:sz w:val="12"/>
                <w:szCs w:val="12"/>
              </w:rPr>
              <w:t>五、商业服务业等支</w:t>
            </w:r>
          </w:p>
        </w:tc>
        <w:tc>
          <w:tcPr>
            <w:tcW w:w="851" w:type="dxa"/>
          </w:tcPr>
          <w:p w:rsidR="00AD43D9" w:rsidRDefault="006A6339">
            <w:pPr>
              <w:spacing w:before="272" w:line="206" w:lineRule="auto"/>
              <w:ind w:left="107"/>
              <w:rPr>
                <w:sz w:val="12"/>
                <w:szCs w:val="12"/>
              </w:rPr>
            </w:pPr>
            <w:r>
              <w:rPr>
                <w:spacing w:val="4"/>
                <w:sz w:val="12"/>
                <w:szCs w:val="12"/>
              </w:rPr>
              <w:t>43</w:t>
            </w:r>
          </w:p>
        </w:tc>
        <w:tc>
          <w:tcPr>
            <w:tcW w:w="991" w:type="dxa"/>
          </w:tcPr>
          <w:p w:rsidR="00AD43D9" w:rsidRDefault="006A6339">
            <w:pPr>
              <w:spacing w:before="272"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2"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72" w:line="206" w:lineRule="auto"/>
              <w:ind w:left="117"/>
              <w:rPr>
                <w:sz w:val="12"/>
                <w:szCs w:val="12"/>
              </w:rPr>
            </w:pPr>
            <w:r>
              <w:rPr>
                <w:spacing w:val="-1"/>
                <w:sz w:val="12"/>
                <w:szCs w:val="12"/>
              </w:rPr>
              <w:t>16</w:t>
            </w:r>
          </w:p>
        </w:tc>
        <w:tc>
          <w:tcPr>
            <w:tcW w:w="710" w:type="dxa"/>
          </w:tcPr>
          <w:p w:rsidR="00AD43D9" w:rsidRDefault="00AD43D9"/>
        </w:tc>
        <w:tc>
          <w:tcPr>
            <w:tcW w:w="1557" w:type="dxa"/>
          </w:tcPr>
          <w:p w:rsidR="00AD43D9" w:rsidRDefault="006A6339">
            <w:pPr>
              <w:spacing w:before="254" w:line="235" w:lineRule="auto"/>
              <w:ind w:left="107"/>
              <w:rPr>
                <w:rFonts w:ascii="宋体" w:eastAsia="宋体" w:hAnsi="宋体" w:cs="宋体"/>
                <w:sz w:val="12"/>
                <w:szCs w:val="12"/>
              </w:rPr>
            </w:pPr>
            <w:r>
              <w:rPr>
                <w:rFonts w:ascii="宋体" w:eastAsia="宋体" w:hAnsi="宋体" w:cs="宋体"/>
                <w:spacing w:val="9"/>
                <w:sz w:val="12"/>
                <w:szCs w:val="12"/>
              </w:rPr>
              <w:t>十六、金融支</w:t>
            </w:r>
            <w:r>
              <w:rPr>
                <w:rFonts w:ascii="宋体" w:eastAsia="宋体" w:hAnsi="宋体" w:cs="宋体"/>
                <w:spacing w:val="7"/>
                <w:sz w:val="12"/>
                <w:szCs w:val="12"/>
              </w:rPr>
              <w:t>出</w:t>
            </w:r>
          </w:p>
        </w:tc>
        <w:tc>
          <w:tcPr>
            <w:tcW w:w="851" w:type="dxa"/>
          </w:tcPr>
          <w:p w:rsidR="00AD43D9" w:rsidRDefault="006A6339">
            <w:pPr>
              <w:spacing w:before="272" w:line="206" w:lineRule="auto"/>
              <w:ind w:left="107"/>
              <w:rPr>
                <w:sz w:val="12"/>
                <w:szCs w:val="12"/>
              </w:rPr>
            </w:pPr>
            <w:r>
              <w:rPr>
                <w:spacing w:val="4"/>
                <w:sz w:val="12"/>
                <w:szCs w:val="12"/>
              </w:rPr>
              <w:t>44</w:t>
            </w:r>
          </w:p>
        </w:tc>
        <w:tc>
          <w:tcPr>
            <w:tcW w:w="991" w:type="dxa"/>
          </w:tcPr>
          <w:p w:rsidR="00AD43D9" w:rsidRDefault="006A6339">
            <w:pPr>
              <w:spacing w:before="272"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2"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2" w:line="206" w:lineRule="auto"/>
              <w:ind w:left="1346"/>
              <w:rPr>
                <w:sz w:val="12"/>
                <w:szCs w:val="12"/>
              </w:rPr>
            </w:pPr>
            <w:r>
              <w:rPr>
                <w:spacing w:val="4"/>
                <w:sz w:val="12"/>
                <w:szCs w:val="12"/>
              </w:rPr>
              <w:t>0</w:t>
            </w:r>
            <w:r>
              <w:rPr>
                <w:spacing w:val="3"/>
                <w:sz w:val="12"/>
                <w:szCs w:val="12"/>
              </w:rPr>
              <w:t>.00</w:t>
            </w:r>
          </w:p>
        </w:tc>
      </w:tr>
      <w:tr w:rsidR="00AD43D9">
        <w:trPr>
          <w:trHeight w:val="456"/>
        </w:trPr>
        <w:tc>
          <w:tcPr>
            <w:tcW w:w="1648" w:type="dxa"/>
          </w:tcPr>
          <w:p w:rsidR="00AD43D9" w:rsidRDefault="00AD43D9"/>
        </w:tc>
        <w:tc>
          <w:tcPr>
            <w:tcW w:w="761" w:type="dxa"/>
          </w:tcPr>
          <w:p w:rsidR="00AD43D9" w:rsidRDefault="006A6339">
            <w:pPr>
              <w:spacing w:before="275" w:line="206" w:lineRule="auto"/>
              <w:ind w:left="117"/>
              <w:rPr>
                <w:sz w:val="12"/>
                <w:szCs w:val="12"/>
              </w:rPr>
            </w:pPr>
            <w:r>
              <w:rPr>
                <w:spacing w:val="-1"/>
                <w:sz w:val="12"/>
                <w:szCs w:val="12"/>
              </w:rPr>
              <w:t>17</w:t>
            </w:r>
          </w:p>
        </w:tc>
        <w:tc>
          <w:tcPr>
            <w:tcW w:w="710" w:type="dxa"/>
          </w:tcPr>
          <w:p w:rsidR="00AD43D9" w:rsidRDefault="00AD43D9"/>
        </w:tc>
        <w:tc>
          <w:tcPr>
            <w:tcW w:w="1557" w:type="dxa"/>
          </w:tcPr>
          <w:p w:rsidR="00AD43D9" w:rsidRDefault="006A6339">
            <w:pPr>
              <w:spacing w:before="257" w:line="235" w:lineRule="auto"/>
              <w:ind w:left="107"/>
              <w:rPr>
                <w:rFonts w:ascii="宋体" w:eastAsia="宋体" w:hAnsi="宋体" w:cs="宋体"/>
                <w:sz w:val="12"/>
                <w:szCs w:val="12"/>
              </w:rPr>
            </w:pPr>
            <w:r>
              <w:rPr>
                <w:rFonts w:ascii="宋体" w:eastAsia="宋体" w:hAnsi="宋体" w:cs="宋体"/>
                <w:spacing w:val="18"/>
                <w:sz w:val="12"/>
                <w:szCs w:val="12"/>
              </w:rPr>
              <w:t>十</w:t>
            </w:r>
            <w:r>
              <w:rPr>
                <w:rFonts w:ascii="宋体" w:eastAsia="宋体" w:hAnsi="宋体" w:cs="宋体"/>
                <w:spacing w:val="13"/>
                <w:sz w:val="12"/>
                <w:szCs w:val="12"/>
              </w:rPr>
              <w:t>七、援助其他地区支</w:t>
            </w:r>
          </w:p>
        </w:tc>
        <w:tc>
          <w:tcPr>
            <w:tcW w:w="851" w:type="dxa"/>
          </w:tcPr>
          <w:p w:rsidR="00AD43D9" w:rsidRDefault="006A6339">
            <w:pPr>
              <w:spacing w:before="275" w:line="206" w:lineRule="auto"/>
              <w:ind w:left="107"/>
              <w:rPr>
                <w:sz w:val="12"/>
                <w:szCs w:val="12"/>
              </w:rPr>
            </w:pPr>
            <w:r>
              <w:rPr>
                <w:spacing w:val="4"/>
                <w:sz w:val="12"/>
                <w:szCs w:val="12"/>
              </w:rPr>
              <w:t>45</w:t>
            </w:r>
          </w:p>
        </w:tc>
        <w:tc>
          <w:tcPr>
            <w:tcW w:w="991" w:type="dxa"/>
          </w:tcPr>
          <w:p w:rsidR="00AD43D9" w:rsidRDefault="006A6339">
            <w:pPr>
              <w:spacing w:before="275"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5"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5" w:line="206" w:lineRule="auto"/>
              <w:ind w:left="1346"/>
              <w:rPr>
                <w:sz w:val="12"/>
                <w:szCs w:val="12"/>
              </w:rPr>
            </w:pPr>
            <w:r>
              <w:rPr>
                <w:spacing w:val="4"/>
                <w:sz w:val="12"/>
                <w:szCs w:val="12"/>
              </w:rPr>
              <w:t>0</w:t>
            </w:r>
            <w:r>
              <w:rPr>
                <w:spacing w:val="3"/>
                <w:sz w:val="12"/>
                <w:szCs w:val="12"/>
              </w:rPr>
              <w:t>.00</w:t>
            </w:r>
          </w:p>
        </w:tc>
      </w:tr>
    </w:tbl>
    <w:p w:rsidR="00AD43D9" w:rsidRDefault="00AD43D9">
      <w:pPr>
        <w:spacing w:line="14" w:lineRule="auto"/>
        <w:rPr>
          <w:sz w:val="2"/>
        </w:rPr>
      </w:pPr>
    </w:p>
    <w:p w:rsidR="00AD43D9" w:rsidRDefault="00AD43D9">
      <w:pPr>
        <w:sectPr w:rsidR="00AD43D9">
          <w:type w:val="continuous"/>
          <w:pgSz w:w="11907" w:h="16839"/>
          <w:pgMar w:top="400" w:right="1097" w:bottom="400" w:left="0" w:header="0" w:footer="0" w:gutter="0"/>
          <w:cols w:space="720" w:equalWidth="0">
            <w:col w:w="10810"/>
          </w:cols>
        </w:sectPr>
      </w:pPr>
    </w:p>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Pr>
        <w:spacing w:line="79" w:lineRule="auto"/>
        <w:rPr>
          <w:sz w:val="2"/>
        </w:rPr>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48"/>
        <w:gridCol w:w="761"/>
        <w:gridCol w:w="710"/>
        <w:gridCol w:w="1557"/>
        <w:gridCol w:w="851"/>
        <w:gridCol w:w="991"/>
        <w:gridCol w:w="991"/>
        <w:gridCol w:w="1705"/>
      </w:tblGrid>
      <w:tr w:rsidR="00AD43D9">
        <w:trPr>
          <w:trHeight w:val="453"/>
        </w:trPr>
        <w:tc>
          <w:tcPr>
            <w:tcW w:w="1648" w:type="dxa"/>
          </w:tcPr>
          <w:p w:rsidR="00AD43D9" w:rsidRDefault="00AD43D9"/>
        </w:tc>
        <w:tc>
          <w:tcPr>
            <w:tcW w:w="761" w:type="dxa"/>
          </w:tcPr>
          <w:p w:rsidR="00AD43D9" w:rsidRDefault="006A6339">
            <w:pPr>
              <w:spacing w:before="271" w:line="206" w:lineRule="auto"/>
              <w:ind w:left="117"/>
              <w:rPr>
                <w:sz w:val="12"/>
                <w:szCs w:val="12"/>
              </w:rPr>
            </w:pPr>
            <w:r>
              <w:rPr>
                <w:spacing w:val="-1"/>
                <w:sz w:val="12"/>
                <w:szCs w:val="12"/>
              </w:rPr>
              <w:t>18</w:t>
            </w:r>
          </w:p>
        </w:tc>
        <w:tc>
          <w:tcPr>
            <w:tcW w:w="710" w:type="dxa"/>
          </w:tcPr>
          <w:p w:rsidR="00AD43D9" w:rsidRDefault="00AD43D9"/>
        </w:tc>
        <w:tc>
          <w:tcPr>
            <w:tcW w:w="1557" w:type="dxa"/>
          </w:tcPr>
          <w:p w:rsidR="00AD43D9" w:rsidRDefault="006A6339">
            <w:pPr>
              <w:spacing w:before="253" w:line="234" w:lineRule="auto"/>
              <w:ind w:left="107"/>
              <w:rPr>
                <w:rFonts w:ascii="宋体" w:eastAsia="宋体" w:hAnsi="宋体" w:cs="宋体"/>
                <w:sz w:val="12"/>
                <w:szCs w:val="12"/>
              </w:rPr>
            </w:pPr>
            <w:r>
              <w:rPr>
                <w:rFonts w:ascii="宋体" w:eastAsia="宋体" w:hAnsi="宋体" w:cs="宋体"/>
                <w:spacing w:val="18"/>
                <w:sz w:val="12"/>
                <w:szCs w:val="12"/>
              </w:rPr>
              <w:t>十</w:t>
            </w:r>
            <w:r>
              <w:rPr>
                <w:rFonts w:ascii="宋体" w:eastAsia="宋体" w:hAnsi="宋体" w:cs="宋体"/>
                <w:spacing w:val="13"/>
                <w:sz w:val="12"/>
                <w:szCs w:val="12"/>
              </w:rPr>
              <w:t>八、国土海洋气象等</w:t>
            </w:r>
          </w:p>
        </w:tc>
        <w:tc>
          <w:tcPr>
            <w:tcW w:w="851" w:type="dxa"/>
          </w:tcPr>
          <w:p w:rsidR="00AD43D9" w:rsidRDefault="006A6339">
            <w:pPr>
              <w:spacing w:before="271" w:line="206" w:lineRule="auto"/>
              <w:ind w:left="107"/>
              <w:rPr>
                <w:sz w:val="12"/>
                <w:szCs w:val="12"/>
              </w:rPr>
            </w:pPr>
            <w:r>
              <w:rPr>
                <w:spacing w:val="4"/>
                <w:sz w:val="12"/>
                <w:szCs w:val="12"/>
              </w:rPr>
              <w:t>46</w:t>
            </w:r>
          </w:p>
        </w:tc>
        <w:tc>
          <w:tcPr>
            <w:tcW w:w="991" w:type="dxa"/>
          </w:tcPr>
          <w:p w:rsidR="00AD43D9" w:rsidRDefault="006A6339">
            <w:pPr>
              <w:spacing w:before="271" w:line="206" w:lineRule="auto"/>
              <w:ind w:left="812"/>
              <w:rPr>
                <w:sz w:val="12"/>
                <w:szCs w:val="12"/>
              </w:rPr>
            </w:pPr>
            <w:r>
              <w:rPr>
                <w:sz w:val="12"/>
                <w:szCs w:val="12"/>
              </w:rPr>
              <w:t>0</w:t>
            </w:r>
          </w:p>
        </w:tc>
        <w:tc>
          <w:tcPr>
            <w:tcW w:w="991" w:type="dxa"/>
          </w:tcPr>
          <w:p w:rsidR="00AD43D9" w:rsidRDefault="006A6339">
            <w:pPr>
              <w:spacing w:before="271" w:line="206" w:lineRule="auto"/>
              <w:ind w:left="815"/>
              <w:rPr>
                <w:sz w:val="12"/>
                <w:szCs w:val="12"/>
              </w:rPr>
            </w:pPr>
            <w:r>
              <w:rPr>
                <w:sz w:val="12"/>
                <w:szCs w:val="12"/>
              </w:rPr>
              <w:t>0</w:t>
            </w:r>
          </w:p>
        </w:tc>
        <w:tc>
          <w:tcPr>
            <w:tcW w:w="1705" w:type="dxa"/>
          </w:tcPr>
          <w:p w:rsidR="00AD43D9" w:rsidRDefault="006A6339">
            <w:pPr>
              <w:spacing w:before="271"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7" w:line="206" w:lineRule="auto"/>
              <w:ind w:left="117"/>
              <w:rPr>
                <w:sz w:val="12"/>
                <w:szCs w:val="12"/>
              </w:rPr>
            </w:pPr>
            <w:r>
              <w:rPr>
                <w:spacing w:val="-1"/>
                <w:sz w:val="12"/>
                <w:szCs w:val="12"/>
              </w:rPr>
              <w:t>19</w:t>
            </w:r>
          </w:p>
        </w:tc>
        <w:tc>
          <w:tcPr>
            <w:tcW w:w="710" w:type="dxa"/>
          </w:tcPr>
          <w:p w:rsidR="00AD43D9" w:rsidRDefault="00AD43D9"/>
        </w:tc>
        <w:tc>
          <w:tcPr>
            <w:tcW w:w="1557" w:type="dxa"/>
          </w:tcPr>
          <w:p w:rsidR="00AD43D9" w:rsidRDefault="006A6339">
            <w:pPr>
              <w:spacing w:before="249" w:line="234" w:lineRule="auto"/>
              <w:ind w:left="107"/>
              <w:rPr>
                <w:rFonts w:ascii="宋体" w:eastAsia="宋体" w:hAnsi="宋体" w:cs="宋体"/>
                <w:sz w:val="12"/>
                <w:szCs w:val="12"/>
              </w:rPr>
            </w:pPr>
            <w:r>
              <w:rPr>
                <w:rFonts w:ascii="宋体" w:eastAsia="宋体" w:hAnsi="宋体" w:cs="宋体"/>
                <w:spacing w:val="11"/>
                <w:sz w:val="12"/>
                <w:szCs w:val="12"/>
              </w:rPr>
              <w:t>十</w:t>
            </w:r>
            <w:r>
              <w:rPr>
                <w:rFonts w:ascii="宋体" w:eastAsia="宋体" w:hAnsi="宋体" w:cs="宋体"/>
                <w:spacing w:val="9"/>
                <w:sz w:val="12"/>
                <w:szCs w:val="12"/>
              </w:rPr>
              <w:t>九、住房保障支出</w:t>
            </w:r>
          </w:p>
        </w:tc>
        <w:tc>
          <w:tcPr>
            <w:tcW w:w="851" w:type="dxa"/>
          </w:tcPr>
          <w:p w:rsidR="00AD43D9" w:rsidRDefault="006A6339">
            <w:pPr>
              <w:spacing w:before="267" w:line="206" w:lineRule="auto"/>
              <w:ind w:left="107"/>
              <w:rPr>
                <w:sz w:val="12"/>
                <w:szCs w:val="12"/>
              </w:rPr>
            </w:pPr>
            <w:r>
              <w:rPr>
                <w:spacing w:val="4"/>
                <w:sz w:val="12"/>
                <w:szCs w:val="12"/>
              </w:rPr>
              <w:t>47</w:t>
            </w:r>
          </w:p>
        </w:tc>
        <w:tc>
          <w:tcPr>
            <w:tcW w:w="991" w:type="dxa"/>
          </w:tcPr>
          <w:p w:rsidR="00AD43D9" w:rsidRDefault="006A6339">
            <w:pPr>
              <w:spacing w:before="267" w:line="206" w:lineRule="auto"/>
              <w:ind w:left="677"/>
              <w:rPr>
                <w:sz w:val="12"/>
                <w:szCs w:val="12"/>
              </w:rPr>
            </w:pPr>
            <w:r>
              <w:rPr>
                <w:spacing w:val="1"/>
                <w:sz w:val="12"/>
                <w:szCs w:val="12"/>
              </w:rPr>
              <w:t>1</w:t>
            </w:r>
            <w:r>
              <w:rPr>
                <w:sz w:val="12"/>
                <w:szCs w:val="12"/>
              </w:rPr>
              <w:t>67</w:t>
            </w:r>
          </w:p>
        </w:tc>
        <w:tc>
          <w:tcPr>
            <w:tcW w:w="991" w:type="dxa"/>
          </w:tcPr>
          <w:p w:rsidR="00AD43D9" w:rsidRDefault="006A6339">
            <w:pPr>
              <w:spacing w:before="267" w:line="206" w:lineRule="auto"/>
              <w:ind w:left="680"/>
              <w:rPr>
                <w:sz w:val="12"/>
                <w:szCs w:val="12"/>
              </w:rPr>
            </w:pPr>
            <w:r>
              <w:rPr>
                <w:spacing w:val="1"/>
                <w:sz w:val="12"/>
                <w:szCs w:val="12"/>
              </w:rPr>
              <w:t>1</w:t>
            </w:r>
            <w:r>
              <w:rPr>
                <w:sz w:val="12"/>
                <w:szCs w:val="12"/>
              </w:rPr>
              <w:t>67</w:t>
            </w:r>
          </w:p>
        </w:tc>
        <w:tc>
          <w:tcPr>
            <w:tcW w:w="1705" w:type="dxa"/>
          </w:tcPr>
          <w:p w:rsidR="00AD43D9" w:rsidRDefault="006A6339">
            <w:pPr>
              <w:spacing w:before="267" w:line="206" w:lineRule="auto"/>
              <w:ind w:left="1346"/>
              <w:rPr>
                <w:sz w:val="12"/>
                <w:szCs w:val="12"/>
              </w:rPr>
            </w:pPr>
            <w:r>
              <w:rPr>
                <w:spacing w:val="4"/>
                <w:sz w:val="12"/>
                <w:szCs w:val="12"/>
              </w:rPr>
              <w:t>0</w:t>
            </w:r>
            <w:r>
              <w:rPr>
                <w:spacing w:val="3"/>
                <w:sz w:val="12"/>
                <w:szCs w:val="12"/>
              </w:rPr>
              <w:t>.00</w:t>
            </w:r>
          </w:p>
        </w:tc>
      </w:tr>
      <w:tr w:rsidR="00AD43D9">
        <w:trPr>
          <w:trHeight w:val="450"/>
        </w:trPr>
        <w:tc>
          <w:tcPr>
            <w:tcW w:w="1648" w:type="dxa"/>
          </w:tcPr>
          <w:p w:rsidR="00AD43D9" w:rsidRDefault="00AD43D9"/>
        </w:tc>
        <w:tc>
          <w:tcPr>
            <w:tcW w:w="761" w:type="dxa"/>
          </w:tcPr>
          <w:p w:rsidR="00AD43D9" w:rsidRDefault="006A6339">
            <w:pPr>
              <w:spacing w:before="270" w:line="206" w:lineRule="auto"/>
              <w:ind w:left="107"/>
              <w:rPr>
                <w:sz w:val="12"/>
                <w:szCs w:val="12"/>
              </w:rPr>
            </w:pPr>
            <w:r>
              <w:rPr>
                <w:spacing w:val="3"/>
                <w:sz w:val="12"/>
                <w:szCs w:val="12"/>
              </w:rPr>
              <w:t>20</w:t>
            </w:r>
          </w:p>
        </w:tc>
        <w:tc>
          <w:tcPr>
            <w:tcW w:w="710" w:type="dxa"/>
          </w:tcPr>
          <w:p w:rsidR="00AD43D9" w:rsidRDefault="00AD43D9"/>
        </w:tc>
        <w:tc>
          <w:tcPr>
            <w:tcW w:w="1557" w:type="dxa"/>
          </w:tcPr>
          <w:p w:rsidR="00AD43D9" w:rsidRDefault="006A6339">
            <w:pPr>
              <w:spacing w:before="251" w:line="234" w:lineRule="auto"/>
              <w:ind w:left="109"/>
              <w:rPr>
                <w:rFonts w:ascii="宋体" w:eastAsia="宋体" w:hAnsi="宋体" w:cs="宋体"/>
                <w:sz w:val="12"/>
                <w:szCs w:val="12"/>
              </w:rPr>
            </w:pPr>
            <w:r>
              <w:rPr>
                <w:rFonts w:ascii="宋体" w:eastAsia="宋体" w:hAnsi="宋体" w:cs="宋体"/>
                <w:spacing w:val="17"/>
                <w:sz w:val="12"/>
                <w:szCs w:val="12"/>
              </w:rPr>
              <w:t>二</w:t>
            </w:r>
            <w:r>
              <w:rPr>
                <w:rFonts w:ascii="宋体" w:eastAsia="宋体" w:hAnsi="宋体" w:cs="宋体"/>
                <w:spacing w:val="13"/>
                <w:sz w:val="12"/>
                <w:szCs w:val="12"/>
              </w:rPr>
              <w:t>十、粮油物资储备支</w:t>
            </w:r>
          </w:p>
        </w:tc>
        <w:tc>
          <w:tcPr>
            <w:tcW w:w="851" w:type="dxa"/>
          </w:tcPr>
          <w:p w:rsidR="00AD43D9" w:rsidRDefault="006A6339">
            <w:pPr>
              <w:spacing w:before="270" w:line="206" w:lineRule="auto"/>
              <w:ind w:left="107"/>
              <w:rPr>
                <w:sz w:val="12"/>
                <w:szCs w:val="12"/>
              </w:rPr>
            </w:pPr>
            <w:r>
              <w:rPr>
                <w:spacing w:val="4"/>
                <w:sz w:val="12"/>
                <w:szCs w:val="12"/>
              </w:rPr>
              <w:t>48</w:t>
            </w:r>
          </w:p>
        </w:tc>
        <w:tc>
          <w:tcPr>
            <w:tcW w:w="991" w:type="dxa"/>
          </w:tcPr>
          <w:p w:rsidR="00AD43D9" w:rsidRDefault="006A6339">
            <w:pPr>
              <w:spacing w:before="270"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70"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70"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8" w:line="206" w:lineRule="auto"/>
              <w:ind w:left="107"/>
              <w:rPr>
                <w:sz w:val="12"/>
                <w:szCs w:val="12"/>
              </w:rPr>
            </w:pPr>
            <w:r>
              <w:rPr>
                <w:spacing w:val="3"/>
                <w:sz w:val="12"/>
                <w:szCs w:val="12"/>
              </w:rPr>
              <w:t>21</w:t>
            </w:r>
          </w:p>
        </w:tc>
        <w:tc>
          <w:tcPr>
            <w:tcW w:w="710" w:type="dxa"/>
          </w:tcPr>
          <w:p w:rsidR="00AD43D9" w:rsidRDefault="00AD43D9"/>
        </w:tc>
        <w:tc>
          <w:tcPr>
            <w:tcW w:w="1557" w:type="dxa"/>
          </w:tcPr>
          <w:p w:rsidR="00AD43D9" w:rsidRDefault="006A6339">
            <w:pPr>
              <w:spacing w:before="250" w:line="235" w:lineRule="auto"/>
              <w:ind w:left="109"/>
              <w:rPr>
                <w:rFonts w:ascii="宋体" w:eastAsia="宋体" w:hAnsi="宋体" w:cs="宋体"/>
                <w:sz w:val="12"/>
                <w:szCs w:val="12"/>
              </w:rPr>
            </w:pPr>
            <w:r>
              <w:rPr>
                <w:rFonts w:ascii="宋体" w:eastAsia="宋体" w:hAnsi="宋体" w:cs="宋体"/>
                <w:spacing w:val="13"/>
                <w:sz w:val="12"/>
                <w:szCs w:val="12"/>
              </w:rPr>
              <w:t>二</w:t>
            </w:r>
            <w:r>
              <w:rPr>
                <w:rFonts w:ascii="宋体" w:eastAsia="宋体" w:hAnsi="宋体" w:cs="宋体"/>
                <w:spacing w:val="8"/>
                <w:sz w:val="12"/>
                <w:szCs w:val="12"/>
              </w:rPr>
              <w:t>十一、其他支出</w:t>
            </w:r>
          </w:p>
        </w:tc>
        <w:tc>
          <w:tcPr>
            <w:tcW w:w="851" w:type="dxa"/>
          </w:tcPr>
          <w:p w:rsidR="00AD43D9" w:rsidRDefault="006A6339">
            <w:pPr>
              <w:spacing w:before="268" w:line="206" w:lineRule="auto"/>
              <w:ind w:left="107"/>
              <w:rPr>
                <w:sz w:val="12"/>
                <w:szCs w:val="12"/>
              </w:rPr>
            </w:pPr>
            <w:r>
              <w:rPr>
                <w:spacing w:val="4"/>
                <w:sz w:val="12"/>
                <w:szCs w:val="12"/>
              </w:rPr>
              <w:t>49</w:t>
            </w:r>
          </w:p>
        </w:tc>
        <w:tc>
          <w:tcPr>
            <w:tcW w:w="991" w:type="dxa"/>
          </w:tcPr>
          <w:p w:rsidR="00AD43D9" w:rsidRDefault="006A6339">
            <w:pPr>
              <w:spacing w:before="268"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8"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8"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69" w:line="206" w:lineRule="auto"/>
              <w:ind w:left="107"/>
              <w:rPr>
                <w:sz w:val="12"/>
                <w:szCs w:val="12"/>
              </w:rPr>
            </w:pPr>
            <w:r>
              <w:rPr>
                <w:spacing w:val="3"/>
                <w:sz w:val="12"/>
                <w:szCs w:val="12"/>
              </w:rPr>
              <w:t>22</w:t>
            </w:r>
          </w:p>
        </w:tc>
        <w:tc>
          <w:tcPr>
            <w:tcW w:w="710" w:type="dxa"/>
          </w:tcPr>
          <w:p w:rsidR="00AD43D9" w:rsidRDefault="00AD43D9"/>
        </w:tc>
        <w:tc>
          <w:tcPr>
            <w:tcW w:w="1557" w:type="dxa"/>
          </w:tcPr>
          <w:p w:rsidR="00AD43D9" w:rsidRDefault="006A6339">
            <w:pPr>
              <w:spacing w:before="250" w:line="234" w:lineRule="auto"/>
              <w:ind w:left="109"/>
              <w:rPr>
                <w:rFonts w:ascii="宋体" w:eastAsia="宋体" w:hAnsi="宋体" w:cs="宋体"/>
                <w:sz w:val="12"/>
                <w:szCs w:val="12"/>
              </w:rPr>
            </w:pPr>
            <w:r>
              <w:rPr>
                <w:rFonts w:ascii="宋体" w:eastAsia="宋体" w:hAnsi="宋体" w:cs="宋体"/>
                <w:spacing w:val="10"/>
                <w:sz w:val="12"/>
                <w:szCs w:val="12"/>
              </w:rPr>
              <w:t>二</w:t>
            </w:r>
            <w:r>
              <w:rPr>
                <w:rFonts w:ascii="宋体" w:eastAsia="宋体" w:hAnsi="宋体" w:cs="宋体"/>
                <w:spacing w:val="9"/>
                <w:sz w:val="12"/>
                <w:szCs w:val="12"/>
              </w:rPr>
              <w:t>十二、债务还本支出</w:t>
            </w:r>
          </w:p>
        </w:tc>
        <w:tc>
          <w:tcPr>
            <w:tcW w:w="851" w:type="dxa"/>
          </w:tcPr>
          <w:p w:rsidR="00AD43D9" w:rsidRDefault="006A6339">
            <w:pPr>
              <w:spacing w:before="269" w:line="206" w:lineRule="auto"/>
              <w:ind w:left="110"/>
              <w:rPr>
                <w:sz w:val="12"/>
                <w:szCs w:val="12"/>
              </w:rPr>
            </w:pPr>
            <w:r>
              <w:rPr>
                <w:spacing w:val="3"/>
                <w:sz w:val="12"/>
                <w:szCs w:val="12"/>
              </w:rPr>
              <w:t>5</w:t>
            </w:r>
            <w:r>
              <w:rPr>
                <w:spacing w:val="2"/>
                <w:sz w:val="12"/>
                <w:szCs w:val="12"/>
              </w:rPr>
              <w:t>0</w:t>
            </w:r>
          </w:p>
        </w:tc>
        <w:tc>
          <w:tcPr>
            <w:tcW w:w="991" w:type="dxa"/>
          </w:tcPr>
          <w:p w:rsidR="00AD43D9" w:rsidRDefault="006A6339">
            <w:pPr>
              <w:spacing w:before="269"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9"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9" w:line="206" w:lineRule="auto"/>
              <w:ind w:left="1346"/>
              <w:rPr>
                <w:sz w:val="12"/>
                <w:szCs w:val="12"/>
              </w:rPr>
            </w:pPr>
            <w:r>
              <w:rPr>
                <w:spacing w:val="4"/>
                <w:sz w:val="12"/>
                <w:szCs w:val="12"/>
              </w:rPr>
              <w:t>0</w:t>
            </w:r>
            <w:r>
              <w:rPr>
                <w:spacing w:val="3"/>
                <w:sz w:val="12"/>
                <w:szCs w:val="12"/>
              </w:rPr>
              <w:t>.00</w:t>
            </w:r>
          </w:p>
        </w:tc>
      </w:tr>
      <w:tr w:rsidR="00AD43D9">
        <w:trPr>
          <w:trHeight w:val="448"/>
        </w:trPr>
        <w:tc>
          <w:tcPr>
            <w:tcW w:w="1648" w:type="dxa"/>
          </w:tcPr>
          <w:p w:rsidR="00AD43D9" w:rsidRDefault="00AD43D9"/>
        </w:tc>
        <w:tc>
          <w:tcPr>
            <w:tcW w:w="761" w:type="dxa"/>
          </w:tcPr>
          <w:p w:rsidR="00AD43D9" w:rsidRDefault="006A6339">
            <w:pPr>
              <w:spacing w:before="270" w:line="206" w:lineRule="auto"/>
              <w:ind w:left="107"/>
              <w:rPr>
                <w:sz w:val="12"/>
                <w:szCs w:val="12"/>
              </w:rPr>
            </w:pPr>
            <w:r>
              <w:rPr>
                <w:spacing w:val="3"/>
                <w:sz w:val="12"/>
                <w:szCs w:val="12"/>
              </w:rPr>
              <w:t>23</w:t>
            </w:r>
          </w:p>
        </w:tc>
        <w:tc>
          <w:tcPr>
            <w:tcW w:w="710" w:type="dxa"/>
          </w:tcPr>
          <w:p w:rsidR="00AD43D9" w:rsidRDefault="00AD43D9"/>
        </w:tc>
        <w:tc>
          <w:tcPr>
            <w:tcW w:w="1557" w:type="dxa"/>
          </w:tcPr>
          <w:p w:rsidR="00AD43D9" w:rsidRDefault="006A6339">
            <w:pPr>
              <w:spacing w:before="251" w:line="234" w:lineRule="auto"/>
              <w:ind w:left="109"/>
              <w:rPr>
                <w:rFonts w:ascii="宋体" w:eastAsia="宋体" w:hAnsi="宋体" w:cs="宋体"/>
                <w:sz w:val="12"/>
                <w:szCs w:val="12"/>
              </w:rPr>
            </w:pPr>
            <w:r>
              <w:rPr>
                <w:rFonts w:ascii="宋体" w:eastAsia="宋体" w:hAnsi="宋体" w:cs="宋体"/>
                <w:spacing w:val="10"/>
                <w:sz w:val="12"/>
                <w:szCs w:val="12"/>
              </w:rPr>
              <w:t>二</w:t>
            </w:r>
            <w:r>
              <w:rPr>
                <w:rFonts w:ascii="宋体" w:eastAsia="宋体" w:hAnsi="宋体" w:cs="宋体"/>
                <w:spacing w:val="9"/>
                <w:sz w:val="12"/>
                <w:szCs w:val="12"/>
              </w:rPr>
              <w:t>十三、债务付息支出</w:t>
            </w:r>
          </w:p>
        </w:tc>
        <w:tc>
          <w:tcPr>
            <w:tcW w:w="851" w:type="dxa"/>
          </w:tcPr>
          <w:p w:rsidR="00AD43D9" w:rsidRDefault="006A6339">
            <w:pPr>
              <w:spacing w:before="269" w:line="206" w:lineRule="auto"/>
              <w:ind w:left="110"/>
              <w:rPr>
                <w:sz w:val="12"/>
                <w:szCs w:val="12"/>
              </w:rPr>
            </w:pPr>
            <w:r>
              <w:rPr>
                <w:spacing w:val="3"/>
                <w:sz w:val="12"/>
                <w:szCs w:val="12"/>
              </w:rPr>
              <w:t>5</w:t>
            </w:r>
            <w:r>
              <w:rPr>
                <w:spacing w:val="2"/>
                <w:sz w:val="12"/>
                <w:szCs w:val="12"/>
              </w:rPr>
              <w:t>1</w:t>
            </w:r>
          </w:p>
        </w:tc>
        <w:tc>
          <w:tcPr>
            <w:tcW w:w="991" w:type="dxa"/>
          </w:tcPr>
          <w:p w:rsidR="00AD43D9" w:rsidRDefault="006A6339">
            <w:pPr>
              <w:spacing w:before="269" w:line="206" w:lineRule="auto"/>
              <w:ind w:left="632"/>
              <w:rPr>
                <w:sz w:val="12"/>
                <w:szCs w:val="12"/>
              </w:rPr>
            </w:pPr>
            <w:r>
              <w:rPr>
                <w:spacing w:val="4"/>
                <w:sz w:val="12"/>
                <w:szCs w:val="12"/>
              </w:rPr>
              <w:t>0</w:t>
            </w:r>
            <w:r>
              <w:rPr>
                <w:spacing w:val="3"/>
                <w:sz w:val="12"/>
                <w:szCs w:val="12"/>
              </w:rPr>
              <w:t>.00</w:t>
            </w:r>
          </w:p>
        </w:tc>
        <w:tc>
          <w:tcPr>
            <w:tcW w:w="991" w:type="dxa"/>
          </w:tcPr>
          <w:p w:rsidR="00AD43D9" w:rsidRDefault="006A6339">
            <w:pPr>
              <w:spacing w:before="269" w:line="206" w:lineRule="auto"/>
              <w:ind w:left="635"/>
              <w:rPr>
                <w:sz w:val="12"/>
                <w:szCs w:val="12"/>
              </w:rPr>
            </w:pPr>
            <w:r>
              <w:rPr>
                <w:spacing w:val="4"/>
                <w:sz w:val="12"/>
                <w:szCs w:val="12"/>
              </w:rPr>
              <w:t>0</w:t>
            </w:r>
            <w:r>
              <w:rPr>
                <w:spacing w:val="3"/>
                <w:sz w:val="12"/>
                <w:szCs w:val="12"/>
              </w:rPr>
              <w:t>.00</w:t>
            </w:r>
          </w:p>
        </w:tc>
        <w:tc>
          <w:tcPr>
            <w:tcW w:w="1705" w:type="dxa"/>
          </w:tcPr>
          <w:p w:rsidR="00AD43D9" w:rsidRDefault="006A6339">
            <w:pPr>
              <w:spacing w:before="269" w:line="206" w:lineRule="auto"/>
              <w:ind w:left="1346"/>
              <w:rPr>
                <w:sz w:val="12"/>
                <w:szCs w:val="12"/>
              </w:rPr>
            </w:pPr>
            <w:r>
              <w:rPr>
                <w:spacing w:val="4"/>
                <w:sz w:val="12"/>
                <w:szCs w:val="12"/>
              </w:rPr>
              <w:t>0</w:t>
            </w:r>
            <w:r>
              <w:rPr>
                <w:spacing w:val="3"/>
                <w:sz w:val="12"/>
                <w:szCs w:val="12"/>
              </w:rPr>
              <w:t>.00</w:t>
            </w:r>
          </w:p>
        </w:tc>
      </w:tr>
      <w:tr w:rsidR="00AD43D9">
        <w:trPr>
          <w:trHeight w:val="449"/>
        </w:trPr>
        <w:tc>
          <w:tcPr>
            <w:tcW w:w="1648" w:type="dxa"/>
          </w:tcPr>
          <w:p w:rsidR="00AD43D9" w:rsidRDefault="006A6339">
            <w:pPr>
              <w:spacing w:before="252" w:line="234" w:lineRule="auto"/>
              <w:ind w:left="110"/>
              <w:rPr>
                <w:rFonts w:ascii="宋体" w:eastAsia="宋体" w:hAnsi="宋体" w:cs="宋体"/>
                <w:sz w:val="12"/>
                <w:szCs w:val="12"/>
              </w:rPr>
            </w:pPr>
            <w:r>
              <w:rPr>
                <w:rFonts w:ascii="宋体" w:eastAsia="宋体" w:hAnsi="宋体" w:cs="宋体"/>
                <w:spacing w:val="12"/>
                <w:sz w:val="12"/>
                <w:szCs w:val="12"/>
              </w:rPr>
              <w:t>本</w:t>
            </w:r>
            <w:r>
              <w:rPr>
                <w:rFonts w:ascii="宋体" w:eastAsia="宋体" w:hAnsi="宋体" w:cs="宋体"/>
                <w:spacing w:val="8"/>
                <w:sz w:val="12"/>
                <w:szCs w:val="12"/>
              </w:rPr>
              <w:t>年收入合计</w:t>
            </w:r>
          </w:p>
        </w:tc>
        <w:tc>
          <w:tcPr>
            <w:tcW w:w="761" w:type="dxa"/>
          </w:tcPr>
          <w:p w:rsidR="00AD43D9" w:rsidRDefault="006A6339">
            <w:pPr>
              <w:spacing w:before="271" w:line="206" w:lineRule="auto"/>
              <w:ind w:left="107"/>
              <w:rPr>
                <w:sz w:val="12"/>
                <w:szCs w:val="12"/>
              </w:rPr>
            </w:pPr>
            <w:r>
              <w:rPr>
                <w:spacing w:val="3"/>
                <w:sz w:val="12"/>
                <w:szCs w:val="12"/>
              </w:rPr>
              <w:t>24</w:t>
            </w:r>
          </w:p>
        </w:tc>
        <w:tc>
          <w:tcPr>
            <w:tcW w:w="710" w:type="dxa"/>
          </w:tcPr>
          <w:p w:rsidR="00AD43D9" w:rsidRDefault="006A6339">
            <w:pPr>
              <w:spacing w:before="271" w:line="206" w:lineRule="auto"/>
              <w:ind w:left="307"/>
              <w:rPr>
                <w:sz w:val="12"/>
                <w:szCs w:val="12"/>
              </w:rPr>
            </w:pPr>
            <w:r>
              <w:rPr>
                <w:spacing w:val="5"/>
                <w:sz w:val="12"/>
                <w:szCs w:val="12"/>
              </w:rPr>
              <w:t>408</w:t>
            </w:r>
            <w:r>
              <w:rPr>
                <w:spacing w:val="4"/>
                <w:sz w:val="12"/>
                <w:szCs w:val="12"/>
              </w:rPr>
              <w:t>7</w:t>
            </w:r>
          </w:p>
        </w:tc>
        <w:tc>
          <w:tcPr>
            <w:tcW w:w="1557" w:type="dxa"/>
          </w:tcPr>
          <w:p w:rsidR="00AD43D9" w:rsidRDefault="006A6339">
            <w:pPr>
              <w:spacing w:before="252" w:line="234" w:lineRule="auto"/>
              <w:ind w:left="107"/>
              <w:rPr>
                <w:rFonts w:ascii="宋体" w:eastAsia="宋体" w:hAnsi="宋体" w:cs="宋体"/>
                <w:sz w:val="12"/>
                <w:szCs w:val="12"/>
              </w:rPr>
            </w:pPr>
            <w:r>
              <w:rPr>
                <w:rFonts w:ascii="宋体" w:eastAsia="宋体" w:hAnsi="宋体" w:cs="宋体"/>
                <w:spacing w:val="12"/>
                <w:sz w:val="12"/>
                <w:szCs w:val="12"/>
              </w:rPr>
              <w:t>本</w:t>
            </w:r>
            <w:r>
              <w:rPr>
                <w:rFonts w:ascii="宋体" w:eastAsia="宋体" w:hAnsi="宋体" w:cs="宋体"/>
                <w:spacing w:val="8"/>
                <w:sz w:val="12"/>
                <w:szCs w:val="12"/>
              </w:rPr>
              <w:t>年支出合计</w:t>
            </w:r>
          </w:p>
        </w:tc>
        <w:tc>
          <w:tcPr>
            <w:tcW w:w="851" w:type="dxa"/>
          </w:tcPr>
          <w:p w:rsidR="00AD43D9" w:rsidRDefault="006A6339">
            <w:pPr>
              <w:spacing w:before="271" w:line="206" w:lineRule="auto"/>
              <w:ind w:left="110"/>
              <w:rPr>
                <w:sz w:val="12"/>
                <w:szCs w:val="12"/>
              </w:rPr>
            </w:pPr>
            <w:r>
              <w:rPr>
                <w:spacing w:val="3"/>
                <w:sz w:val="12"/>
                <w:szCs w:val="12"/>
              </w:rPr>
              <w:t>5</w:t>
            </w:r>
            <w:r>
              <w:rPr>
                <w:spacing w:val="2"/>
                <w:sz w:val="12"/>
                <w:szCs w:val="12"/>
              </w:rPr>
              <w:t>2</w:t>
            </w:r>
          </w:p>
        </w:tc>
        <w:tc>
          <w:tcPr>
            <w:tcW w:w="991" w:type="dxa"/>
          </w:tcPr>
          <w:p w:rsidR="00AD43D9" w:rsidRDefault="006A6339">
            <w:pPr>
              <w:spacing w:before="271" w:line="206" w:lineRule="auto"/>
              <w:ind w:left="594"/>
              <w:rPr>
                <w:sz w:val="12"/>
                <w:szCs w:val="12"/>
              </w:rPr>
            </w:pPr>
            <w:r>
              <w:rPr>
                <w:spacing w:val="4"/>
                <w:sz w:val="12"/>
                <w:szCs w:val="12"/>
              </w:rPr>
              <w:t>393</w:t>
            </w:r>
            <w:r>
              <w:rPr>
                <w:spacing w:val="3"/>
                <w:sz w:val="12"/>
                <w:szCs w:val="12"/>
              </w:rPr>
              <w:t>4</w:t>
            </w:r>
          </w:p>
        </w:tc>
        <w:tc>
          <w:tcPr>
            <w:tcW w:w="991" w:type="dxa"/>
          </w:tcPr>
          <w:p w:rsidR="00AD43D9" w:rsidRDefault="006A6339">
            <w:pPr>
              <w:spacing w:before="271" w:line="206" w:lineRule="auto"/>
              <w:ind w:left="595"/>
              <w:rPr>
                <w:sz w:val="12"/>
                <w:szCs w:val="12"/>
              </w:rPr>
            </w:pPr>
            <w:r>
              <w:rPr>
                <w:spacing w:val="5"/>
                <w:sz w:val="12"/>
                <w:szCs w:val="12"/>
              </w:rPr>
              <w:t>2</w:t>
            </w:r>
            <w:r>
              <w:rPr>
                <w:spacing w:val="4"/>
                <w:sz w:val="12"/>
                <w:szCs w:val="12"/>
              </w:rPr>
              <w:t>735</w:t>
            </w:r>
          </w:p>
        </w:tc>
        <w:tc>
          <w:tcPr>
            <w:tcW w:w="1705" w:type="dxa"/>
          </w:tcPr>
          <w:p w:rsidR="00AD43D9" w:rsidRDefault="006A6339">
            <w:pPr>
              <w:spacing w:before="271" w:line="206" w:lineRule="auto"/>
              <w:ind w:left="1328"/>
              <w:rPr>
                <w:sz w:val="12"/>
                <w:szCs w:val="12"/>
              </w:rPr>
            </w:pPr>
            <w:r>
              <w:rPr>
                <w:spacing w:val="-1"/>
                <w:sz w:val="12"/>
                <w:szCs w:val="12"/>
              </w:rPr>
              <w:t>119</w:t>
            </w:r>
            <w:r>
              <w:rPr>
                <w:sz w:val="12"/>
                <w:szCs w:val="12"/>
              </w:rPr>
              <w:t>9</w:t>
            </w:r>
          </w:p>
        </w:tc>
      </w:tr>
      <w:tr w:rsidR="00AD43D9">
        <w:trPr>
          <w:trHeight w:val="448"/>
        </w:trPr>
        <w:tc>
          <w:tcPr>
            <w:tcW w:w="1648" w:type="dxa"/>
          </w:tcPr>
          <w:p w:rsidR="00AD43D9" w:rsidRDefault="006A6339">
            <w:pPr>
              <w:spacing w:before="252" w:line="234" w:lineRule="auto"/>
              <w:ind w:left="110"/>
              <w:rPr>
                <w:rFonts w:ascii="宋体" w:eastAsia="宋体" w:hAnsi="宋体" w:cs="宋体"/>
                <w:sz w:val="12"/>
                <w:szCs w:val="12"/>
              </w:rPr>
            </w:pPr>
            <w:r>
              <w:rPr>
                <w:rFonts w:ascii="宋体" w:eastAsia="宋体" w:hAnsi="宋体" w:cs="宋体"/>
                <w:spacing w:val="11"/>
                <w:sz w:val="12"/>
                <w:szCs w:val="12"/>
              </w:rPr>
              <w:t>年</w:t>
            </w:r>
            <w:r>
              <w:rPr>
                <w:rFonts w:ascii="宋体" w:eastAsia="宋体" w:hAnsi="宋体" w:cs="宋体"/>
                <w:spacing w:val="9"/>
                <w:sz w:val="12"/>
                <w:szCs w:val="12"/>
              </w:rPr>
              <w:t>初财政拨款结转和结</w:t>
            </w:r>
          </w:p>
        </w:tc>
        <w:tc>
          <w:tcPr>
            <w:tcW w:w="761" w:type="dxa"/>
          </w:tcPr>
          <w:p w:rsidR="00AD43D9" w:rsidRDefault="006A6339">
            <w:pPr>
              <w:spacing w:before="270" w:line="206" w:lineRule="auto"/>
              <w:ind w:left="107"/>
              <w:rPr>
                <w:sz w:val="12"/>
                <w:szCs w:val="12"/>
              </w:rPr>
            </w:pPr>
            <w:r>
              <w:rPr>
                <w:spacing w:val="3"/>
                <w:sz w:val="12"/>
                <w:szCs w:val="12"/>
              </w:rPr>
              <w:t>25</w:t>
            </w:r>
          </w:p>
        </w:tc>
        <w:tc>
          <w:tcPr>
            <w:tcW w:w="710" w:type="dxa"/>
          </w:tcPr>
          <w:p w:rsidR="00AD43D9" w:rsidRDefault="006A6339">
            <w:pPr>
              <w:spacing w:before="270" w:line="206" w:lineRule="auto"/>
              <w:ind w:left="466"/>
              <w:rPr>
                <w:sz w:val="12"/>
                <w:szCs w:val="12"/>
              </w:rPr>
            </w:pPr>
            <w:r>
              <w:rPr>
                <w:spacing w:val="-1"/>
                <w:sz w:val="12"/>
                <w:szCs w:val="12"/>
              </w:rPr>
              <w:t>16</w:t>
            </w:r>
          </w:p>
        </w:tc>
        <w:tc>
          <w:tcPr>
            <w:tcW w:w="1557" w:type="dxa"/>
          </w:tcPr>
          <w:p w:rsidR="00AD43D9" w:rsidRDefault="006A6339">
            <w:pPr>
              <w:spacing w:before="252" w:line="234" w:lineRule="auto"/>
              <w:ind w:left="107"/>
              <w:rPr>
                <w:rFonts w:ascii="宋体" w:eastAsia="宋体" w:hAnsi="宋体" w:cs="宋体"/>
                <w:sz w:val="12"/>
                <w:szCs w:val="12"/>
              </w:rPr>
            </w:pPr>
            <w:r>
              <w:rPr>
                <w:rFonts w:ascii="宋体" w:eastAsia="宋体" w:hAnsi="宋体" w:cs="宋体"/>
                <w:spacing w:val="11"/>
                <w:sz w:val="12"/>
                <w:szCs w:val="12"/>
              </w:rPr>
              <w:t>年</w:t>
            </w:r>
            <w:r>
              <w:rPr>
                <w:rFonts w:ascii="宋体" w:eastAsia="宋体" w:hAnsi="宋体" w:cs="宋体"/>
                <w:spacing w:val="9"/>
                <w:sz w:val="12"/>
                <w:szCs w:val="12"/>
              </w:rPr>
              <w:t>末财政拨款结转和结</w:t>
            </w:r>
          </w:p>
        </w:tc>
        <w:tc>
          <w:tcPr>
            <w:tcW w:w="851" w:type="dxa"/>
          </w:tcPr>
          <w:p w:rsidR="00AD43D9" w:rsidRDefault="006A6339">
            <w:pPr>
              <w:spacing w:before="270" w:line="206" w:lineRule="auto"/>
              <w:ind w:left="110"/>
              <w:rPr>
                <w:sz w:val="12"/>
                <w:szCs w:val="12"/>
              </w:rPr>
            </w:pPr>
            <w:r>
              <w:rPr>
                <w:spacing w:val="3"/>
                <w:sz w:val="12"/>
                <w:szCs w:val="12"/>
              </w:rPr>
              <w:t>5</w:t>
            </w:r>
            <w:r>
              <w:rPr>
                <w:spacing w:val="2"/>
                <w:sz w:val="12"/>
                <w:szCs w:val="12"/>
              </w:rPr>
              <w:t>3</w:t>
            </w:r>
          </w:p>
        </w:tc>
        <w:tc>
          <w:tcPr>
            <w:tcW w:w="991" w:type="dxa"/>
          </w:tcPr>
          <w:p w:rsidR="00AD43D9" w:rsidRDefault="006A6339">
            <w:pPr>
              <w:spacing w:before="270" w:line="206" w:lineRule="auto"/>
              <w:ind w:left="677"/>
              <w:rPr>
                <w:sz w:val="12"/>
                <w:szCs w:val="12"/>
              </w:rPr>
            </w:pPr>
            <w:r>
              <w:rPr>
                <w:spacing w:val="1"/>
                <w:sz w:val="12"/>
                <w:szCs w:val="12"/>
              </w:rPr>
              <w:t>1</w:t>
            </w:r>
            <w:r>
              <w:rPr>
                <w:sz w:val="12"/>
                <w:szCs w:val="12"/>
              </w:rPr>
              <w:t>69</w:t>
            </w:r>
          </w:p>
        </w:tc>
        <w:tc>
          <w:tcPr>
            <w:tcW w:w="991" w:type="dxa"/>
          </w:tcPr>
          <w:p w:rsidR="00AD43D9" w:rsidRDefault="006A6339">
            <w:pPr>
              <w:spacing w:before="270" w:line="206" w:lineRule="auto"/>
              <w:ind w:left="743"/>
              <w:rPr>
                <w:sz w:val="12"/>
                <w:szCs w:val="12"/>
              </w:rPr>
            </w:pPr>
            <w:r>
              <w:rPr>
                <w:spacing w:val="3"/>
                <w:sz w:val="12"/>
                <w:szCs w:val="12"/>
              </w:rPr>
              <w:t>3</w:t>
            </w:r>
            <w:r>
              <w:rPr>
                <w:spacing w:val="2"/>
                <w:sz w:val="12"/>
                <w:szCs w:val="12"/>
              </w:rPr>
              <w:t>9</w:t>
            </w:r>
          </w:p>
        </w:tc>
        <w:tc>
          <w:tcPr>
            <w:tcW w:w="1705" w:type="dxa"/>
          </w:tcPr>
          <w:p w:rsidR="00AD43D9" w:rsidRDefault="006A6339">
            <w:pPr>
              <w:spacing w:before="270" w:line="206" w:lineRule="auto"/>
              <w:ind w:left="1391"/>
              <w:rPr>
                <w:sz w:val="12"/>
                <w:szCs w:val="12"/>
              </w:rPr>
            </w:pPr>
            <w:r>
              <w:rPr>
                <w:spacing w:val="1"/>
                <w:sz w:val="12"/>
                <w:szCs w:val="12"/>
              </w:rPr>
              <w:t>1</w:t>
            </w:r>
            <w:r>
              <w:rPr>
                <w:sz w:val="12"/>
                <w:szCs w:val="12"/>
              </w:rPr>
              <w:t>30</w:t>
            </w:r>
          </w:p>
        </w:tc>
      </w:tr>
      <w:tr w:rsidR="00AD43D9">
        <w:trPr>
          <w:trHeight w:val="451"/>
        </w:trPr>
        <w:tc>
          <w:tcPr>
            <w:tcW w:w="1648" w:type="dxa"/>
          </w:tcPr>
          <w:p w:rsidR="00AD43D9" w:rsidRDefault="006A6339">
            <w:pPr>
              <w:spacing w:before="255" w:line="234" w:lineRule="auto"/>
              <w:ind w:left="242"/>
              <w:rPr>
                <w:rFonts w:ascii="宋体" w:eastAsia="宋体" w:hAnsi="宋体" w:cs="宋体"/>
                <w:sz w:val="12"/>
                <w:szCs w:val="12"/>
              </w:rPr>
            </w:pPr>
            <w:r>
              <w:rPr>
                <w:rFonts w:ascii="宋体" w:eastAsia="宋体" w:hAnsi="宋体" w:cs="宋体"/>
                <w:spacing w:val="9"/>
                <w:sz w:val="12"/>
                <w:szCs w:val="12"/>
              </w:rPr>
              <w:t>一般公共预算财政拨</w:t>
            </w:r>
          </w:p>
        </w:tc>
        <w:tc>
          <w:tcPr>
            <w:tcW w:w="761" w:type="dxa"/>
          </w:tcPr>
          <w:p w:rsidR="00AD43D9" w:rsidRDefault="006A6339">
            <w:pPr>
              <w:spacing w:before="273" w:line="206" w:lineRule="auto"/>
              <w:ind w:left="107"/>
              <w:rPr>
                <w:sz w:val="12"/>
                <w:szCs w:val="12"/>
              </w:rPr>
            </w:pPr>
            <w:r>
              <w:rPr>
                <w:spacing w:val="3"/>
                <w:sz w:val="12"/>
                <w:szCs w:val="12"/>
              </w:rPr>
              <w:t>26</w:t>
            </w:r>
          </w:p>
        </w:tc>
        <w:tc>
          <w:tcPr>
            <w:tcW w:w="710" w:type="dxa"/>
          </w:tcPr>
          <w:p w:rsidR="00AD43D9" w:rsidRDefault="006A6339">
            <w:pPr>
              <w:spacing w:before="273" w:line="206" w:lineRule="auto"/>
              <w:ind w:left="466"/>
              <w:rPr>
                <w:sz w:val="12"/>
                <w:szCs w:val="12"/>
              </w:rPr>
            </w:pPr>
            <w:r>
              <w:rPr>
                <w:spacing w:val="-1"/>
                <w:sz w:val="12"/>
                <w:szCs w:val="12"/>
              </w:rPr>
              <w:t>16</w:t>
            </w:r>
          </w:p>
        </w:tc>
        <w:tc>
          <w:tcPr>
            <w:tcW w:w="1557" w:type="dxa"/>
          </w:tcPr>
          <w:p w:rsidR="00AD43D9" w:rsidRDefault="00AD43D9"/>
        </w:tc>
        <w:tc>
          <w:tcPr>
            <w:tcW w:w="851" w:type="dxa"/>
          </w:tcPr>
          <w:p w:rsidR="00AD43D9" w:rsidRDefault="006A6339">
            <w:pPr>
              <w:spacing w:before="273" w:line="206" w:lineRule="auto"/>
              <w:ind w:left="110"/>
              <w:rPr>
                <w:sz w:val="12"/>
                <w:szCs w:val="12"/>
              </w:rPr>
            </w:pPr>
            <w:r>
              <w:rPr>
                <w:spacing w:val="3"/>
                <w:sz w:val="12"/>
                <w:szCs w:val="12"/>
              </w:rPr>
              <w:t>5</w:t>
            </w:r>
            <w:r>
              <w:rPr>
                <w:spacing w:val="2"/>
                <w:sz w:val="12"/>
                <w:szCs w:val="12"/>
              </w:rPr>
              <w:t>4</w:t>
            </w:r>
          </w:p>
        </w:tc>
        <w:tc>
          <w:tcPr>
            <w:tcW w:w="991" w:type="dxa"/>
          </w:tcPr>
          <w:p w:rsidR="00AD43D9" w:rsidRDefault="00AD43D9"/>
        </w:tc>
        <w:tc>
          <w:tcPr>
            <w:tcW w:w="991" w:type="dxa"/>
          </w:tcPr>
          <w:p w:rsidR="00AD43D9" w:rsidRDefault="00AD43D9"/>
        </w:tc>
        <w:tc>
          <w:tcPr>
            <w:tcW w:w="1705" w:type="dxa"/>
          </w:tcPr>
          <w:p w:rsidR="00AD43D9" w:rsidRDefault="00AD43D9"/>
        </w:tc>
      </w:tr>
      <w:tr w:rsidR="00AD43D9">
        <w:trPr>
          <w:trHeight w:val="448"/>
        </w:trPr>
        <w:tc>
          <w:tcPr>
            <w:tcW w:w="1648" w:type="dxa"/>
          </w:tcPr>
          <w:p w:rsidR="00AD43D9" w:rsidRDefault="006A6339">
            <w:pPr>
              <w:spacing w:before="252" w:line="234" w:lineRule="auto"/>
              <w:ind w:left="239"/>
              <w:rPr>
                <w:rFonts w:ascii="宋体" w:eastAsia="宋体" w:hAnsi="宋体" w:cs="宋体"/>
                <w:sz w:val="12"/>
                <w:szCs w:val="12"/>
              </w:rPr>
            </w:pPr>
            <w:r>
              <w:rPr>
                <w:rFonts w:ascii="宋体" w:eastAsia="宋体" w:hAnsi="宋体" w:cs="宋体"/>
                <w:spacing w:val="24"/>
                <w:sz w:val="12"/>
                <w:szCs w:val="12"/>
              </w:rPr>
              <w:t>政府性基金预算财政</w:t>
            </w:r>
          </w:p>
        </w:tc>
        <w:tc>
          <w:tcPr>
            <w:tcW w:w="761" w:type="dxa"/>
          </w:tcPr>
          <w:p w:rsidR="00AD43D9" w:rsidRDefault="006A6339">
            <w:pPr>
              <w:spacing w:before="271" w:line="206" w:lineRule="auto"/>
              <w:ind w:left="107"/>
              <w:rPr>
                <w:sz w:val="12"/>
                <w:szCs w:val="12"/>
              </w:rPr>
            </w:pPr>
            <w:r>
              <w:rPr>
                <w:spacing w:val="3"/>
                <w:sz w:val="12"/>
                <w:szCs w:val="12"/>
              </w:rPr>
              <w:t>27</w:t>
            </w:r>
          </w:p>
        </w:tc>
        <w:tc>
          <w:tcPr>
            <w:tcW w:w="710" w:type="dxa"/>
          </w:tcPr>
          <w:p w:rsidR="00AD43D9" w:rsidRDefault="006A6339">
            <w:pPr>
              <w:spacing w:before="271" w:line="206" w:lineRule="auto"/>
              <w:ind w:left="349"/>
              <w:rPr>
                <w:sz w:val="12"/>
                <w:szCs w:val="12"/>
              </w:rPr>
            </w:pPr>
            <w:r>
              <w:rPr>
                <w:spacing w:val="4"/>
                <w:sz w:val="12"/>
                <w:szCs w:val="12"/>
              </w:rPr>
              <w:t>0</w:t>
            </w:r>
            <w:r>
              <w:rPr>
                <w:spacing w:val="3"/>
                <w:sz w:val="12"/>
                <w:szCs w:val="12"/>
              </w:rPr>
              <w:t>.00</w:t>
            </w:r>
          </w:p>
        </w:tc>
        <w:tc>
          <w:tcPr>
            <w:tcW w:w="1557" w:type="dxa"/>
          </w:tcPr>
          <w:p w:rsidR="00AD43D9" w:rsidRDefault="00AD43D9"/>
        </w:tc>
        <w:tc>
          <w:tcPr>
            <w:tcW w:w="851" w:type="dxa"/>
          </w:tcPr>
          <w:p w:rsidR="00AD43D9" w:rsidRDefault="006A6339">
            <w:pPr>
              <w:spacing w:before="273" w:line="203" w:lineRule="auto"/>
              <w:ind w:left="110"/>
              <w:rPr>
                <w:sz w:val="12"/>
                <w:szCs w:val="12"/>
              </w:rPr>
            </w:pPr>
            <w:r>
              <w:rPr>
                <w:spacing w:val="3"/>
                <w:sz w:val="12"/>
                <w:szCs w:val="12"/>
              </w:rPr>
              <w:t>5</w:t>
            </w:r>
            <w:r>
              <w:rPr>
                <w:spacing w:val="2"/>
                <w:sz w:val="12"/>
                <w:szCs w:val="12"/>
              </w:rPr>
              <w:t>5</w:t>
            </w:r>
          </w:p>
        </w:tc>
        <w:tc>
          <w:tcPr>
            <w:tcW w:w="991" w:type="dxa"/>
          </w:tcPr>
          <w:p w:rsidR="00AD43D9" w:rsidRDefault="00AD43D9"/>
        </w:tc>
        <w:tc>
          <w:tcPr>
            <w:tcW w:w="991" w:type="dxa"/>
          </w:tcPr>
          <w:p w:rsidR="00AD43D9" w:rsidRDefault="00AD43D9"/>
        </w:tc>
        <w:tc>
          <w:tcPr>
            <w:tcW w:w="1705" w:type="dxa"/>
          </w:tcPr>
          <w:p w:rsidR="00AD43D9" w:rsidRDefault="00AD43D9"/>
        </w:tc>
      </w:tr>
      <w:tr w:rsidR="00AD43D9">
        <w:trPr>
          <w:trHeight w:val="453"/>
        </w:trPr>
        <w:tc>
          <w:tcPr>
            <w:tcW w:w="1648" w:type="dxa"/>
          </w:tcPr>
          <w:p w:rsidR="00AD43D9" w:rsidRDefault="006A6339">
            <w:pPr>
              <w:spacing w:before="253" w:line="236" w:lineRule="auto"/>
              <w:ind w:left="113"/>
              <w:rPr>
                <w:rFonts w:ascii="宋体" w:eastAsia="宋体" w:hAnsi="宋体" w:cs="宋体"/>
                <w:sz w:val="12"/>
                <w:szCs w:val="12"/>
              </w:rPr>
            </w:pPr>
            <w:r>
              <w:rPr>
                <w:rFonts w:ascii="宋体" w:eastAsia="宋体" w:hAnsi="宋体" w:cs="宋体"/>
                <w:spacing w:val="5"/>
                <w:sz w:val="12"/>
                <w:szCs w:val="12"/>
              </w:rPr>
              <w:t>总计</w:t>
            </w:r>
          </w:p>
        </w:tc>
        <w:tc>
          <w:tcPr>
            <w:tcW w:w="761" w:type="dxa"/>
          </w:tcPr>
          <w:p w:rsidR="00AD43D9" w:rsidRDefault="006A6339">
            <w:pPr>
              <w:spacing w:before="271" w:line="206" w:lineRule="auto"/>
              <w:ind w:left="107"/>
              <w:rPr>
                <w:sz w:val="12"/>
                <w:szCs w:val="12"/>
              </w:rPr>
            </w:pPr>
            <w:r>
              <w:rPr>
                <w:spacing w:val="3"/>
                <w:sz w:val="12"/>
                <w:szCs w:val="12"/>
              </w:rPr>
              <w:t>28</w:t>
            </w:r>
          </w:p>
        </w:tc>
        <w:tc>
          <w:tcPr>
            <w:tcW w:w="710" w:type="dxa"/>
          </w:tcPr>
          <w:p w:rsidR="00AD43D9" w:rsidRDefault="006A6339">
            <w:pPr>
              <w:spacing w:before="272" w:line="206" w:lineRule="auto"/>
              <w:ind w:left="307"/>
              <w:rPr>
                <w:sz w:val="12"/>
                <w:szCs w:val="12"/>
              </w:rPr>
            </w:pPr>
            <w:r>
              <w:rPr>
                <w:spacing w:val="5"/>
                <w:sz w:val="12"/>
                <w:szCs w:val="12"/>
              </w:rPr>
              <w:t>410</w:t>
            </w:r>
            <w:r>
              <w:rPr>
                <w:spacing w:val="4"/>
                <w:sz w:val="12"/>
                <w:szCs w:val="12"/>
              </w:rPr>
              <w:t>3</w:t>
            </w:r>
          </w:p>
        </w:tc>
        <w:tc>
          <w:tcPr>
            <w:tcW w:w="1557" w:type="dxa"/>
          </w:tcPr>
          <w:p w:rsidR="00AD43D9" w:rsidRDefault="006A6339">
            <w:pPr>
              <w:spacing w:before="253" w:line="236" w:lineRule="auto"/>
              <w:ind w:left="110"/>
              <w:rPr>
                <w:rFonts w:ascii="宋体" w:eastAsia="宋体" w:hAnsi="宋体" w:cs="宋体"/>
                <w:sz w:val="12"/>
                <w:szCs w:val="12"/>
              </w:rPr>
            </w:pPr>
            <w:r>
              <w:rPr>
                <w:rFonts w:ascii="宋体" w:eastAsia="宋体" w:hAnsi="宋体" w:cs="宋体"/>
                <w:spacing w:val="5"/>
                <w:sz w:val="12"/>
                <w:szCs w:val="12"/>
              </w:rPr>
              <w:t>总计</w:t>
            </w:r>
          </w:p>
        </w:tc>
        <w:tc>
          <w:tcPr>
            <w:tcW w:w="851" w:type="dxa"/>
          </w:tcPr>
          <w:p w:rsidR="00AD43D9" w:rsidRDefault="006A6339">
            <w:pPr>
              <w:spacing w:before="271" w:line="206" w:lineRule="auto"/>
              <w:ind w:left="110"/>
              <w:rPr>
                <w:sz w:val="12"/>
                <w:szCs w:val="12"/>
              </w:rPr>
            </w:pPr>
            <w:r>
              <w:rPr>
                <w:spacing w:val="3"/>
                <w:sz w:val="12"/>
                <w:szCs w:val="12"/>
              </w:rPr>
              <w:t>5</w:t>
            </w:r>
            <w:r>
              <w:rPr>
                <w:spacing w:val="2"/>
                <w:sz w:val="12"/>
                <w:szCs w:val="12"/>
              </w:rPr>
              <w:t>6</w:t>
            </w:r>
          </w:p>
        </w:tc>
        <w:tc>
          <w:tcPr>
            <w:tcW w:w="991" w:type="dxa"/>
          </w:tcPr>
          <w:p w:rsidR="00AD43D9" w:rsidRDefault="006A6339">
            <w:pPr>
              <w:spacing w:before="272" w:line="206" w:lineRule="auto"/>
              <w:ind w:left="590"/>
              <w:rPr>
                <w:sz w:val="12"/>
                <w:szCs w:val="12"/>
              </w:rPr>
            </w:pPr>
            <w:r>
              <w:rPr>
                <w:spacing w:val="5"/>
                <w:sz w:val="12"/>
                <w:szCs w:val="12"/>
              </w:rPr>
              <w:t>410</w:t>
            </w:r>
            <w:r>
              <w:rPr>
                <w:spacing w:val="4"/>
                <w:sz w:val="12"/>
                <w:szCs w:val="12"/>
              </w:rPr>
              <w:t>3</w:t>
            </w:r>
          </w:p>
        </w:tc>
        <w:tc>
          <w:tcPr>
            <w:tcW w:w="991" w:type="dxa"/>
          </w:tcPr>
          <w:p w:rsidR="00AD43D9" w:rsidRDefault="006A6339">
            <w:pPr>
              <w:spacing w:before="271" w:line="206" w:lineRule="auto"/>
              <w:ind w:left="595"/>
              <w:rPr>
                <w:sz w:val="12"/>
                <w:szCs w:val="12"/>
              </w:rPr>
            </w:pPr>
            <w:r>
              <w:rPr>
                <w:spacing w:val="5"/>
                <w:sz w:val="12"/>
                <w:szCs w:val="12"/>
              </w:rPr>
              <w:t>2</w:t>
            </w:r>
            <w:r>
              <w:rPr>
                <w:spacing w:val="4"/>
                <w:sz w:val="12"/>
                <w:szCs w:val="12"/>
              </w:rPr>
              <w:t>774</w:t>
            </w:r>
          </w:p>
        </w:tc>
        <w:tc>
          <w:tcPr>
            <w:tcW w:w="1705" w:type="dxa"/>
          </w:tcPr>
          <w:p w:rsidR="00AD43D9" w:rsidRDefault="006A6339">
            <w:pPr>
              <w:spacing w:before="272" w:line="206" w:lineRule="auto"/>
              <w:ind w:left="1316"/>
              <w:rPr>
                <w:sz w:val="12"/>
                <w:szCs w:val="12"/>
              </w:rPr>
            </w:pPr>
            <w:r>
              <w:rPr>
                <w:spacing w:val="2"/>
                <w:sz w:val="12"/>
                <w:szCs w:val="12"/>
              </w:rPr>
              <w:t>13</w:t>
            </w:r>
            <w:r>
              <w:rPr>
                <w:spacing w:val="1"/>
                <w:sz w:val="12"/>
                <w:szCs w:val="12"/>
              </w:rPr>
              <w:t>29</w:t>
            </w:r>
          </w:p>
        </w:tc>
      </w:tr>
    </w:tbl>
    <w:p w:rsidR="00AD43D9" w:rsidRDefault="006A6339">
      <w:pPr>
        <w:spacing w:before="55" w:line="288" w:lineRule="auto"/>
        <w:ind w:left="13" w:right="391" w:hanging="5"/>
        <w:rPr>
          <w:rFonts w:ascii="宋体" w:eastAsia="宋体" w:hAnsi="宋体" w:cs="宋体"/>
        </w:rPr>
      </w:pPr>
      <w:r>
        <w:rPr>
          <w:rFonts w:ascii="宋体" w:eastAsia="宋体" w:hAnsi="宋体" w:cs="宋体"/>
        </w:rPr>
        <w:t xml:space="preserve">注：本表反映部门本年度一般公共预算财政拨款和政府性基金预算财政拨款的总收支和年末结转 </w:t>
      </w:r>
      <w:r>
        <w:rPr>
          <w:rFonts w:ascii="宋体" w:eastAsia="宋体" w:hAnsi="宋体" w:cs="宋体"/>
          <w:spacing w:val="-6"/>
        </w:rPr>
        <w:t>结</w:t>
      </w:r>
      <w:r>
        <w:rPr>
          <w:rFonts w:ascii="宋体" w:eastAsia="宋体" w:hAnsi="宋体" w:cs="宋体"/>
          <w:spacing w:val="-5"/>
        </w:rPr>
        <w:t>余情况。</w:t>
      </w:r>
    </w:p>
    <w:p w:rsidR="00AD43D9" w:rsidRDefault="00AD43D9">
      <w:pPr>
        <w:sectPr w:rsidR="00AD43D9">
          <w:pgSz w:w="11907" w:h="16839"/>
          <w:pgMar w:top="400" w:right="1097" w:bottom="400" w:left="1589" w:header="0" w:footer="0" w:gutter="0"/>
          <w:cols w:space="720"/>
        </w:sectPr>
      </w:pPr>
    </w:p>
    <w:p w:rsidR="00AD43D9" w:rsidRDefault="009E7243">
      <w:pPr>
        <w:spacing w:before="90" w:line="845" w:lineRule="exact"/>
        <w:textAlignment w:val="center"/>
      </w:pPr>
      <w:r>
        <w:pict>
          <v:group id="_x0000_s1044" style="width:241.7pt;height:42.25pt;mso-position-horizontal-relative:char;mso-position-vertical-relative:line" coordsize="4833,845203">
            <v:shape id="_x0000_s1045" type="#_x0000_t75" style="position:absolute;width:4833;height:825">
              <v:imagedata r:id="rId19" o:title=""/>
            </v:shape>
            <v:shape id="_x0000_s1046"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5" w:line="217"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Pr>
        <w:spacing w:line="252" w:lineRule="auto"/>
      </w:pPr>
    </w:p>
    <w:p w:rsidR="00AD43D9" w:rsidRDefault="00AD43D9">
      <w:pPr>
        <w:spacing w:line="252" w:lineRule="auto"/>
      </w:pPr>
    </w:p>
    <w:p w:rsidR="00AD43D9" w:rsidRDefault="00AD43D9">
      <w:pPr>
        <w:spacing w:line="253" w:lineRule="auto"/>
      </w:pPr>
    </w:p>
    <w:p w:rsidR="00AD43D9" w:rsidRDefault="006A6339">
      <w:pPr>
        <w:spacing w:before="130" w:line="218" w:lineRule="auto"/>
        <w:ind w:left="3024"/>
        <w:rPr>
          <w:rFonts w:ascii="黑体" w:eastAsia="黑体" w:hAnsi="黑体" w:cs="黑体"/>
          <w:sz w:val="40"/>
          <w:szCs w:val="40"/>
        </w:rPr>
      </w:pPr>
      <w:r>
        <w:rPr>
          <w:rFonts w:ascii="黑体" w:eastAsia="黑体" w:hAnsi="黑体" w:cs="黑体"/>
          <w:spacing w:val="-2"/>
          <w:sz w:val="40"/>
          <w:szCs w:val="40"/>
        </w:rPr>
        <w:t>一般公共</w:t>
      </w:r>
      <w:r>
        <w:rPr>
          <w:rFonts w:ascii="黑体" w:eastAsia="黑体" w:hAnsi="黑体" w:cs="黑体"/>
          <w:spacing w:val="-1"/>
          <w:sz w:val="40"/>
          <w:szCs w:val="40"/>
        </w:rPr>
        <w:t>预算财政拨款支出决算表</w:t>
      </w:r>
    </w:p>
    <w:p w:rsidR="00AD43D9" w:rsidRDefault="006A6339">
      <w:pPr>
        <w:spacing w:before="114" w:line="222" w:lineRule="auto"/>
        <w:jc w:val="right"/>
        <w:rPr>
          <w:rFonts w:ascii="宋体" w:eastAsia="宋体" w:hAnsi="宋体" w:cs="宋体"/>
        </w:rPr>
      </w:pPr>
      <w:r>
        <w:rPr>
          <w:rFonts w:ascii="宋体" w:eastAsia="宋体" w:hAnsi="宋体" w:cs="宋体"/>
          <w:spacing w:val="-21"/>
        </w:rPr>
        <w:t>公</w:t>
      </w:r>
      <w:r>
        <w:rPr>
          <w:rFonts w:ascii="宋体" w:eastAsia="宋体" w:hAnsi="宋体" w:cs="宋体"/>
          <w:spacing w:val="-16"/>
        </w:rPr>
        <w:t>开 05 表</w:t>
      </w:r>
    </w:p>
    <w:p w:rsidR="00AD43D9" w:rsidRDefault="006A6339">
      <w:pPr>
        <w:spacing w:before="145" w:line="220" w:lineRule="auto"/>
        <w:ind w:right="185"/>
        <w:jc w:val="right"/>
        <w:rPr>
          <w:rFonts w:ascii="宋体" w:eastAsia="宋体" w:hAnsi="宋体" w:cs="宋体"/>
          <w:sz w:val="16"/>
          <w:szCs w:val="16"/>
        </w:rPr>
      </w:pPr>
      <w:r>
        <w:rPr>
          <w:rFonts w:ascii="宋体" w:eastAsia="宋体" w:hAnsi="宋体" w:cs="宋体"/>
          <w:spacing w:val="-1"/>
          <w:sz w:val="16"/>
          <w:szCs w:val="16"/>
        </w:rPr>
        <w:t>部</w:t>
      </w:r>
      <w:r>
        <w:rPr>
          <w:rFonts w:ascii="宋体" w:eastAsia="宋体" w:hAnsi="宋体" w:cs="宋体"/>
          <w:sz w:val="16"/>
          <w:szCs w:val="16"/>
        </w:rPr>
        <w:t>门：唐山市丰润区丰润镇人民政府(本级)                                                       金额单位： 万元</w:t>
      </w:r>
    </w:p>
    <w:p w:rsidR="00AD43D9" w:rsidRDefault="00AD43D9"/>
    <w:p w:rsidR="00AD43D9" w:rsidRDefault="00AD43D9">
      <w:pPr>
        <w:spacing w:line="150" w:lineRule="exact"/>
      </w:pPr>
    </w:p>
    <w:tbl>
      <w:tblPr>
        <w:tblStyle w:val="TableNormal"/>
        <w:tblW w:w="7846" w:type="dxa"/>
        <w:tblInd w:w="1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0"/>
        <w:gridCol w:w="2409"/>
        <w:gridCol w:w="1782"/>
        <w:gridCol w:w="1180"/>
        <w:gridCol w:w="1185"/>
      </w:tblGrid>
      <w:tr w:rsidR="00AD43D9">
        <w:trPr>
          <w:trHeight w:val="508"/>
        </w:trPr>
        <w:tc>
          <w:tcPr>
            <w:tcW w:w="3699" w:type="dxa"/>
            <w:gridSpan w:val="2"/>
          </w:tcPr>
          <w:p w:rsidR="00AD43D9" w:rsidRDefault="00AD43D9">
            <w:pPr>
              <w:spacing w:line="243" w:lineRule="auto"/>
            </w:pPr>
          </w:p>
          <w:p w:rsidR="00AD43D9" w:rsidRDefault="006A6339">
            <w:pPr>
              <w:spacing w:before="39" w:line="235" w:lineRule="auto"/>
              <w:ind w:left="114"/>
              <w:rPr>
                <w:rFonts w:ascii="宋体" w:eastAsia="宋体" w:hAnsi="宋体" w:cs="宋体"/>
                <w:sz w:val="12"/>
                <w:szCs w:val="12"/>
              </w:rPr>
            </w:pPr>
            <w:r>
              <w:rPr>
                <w:rFonts w:ascii="宋体" w:eastAsia="宋体" w:hAnsi="宋体" w:cs="宋体"/>
                <w:spacing w:val="6"/>
                <w:sz w:val="12"/>
                <w:szCs w:val="12"/>
              </w:rPr>
              <w:t>项目</w:t>
            </w:r>
          </w:p>
        </w:tc>
        <w:tc>
          <w:tcPr>
            <w:tcW w:w="4147" w:type="dxa"/>
            <w:gridSpan w:val="3"/>
          </w:tcPr>
          <w:p w:rsidR="00AD43D9" w:rsidRDefault="006A6339">
            <w:pPr>
              <w:spacing w:before="252" w:line="234" w:lineRule="auto"/>
              <w:ind w:left="108"/>
              <w:rPr>
                <w:rFonts w:ascii="宋体" w:eastAsia="宋体" w:hAnsi="宋体" w:cs="宋体"/>
                <w:sz w:val="12"/>
                <w:szCs w:val="12"/>
              </w:rPr>
            </w:pPr>
            <w:r>
              <w:rPr>
                <w:rFonts w:ascii="宋体" w:eastAsia="宋体" w:hAnsi="宋体" w:cs="宋体"/>
                <w:spacing w:val="8"/>
                <w:sz w:val="12"/>
                <w:szCs w:val="12"/>
              </w:rPr>
              <w:t>本年支出</w:t>
            </w:r>
          </w:p>
        </w:tc>
      </w:tr>
      <w:tr w:rsidR="00AD43D9">
        <w:trPr>
          <w:trHeight w:val="1526"/>
        </w:trPr>
        <w:tc>
          <w:tcPr>
            <w:tcW w:w="1290" w:type="dxa"/>
          </w:tcPr>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39" w:line="234" w:lineRule="auto"/>
              <w:ind w:left="114"/>
              <w:rPr>
                <w:rFonts w:ascii="宋体" w:eastAsia="宋体" w:hAnsi="宋体" w:cs="宋体"/>
                <w:sz w:val="12"/>
                <w:szCs w:val="12"/>
              </w:rPr>
            </w:pPr>
            <w:r>
              <w:rPr>
                <w:rFonts w:ascii="宋体" w:eastAsia="宋体" w:hAnsi="宋体" w:cs="宋体"/>
                <w:spacing w:val="13"/>
                <w:sz w:val="12"/>
                <w:szCs w:val="12"/>
              </w:rPr>
              <w:t>功</w:t>
            </w:r>
            <w:r>
              <w:rPr>
                <w:rFonts w:ascii="宋体" w:eastAsia="宋体" w:hAnsi="宋体" w:cs="宋体"/>
                <w:spacing w:val="8"/>
                <w:sz w:val="12"/>
                <w:szCs w:val="12"/>
              </w:rPr>
              <w:t>能分类科目编码</w:t>
            </w:r>
          </w:p>
        </w:tc>
        <w:tc>
          <w:tcPr>
            <w:tcW w:w="2409" w:type="dxa"/>
          </w:tcPr>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39" w:line="234" w:lineRule="auto"/>
              <w:ind w:left="106"/>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1782" w:type="dxa"/>
          </w:tcPr>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39" w:line="236" w:lineRule="auto"/>
              <w:ind w:left="111"/>
              <w:rPr>
                <w:rFonts w:ascii="宋体" w:eastAsia="宋体" w:hAnsi="宋体" w:cs="宋体"/>
                <w:sz w:val="12"/>
                <w:szCs w:val="12"/>
              </w:rPr>
            </w:pPr>
            <w:r>
              <w:rPr>
                <w:rFonts w:ascii="宋体" w:eastAsia="宋体" w:hAnsi="宋体" w:cs="宋体"/>
                <w:spacing w:val="5"/>
                <w:sz w:val="12"/>
                <w:szCs w:val="12"/>
              </w:rPr>
              <w:t>小计</w:t>
            </w:r>
          </w:p>
        </w:tc>
        <w:tc>
          <w:tcPr>
            <w:tcW w:w="1180" w:type="dxa"/>
          </w:tcPr>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39" w:line="234" w:lineRule="auto"/>
              <w:ind w:left="111"/>
              <w:rPr>
                <w:rFonts w:ascii="宋体" w:eastAsia="宋体" w:hAnsi="宋体" w:cs="宋体"/>
                <w:sz w:val="12"/>
                <w:szCs w:val="12"/>
              </w:rPr>
            </w:pPr>
            <w:r>
              <w:rPr>
                <w:rFonts w:ascii="宋体" w:eastAsia="宋体" w:hAnsi="宋体" w:cs="宋体"/>
                <w:spacing w:val="9"/>
                <w:sz w:val="12"/>
                <w:szCs w:val="12"/>
              </w:rPr>
              <w:t>基</w:t>
            </w:r>
            <w:r>
              <w:rPr>
                <w:rFonts w:ascii="宋体" w:eastAsia="宋体" w:hAnsi="宋体" w:cs="宋体"/>
                <w:spacing w:val="8"/>
                <w:sz w:val="12"/>
                <w:szCs w:val="12"/>
              </w:rPr>
              <w:t>本支出</w:t>
            </w:r>
          </w:p>
        </w:tc>
        <w:tc>
          <w:tcPr>
            <w:tcW w:w="1185" w:type="dxa"/>
          </w:tcPr>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39" w:line="235" w:lineRule="auto"/>
              <w:ind w:left="114"/>
              <w:rPr>
                <w:rFonts w:ascii="宋体" w:eastAsia="宋体" w:hAnsi="宋体" w:cs="宋体"/>
                <w:sz w:val="12"/>
                <w:szCs w:val="12"/>
              </w:rPr>
            </w:pPr>
            <w:r>
              <w:rPr>
                <w:rFonts w:ascii="宋体" w:eastAsia="宋体" w:hAnsi="宋体" w:cs="宋体"/>
                <w:spacing w:val="8"/>
                <w:sz w:val="12"/>
                <w:szCs w:val="12"/>
              </w:rPr>
              <w:t>项目支</w:t>
            </w:r>
            <w:r>
              <w:rPr>
                <w:rFonts w:ascii="宋体" w:eastAsia="宋体" w:hAnsi="宋体" w:cs="宋体"/>
                <w:spacing w:val="7"/>
                <w:sz w:val="12"/>
                <w:szCs w:val="12"/>
              </w:rPr>
              <w:t>出</w:t>
            </w:r>
          </w:p>
        </w:tc>
      </w:tr>
      <w:tr w:rsidR="00AD43D9">
        <w:trPr>
          <w:trHeight w:val="503"/>
        </w:trPr>
        <w:tc>
          <w:tcPr>
            <w:tcW w:w="3699" w:type="dxa"/>
            <w:gridSpan w:val="2"/>
          </w:tcPr>
          <w:p w:rsidR="00AD43D9" w:rsidRDefault="006A6339">
            <w:pPr>
              <w:spacing w:before="250" w:line="234" w:lineRule="auto"/>
              <w:ind w:left="112"/>
              <w:rPr>
                <w:rFonts w:ascii="宋体" w:eastAsia="宋体" w:hAnsi="宋体" w:cs="宋体"/>
                <w:sz w:val="12"/>
                <w:szCs w:val="12"/>
              </w:rPr>
            </w:pPr>
            <w:r>
              <w:rPr>
                <w:rFonts w:ascii="宋体" w:eastAsia="宋体" w:hAnsi="宋体" w:cs="宋体"/>
                <w:spacing w:val="7"/>
                <w:sz w:val="12"/>
                <w:szCs w:val="12"/>
              </w:rPr>
              <w:t>栏次</w:t>
            </w:r>
          </w:p>
        </w:tc>
        <w:tc>
          <w:tcPr>
            <w:tcW w:w="1782" w:type="dxa"/>
          </w:tcPr>
          <w:p w:rsidR="00AD43D9" w:rsidRDefault="006A6339">
            <w:pPr>
              <w:spacing w:before="268" w:line="206" w:lineRule="auto"/>
              <w:ind w:left="117"/>
              <w:rPr>
                <w:sz w:val="12"/>
                <w:szCs w:val="12"/>
              </w:rPr>
            </w:pPr>
            <w:r>
              <w:rPr>
                <w:sz w:val="12"/>
                <w:szCs w:val="12"/>
              </w:rPr>
              <w:t>1</w:t>
            </w:r>
          </w:p>
        </w:tc>
        <w:tc>
          <w:tcPr>
            <w:tcW w:w="1180" w:type="dxa"/>
          </w:tcPr>
          <w:p w:rsidR="00AD43D9" w:rsidRDefault="006A6339">
            <w:pPr>
              <w:spacing w:before="268" w:line="206" w:lineRule="auto"/>
              <w:ind w:left="110"/>
              <w:rPr>
                <w:sz w:val="12"/>
                <w:szCs w:val="12"/>
              </w:rPr>
            </w:pPr>
            <w:r>
              <w:rPr>
                <w:spacing w:val="1"/>
                <w:sz w:val="12"/>
                <w:szCs w:val="12"/>
              </w:rPr>
              <w:t>2</w:t>
            </w:r>
          </w:p>
        </w:tc>
        <w:tc>
          <w:tcPr>
            <w:tcW w:w="1185" w:type="dxa"/>
          </w:tcPr>
          <w:p w:rsidR="00AD43D9" w:rsidRDefault="006A6339">
            <w:pPr>
              <w:spacing w:before="268" w:line="206" w:lineRule="auto"/>
              <w:ind w:left="113"/>
              <w:rPr>
                <w:sz w:val="12"/>
                <w:szCs w:val="12"/>
              </w:rPr>
            </w:pPr>
            <w:r>
              <w:rPr>
                <w:sz w:val="12"/>
                <w:szCs w:val="12"/>
              </w:rPr>
              <w:t>3</w:t>
            </w:r>
          </w:p>
        </w:tc>
      </w:tr>
      <w:tr w:rsidR="00AD43D9">
        <w:trPr>
          <w:trHeight w:val="506"/>
        </w:trPr>
        <w:tc>
          <w:tcPr>
            <w:tcW w:w="3699" w:type="dxa"/>
            <w:gridSpan w:val="2"/>
          </w:tcPr>
          <w:p w:rsidR="00AD43D9" w:rsidRDefault="006A6339">
            <w:pPr>
              <w:spacing w:before="250" w:line="236" w:lineRule="auto"/>
              <w:ind w:left="113"/>
              <w:rPr>
                <w:rFonts w:ascii="宋体" w:eastAsia="宋体" w:hAnsi="宋体" w:cs="宋体"/>
                <w:sz w:val="12"/>
                <w:szCs w:val="12"/>
              </w:rPr>
            </w:pPr>
            <w:r>
              <w:rPr>
                <w:rFonts w:ascii="宋体" w:eastAsia="宋体" w:hAnsi="宋体" w:cs="宋体"/>
                <w:spacing w:val="7"/>
                <w:sz w:val="12"/>
                <w:szCs w:val="12"/>
              </w:rPr>
              <w:t>合</w:t>
            </w:r>
            <w:r>
              <w:rPr>
                <w:rFonts w:ascii="宋体" w:eastAsia="宋体" w:hAnsi="宋体" w:cs="宋体"/>
                <w:spacing w:val="6"/>
                <w:sz w:val="12"/>
                <w:szCs w:val="12"/>
              </w:rPr>
              <w:t>计</w:t>
            </w:r>
          </w:p>
        </w:tc>
        <w:tc>
          <w:tcPr>
            <w:tcW w:w="1782" w:type="dxa"/>
          </w:tcPr>
          <w:p w:rsidR="00AD43D9" w:rsidRDefault="006A6339">
            <w:pPr>
              <w:spacing w:before="269" w:line="206" w:lineRule="auto"/>
              <w:ind w:left="1385"/>
              <w:rPr>
                <w:sz w:val="12"/>
                <w:szCs w:val="12"/>
              </w:rPr>
            </w:pPr>
            <w:r>
              <w:rPr>
                <w:spacing w:val="4"/>
                <w:sz w:val="12"/>
                <w:szCs w:val="12"/>
              </w:rPr>
              <w:t>300</w:t>
            </w:r>
            <w:r>
              <w:rPr>
                <w:spacing w:val="3"/>
                <w:sz w:val="12"/>
                <w:szCs w:val="12"/>
              </w:rPr>
              <w:t>2</w:t>
            </w:r>
          </w:p>
        </w:tc>
        <w:tc>
          <w:tcPr>
            <w:tcW w:w="1180" w:type="dxa"/>
          </w:tcPr>
          <w:p w:rsidR="00AD43D9" w:rsidRDefault="006A6339">
            <w:pPr>
              <w:spacing w:before="269" w:line="206" w:lineRule="auto"/>
              <w:ind w:left="785"/>
              <w:rPr>
                <w:sz w:val="12"/>
                <w:szCs w:val="12"/>
              </w:rPr>
            </w:pPr>
            <w:r>
              <w:rPr>
                <w:spacing w:val="5"/>
                <w:sz w:val="12"/>
                <w:szCs w:val="12"/>
              </w:rPr>
              <w:t>2</w:t>
            </w:r>
            <w:r>
              <w:rPr>
                <w:spacing w:val="4"/>
                <w:sz w:val="12"/>
                <w:szCs w:val="12"/>
              </w:rPr>
              <w:t>735</w:t>
            </w:r>
          </w:p>
        </w:tc>
        <w:tc>
          <w:tcPr>
            <w:tcW w:w="1185" w:type="dxa"/>
          </w:tcPr>
          <w:p w:rsidR="00AD43D9" w:rsidRDefault="006A6339">
            <w:pPr>
              <w:spacing w:before="268" w:line="206" w:lineRule="auto"/>
              <w:ind w:left="860"/>
              <w:rPr>
                <w:sz w:val="12"/>
                <w:szCs w:val="12"/>
              </w:rPr>
            </w:pPr>
            <w:r>
              <w:rPr>
                <w:spacing w:val="4"/>
                <w:sz w:val="12"/>
                <w:szCs w:val="12"/>
              </w:rPr>
              <w:t>267</w:t>
            </w:r>
          </w:p>
        </w:tc>
      </w:tr>
      <w:tr w:rsidR="00AD43D9">
        <w:trPr>
          <w:trHeight w:val="504"/>
        </w:trPr>
        <w:tc>
          <w:tcPr>
            <w:tcW w:w="1290" w:type="dxa"/>
          </w:tcPr>
          <w:p w:rsidR="00AD43D9" w:rsidRDefault="006A6339">
            <w:pPr>
              <w:spacing w:before="269" w:line="206" w:lineRule="auto"/>
              <w:ind w:left="111"/>
              <w:rPr>
                <w:sz w:val="12"/>
                <w:szCs w:val="12"/>
              </w:rPr>
            </w:pPr>
            <w:r>
              <w:rPr>
                <w:spacing w:val="4"/>
                <w:sz w:val="12"/>
                <w:szCs w:val="12"/>
              </w:rPr>
              <w:t>201</w:t>
            </w:r>
          </w:p>
        </w:tc>
        <w:tc>
          <w:tcPr>
            <w:tcW w:w="2409" w:type="dxa"/>
          </w:tcPr>
          <w:p w:rsidR="00AD43D9" w:rsidRDefault="006A6339">
            <w:pPr>
              <w:spacing w:before="251" w:line="234" w:lineRule="auto"/>
              <w:ind w:left="108"/>
              <w:rPr>
                <w:rFonts w:ascii="宋体" w:eastAsia="宋体" w:hAnsi="宋体" w:cs="宋体"/>
                <w:sz w:val="12"/>
                <w:szCs w:val="12"/>
              </w:rPr>
            </w:pPr>
            <w:r>
              <w:rPr>
                <w:rFonts w:ascii="宋体" w:eastAsia="宋体" w:hAnsi="宋体" w:cs="宋体"/>
                <w:spacing w:val="13"/>
                <w:sz w:val="12"/>
                <w:szCs w:val="12"/>
              </w:rPr>
              <w:t>一</w:t>
            </w:r>
            <w:r>
              <w:rPr>
                <w:rFonts w:ascii="宋体" w:eastAsia="宋体" w:hAnsi="宋体" w:cs="宋体"/>
                <w:spacing w:val="8"/>
                <w:sz w:val="12"/>
                <w:szCs w:val="12"/>
              </w:rPr>
              <w:t>般公共服务支出</w:t>
            </w:r>
          </w:p>
        </w:tc>
        <w:tc>
          <w:tcPr>
            <w:tcW w:w="1782" w:type="dxa"/>
          </w:tcPr>
          <w:p w:rsidR="00AD43D9" w:rsidRDefault="006A6339">
            <w:pPr>
              <w:spacing w:before="269" w:line="206" w:lineRule="auto"/>
              <w:ind w:left="1383"/>
              <w:rPr>
                <w:sz w:val="12"/>
                <w:szCs w:val="12"/>
              </w:rPr>
            </w:pPr>
            <w:r>
              <w:rPr>
                <w:spacing w:val="5"/>
                <w:sz w:val="12"/>
                <w:szCs w:val="12"/>
              </w:rPr>
              <w:t>2</w:t>
            </w:r>
            <w:r>
              <w:rPr>
                <w:spacing w:val="4"/>
                <w:sz w:val="12"/>
                <w:szCs w:val="12"/>
              </w:rPr>
              <w:t>181</w:t>
            </w:r>
          </w:p>
        </w:tc>
        <w:tc>
          <w:tcPr>
            <w:tcW w:w="1180" w:type="dxa"/>
          </w:tcPr>
          <w:p w:rsidR="00AD43D9" w:rsidRDefault="006A6339">
            <w:pPr>
              <w:spacing w:before="269" w:line="206" w:lineRule="auto"/>
              <w:ind w:left="785"/>
              <w:rPr>
                <w:sz w:val="12"/>
                <w:szCs w:val="12"/>
              </w:rPr>
            </w:pPr>
            <w:r>
              <w:rPr>
                <w:spacing w:val="5"/>
                <w:sz w:val="12"/>
                <w:szCs w:val="12"/>
              </w:rPr>
              <w:t>2</w:t>
            </w:r>
            <w:r>
              <w:rPr>
                <w:spacing w:val="4"/>
                <w:sz w:val="12"/>
                <w:szCs w:val="12"/>
              </w:rPr>
              <w:t>006</w:t>
            </w:r>
          </w:p>
        </w:tc>
        <w:tc>
          <w:tcPr>
            <w:tcW w:w="1185" w:type="dxa"/>
          </w:tcPr>
          <w:p w:rsidR="00AD43D9" w:rsidRDefault="006A6339">
            <w:pPr>
              <w:spacing w:before="269" w:line="206" w:lineRule="auto"/>
              <w:ind w:left="871"/>
              <w:rPr>
                <w:sz w:val="12"/>
                <w:szCs w:val="12"/>
              </w:rPr>
            </w:pPr>
            <w:r>
              <w:rPr>
                <w:spacing w:val="1"/>
                <w:sz w:val="12"/>
                <w:szCs w:val="12"/>
              </w:rPr>
              <w:t>1</w:t>
            </w:r>
            <w:r>
              <w:rPr>
                <w:sz w:val="12"/>
                <w:szCs w:val="12"/>
              </w:rPr>
              <w:t>75</w:t>
            </w:r>
          </w:p>
        </w:tc>
      </w:tr>
      <w:tr w:rsidR="00AD43D9">
        <w:trPr>
          <w:trHeight w:val="506"/>
        </w:trPr>
        <w:tc>
          <w:tcPr>
            <w:tcW w:w="1290" w:type="dxa"/>
          </w:tcPr>
          <w:p w:rsidR="00AD43D9" w:rsidRDefault="006A6339">
            <w:pPr>
              <w:spacing w:before="269" w:line="206" w:lineRule="auto"/>
              <w:ind w:left="111"/>
              <w:rPr>
                <w:sz w:val="12"/>
                <w:szCs w:val="12"/>
              </w:rPr>
            </w:pPr>
            <w:r>
              <w:rPr>
                <w:spacing w:val="6"/>
                <w:sz w:val="12"/>
                <w:szCs w:val="12"/>
              </w:rPr>
              <w:t>2</w:t>
            </w:r>
            <w:r>
              <w:rPr>
                <w:spacing w:val="4"/>
                <w:sz w:val="12"/>
                <w:szCs w:val="12"/>
              </w:rPr>
              <w:t>0103</w:t>
            </w:r>
          </w:p>
        </w:tc>
        <w:tc>
          <w:tcPr>
            <w:tcW w:w="2409" w:type="dxa"/>
          </w:tcPr>
          <w:p w:rsidR="00AD43D9" w:rsidRDefault="006A6339">
            <w:pPr>
              <w:spacing w:before="250" w:line="234" w:lineRule="auto"/>
              <w:ind w:left="106"/>
              <w:rPr>
                <w:rFonts w:ascii="宋体" w:eastAsia="宋体" w:hAnsi="宋体" w:cs="宋体"/>
                <w:sz w:val="12"/>
                <w:szCs w:val="12"/>
              </w:rPr>
            </w:pPr>
            <w:r>
              <w:rPr>
                <w:rFonts w:ascii="宋体" w:eastAsia="宋体" w:hAnsi="宋体" w:cs="宋体"/>
                <w:spacing w:val="24"/>
                <w:sz w:val="12"/>
                <w:szCs w:val="12"/>
              </w:rPr>
              <w:t>政</w:t>
            </w:r>
            <w:r>
              <w:rPr>
                <w:rFonts w:ascii="宋体" w:eastAsia="宋体" w:hAnsi="宋体" w:cs="宋体"/>
                <w:spacing w:val="12"/>
                <w:sz w:val="12"/>
                <w:szCs w:val="12"/>
              </w:rPr>
              <w:t>府办公厅(室) 及相关机构事务</w:t>
            </w:r>
          </w:p>
        </w:tc>
        <w:tc>
          <w:tcPr>
            <w:tcW w:w="1782" w:type="dxa"/>
          </w:tcPr>
          <w:p w:rsidR="00AD43D9" w:rsidRDefault="006A6339">
            <w:pPr>
              <w:spacing w:before="268" w:line="206" w:lineRule="auto"/>
              <w:ind w:left="1383"/>
              <w:rPr>
                <w:sz w:val="12"/>
                <w:szCs w:val="12"/>
              </w:rPr>
            </w:pPr>
            <w:r>
              <w:rPr>
                <w:spacing w:val="5"/>
                <w:sz w:val="12"/>
                <w:szCs w:val="12"/>
              </w:rPr>
              <w:t>2</w:t>
            </w:r>
            <w:r>
              <w:rPr>
                <w:spacing w:val="4"/>
                <w:sz w:val="12"/>
                <w:szCs w:val="12"/>
              </w:rPr>
              <w:t>181</w:t>
            </w:r>
          </w:p>
        </w:tc>
        <w:tc>
          <w:tcPr>
            <w:tcW w:w="1180" w:type="dxa"/>
          </w:tcPr>
          <w:p w:rsidR="00AD43D9" w:rsidRDefault="006A6339">
            <w:pPr>
              <w:spacing w:before="268" w:line="206" w:lineRule="auto"/>
              <w:ind w:left="785"/>
              <w:rPr>
                <w:sz w:val="12"/>
                <w:szCs w:val="12"/>
              </w:rPr>
            </w:pPr>
            <w:r>
              <w:rPr>
                <w:spacing w:val="5"/>
                <w:sz w:val="12"/>
                <w:szCs w:val="12"/>
              </w:rPr>
              <w:t>2</w:t>
            </w:r>
            <w:r>
              <w:rPr>
                <w:spacing w:val="4"/>
                <w:sz w:val="12"/>
                <w:szCs w:val="12"/>
              </w:rPr>
              <w:t>006</w:t>
            </w:r>
          </w:p>
        </w:tc>
        <w:tc>
          <w:tcPr>
            <w:tcW w:w="1185" w:type="dxa"/>
          </w:tcPr>
          <w:p w:rsidR="00AD43D9" w:rsidRDefault="006A6339">
            <w:pPr>
              <w:spacing w:before="268" w:line="206" w:lineRule="auto"/>
              <w:ind w:left="871"/>
              <w:rPr>
                <w:sz w:val="12"/>
                <w:szCs w:val="12"/>
              </w:rPr>
            </w:pPr>
            <w:r>
              <w:rPr>
                <w:spacing w:val="1"/>
                <w:sz w:val="12"/>
                <w:szCs w:val="12"/>
              </w:rPr>
              <w:t>1</w:t>
            </w:r>
            <w:r>
              <w:rPr>
                <w:sz w:val="12"/>
                <w:szCs w:val="12"/>
              </w:rPr>
              <w:t>75</w:t>
            </w:r>
          </w:p>
        </w:tc>
      </w:tr>
      <w:tr w:rsidR="00AD43D9">
        <w:trPr>
          <w:trHeight w:val="504"/>
        </w:trPr>
        <w:tc>
          <w:tcPr>
            <w:tcW w:w="1290" w:type="dxa"/>
          </w:tcPr>
          <w:p w:rsidR="00AD43D9" w:rsidRDefault="006A6339">
            <w:pPr>
              <w:spacing w:before="269" w:line="206" w:lineRule="auto"/>
              <w:ind w:left="111"/>
              <w:rPr>
                <w:sz w:val="12"/>
                <w:szCs w:val="12"/>
              </w:rPr>
            </w:pPr>
            <w:r>
              <w:rPr>
                <w:spacing w:val="8"/>
                <w:sz w:val="12"/>
                <w:szCs w:val="12"/>
              </w:rPr>
              <w:t>2</w:t>
            </w:r>
            <w:r>
              <w:rPr>
                <w:spacing w:val="5"/>
                <w:sz w:val="12"/>
                <w:szCs w:val="12"/>
              </w:rPr>
              <w:t>0</w:t>
            </w:r>
            <w:r>
              <w:rPr>
                <w:spacing w:val="4"/>
                <w:sz w:val="12"/>
                <w:szCs w:val="12"/>
              </w:rPr>
              <w:t>10301</w:t>
            </w:r>
          </w:p>
        </w:tc>
        <w:tc>
          <w:tcPr>
            <w:tcW w:w="2409" w:type="dxa"/>
          </w:tcPr>
          <w:p w:rsidR="00AD43D9" w:rsidRDefault="006A6339">
            <w:pPr>
              <w:spacing w:before="250" w:line="235" w:lineRule="auto"/>
              <w:ind w:left="238"/>
              <w:rPr>
                <w:rFonts w:ascii="宋体" w:eastAsia="宋体" w:hAnsi="宋体" w:cs="宋体"/>
                <w:sz w:val="12"/>
                <w:szCs w:val="12"/>
              </w:rPr>
            </w:pPr>
            <w:r>
              <w:rPr>
                <w:rFonts w:ascii="宋体" w:eastAsia="宋体" w:hAnsi="宋体" w:cs="宋体"/>
                <w:spacing w:val="8"/>
                <w:sz w:val="12"/>
                <w:szCs w:val="12"/>
              </w:rPr>
              <w:t>行政运</w:t>
            </w:r>
            <w:r>
              <w:rPr>
                <w:rFonts w:ascii="宋体" w:eastAsia="宋体" w:hAnsi="宋体" w:cs="宋体"/>
                <w:spacing w:val="7"/>
                <w:sz w:val="12"/>
                <w:szCs w:val="12"/>
              </w:rPr>
              <w:t>行</w:t>
            </w:r>
          </w:p>
        </w:tc>
        <w:tc>
          <w:tcPr>
            <w:tcW w:w="1782" w:type="dxa"/>
          </w:tcPr>
          <w:p w:rsidR="00AD43D9" w:rsidRDefault="006A6339">
            <w:pPr>
              <w:spacing w:before="269" w:line="206" w:lineRule="auto"/>
              <w:ind w:left="1383"/>
              <w:rPr>
                <w:sz w:val="12"/>
                <w:szCs w:val="12"/>
              </w:rPr>
            </w:pPr>
            <w:r>
              <w:rPr>
                <w:spacing w:val="5"/>
                <w:sz w:val="12"/>
                <w:szCs w:val="12"/>
              </w:rPr>
              <w:t>2</w:t>
            </w:r>
            <w:r>
              <w:rPr>
                <w:spacing w:val="4"/>
                <w:sz w:val="12"/>
                <w:szCs w:val="12"/>
              </w:rPr>
              <w:t>145</w:t>
            </w:r>
          </w:p>
        </w:tc>
        <w:tc>
          <w:tcPr>
            <w:tcW w:w="1180" w:type="dxa"/>
          </w:tcPr>
          <w:p w:rsidR="00AD43D9" w:rsidRDefault="006A6339">
            <w:pPr>
              <w:spacing w:before="269" w:line="206" w:lineRule="auto"/>
              <w:ind w:left="785"/>
              <w:rPr>
                <w:sz w:val="12"/>
                <w:szCs w:val="12"/>
              </w:rPr>
            </w:pPr>
            <w:r>
              <w:rPr>
                <w:spacing w:val="5"/>
                <w:sz w:val="12"/>
                <w:szCs w:val="12"/>
              </w:rPr>
              <w:t>2</w:t>
            </w:r>
            <w:r>
              <w:rPr>
                <w:spacing w:val="4"/>
                <w:sz w:val="12"/>
                <w:szCs w:val="12"/>
              </w:rPr>
              <w:t>006</w:t>
            </w:r>
          </w:p>
        </w:tc>
        <w:tc>
          <w:tcPr>
            <w:tcW w:w="1185" w:type="dxa"/>
          </w:tcPr>
          <w:p w:rsidR="00AD43D9" w:rsidRDefault="006A6339">
            <w:pPr>
              <w:spacing w:before="269" w:line="206" w:lineRule="auto"/>
              <w:ind w:left="871"/>
              <w:rPr>
                <w:sz w:val="12"/>
                <w:szCs w:val="12"/>
              </w:rPr>
            </w:pPr>
            <w:r>
              <w:rPr>
                <w:spacing w:val="1"/>
                <w:sz w:val="12"/>
                <w:szCs w:val="12"/>
              </w:rPr>
              <w:t>1</w:t>
            </w:r>
            <w:r>
              <w:rPr>
                <w:sz w:val="12"/>
                <w:szCs w:val="12"/>
              </w:rPr>
              <w:t>39</w:t>
            </w:r>
          </w:p>
        </w:tc>
      </w:tr>
      <w:tr w:rsidR="00AD43D9">
        <w:trPr>
          <w:trHeight w:val="506"/>
        </w:trPr>
        <w:tc>
          <w:tcPr>
            <w:tcW w:w="1290" w:type="dxa"/>
          </w:tcPr>
          <w:p w:rsidR="00AD43D9" w:rsidRDefault="006A6339">
            <w:pPr>
              <w:spacing w:before="269" w:line="206" w:lineRule="auto"/>
              <w:ind w:left="111"/>
              <w:rPr>
                <w:sz w:val="12"/>
                <w:szCs w:val="12"/>
              </w:rPr>
            </w:pPr>
            <w:r>
              <w:rPr>
                <w:spacing w:val="8"/>
                <w:sz w:val="12"/>
                <w:szCs w:val="12"/>
              </w:rPr>
              <w:t>2</w:t>
            </w:r>
            <w:r>
              <w:rPr>
                <w:spacing w:val="5"/>
                <w:sz w:val="12"/>
                <w:szCs w:val="12"/>
              </w:rPr>
              <w:t>0</w:t>
            </w:r>
            <w:r>
              <w:rPr>
                <w:spacing w:val="4"/>
                <w:sz w:val="12"/>
                <w:szCs w:val="12"/>
              </w:rPr>
              <w:t>10302</w:t>
            </w:r>
          </w:p>
        </w:tc>
        <w:tc>
          <w:tcPr>
            <w:tcW w:w="2409" w:type="dxa"/>
          </w:tcPr>
          <w:p w:rsidR="00AD43D9" w:rsidRDefault="006A6339">
            <w:pPr>
              <w:spacing w:before="251" w:line="234" w:lineRule="auto"/>
              <w:ind w:left="238"/>
              <w:rPr>
                <w:rFonts w:ascii="宋体" w:eastAsia="宋体" w:hAnsi="宋体" w:cs="宋体"/>
                <w:sz w:val="12"/>
                <w:szCs w:val="12"/>
              </w:rPr>
            </w:pPr>
            <w:r>
              <w:rPr>
                <w:rFonts w:ascii="宋体" w:eastAsia="宋体" w:hAnsi="宋体" w:cs="宋体"/>
                <w:spacing w:val="9"/>
                <w:sz w:val="12"/>
                <w:szCs w:val="12"/>
              </w:rPr>
              <w:t>一般行政管理事务</w:t>
            </w:r>
          </w:p>
        </w:tc>
        <w:tc>
          <w:tcPr>
            <w:tcW w:w="1782" w:type="dxa"/>
          </w:tcPr>
          <w:p w:rsidR="00AD43D9" w:rsidRDefault="006A6339">
            <w:pPr>
              <w:spacing w:before="269" w:line="206" w:lineRule="auto"/>
              <w:ind w:left="1531"/>
              <w:rPr>
                <w:sz w:val="12"/>
                <w:szCs w:val="12"/>
              </w:rPr>
            </w:pPr>
            <w:r>
              <w:rPr>
                <w:spacing w:val="3"/>
                <w:sz w:val="12"/>
                <w:szCs w:val="12"/>
              </w:rPr>
              <w:t>3</w:t>
            </w:r>
            <w:r>
              <w:rPr>
                <w:spacing w:val="2"/>
                <w:sz w:val="12"/>
                <w:szCs w:val="12"/>
              </w:rPr>
              <w:t>6</w:t>
            </w:r>
          </w:p>
        </w:tc>
        <w:tc>
          <w:tcPr>
            <w:tcW w:w="1180" w:type="dxa"/>
          </w:tcPr>
          <w:p w:rsidR="00AD43D9" w:rsidRDefault="006A6339">
            <w:pPr>
              <w:spacing w:before="269"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69" w:line="206" w:lineRule="auto"/>
              <w:ind w:left="934"/>
              <w:rPr>
                <w:sz w:val="12"/>
                <w:szCs w:val="12"/>
              </w:rPr>
            </w:pPr>
            <w:r>
              <w:rPr>
                <w:spacing w:val="3"/>
                <w:sz w:val="12"/>
                <w:szCs w:val="12"/>
              </w:rPr>
              <w:t>3</w:t>
            </w:r>
            <w:r>
              <w:rPr>
                <w:spacing w:val="2"/>
                <w:sz w:val="12"/>
                <w:szCs w:val="12"/>
              </w:rPr>
              <w:t>6</w:t>
            </w:r>
          </w:p>
        </w:tc>
      </w:tr>
      <w:tr w:rsidR="00AD43D9">
        <w:trPr>
          <w:trHeight w:val="504"/>
        </w:trPr>
        <w:tc>
          <w:tcPr>
            <w:tcW w:w="1290" w:type="dxa"/>
          </w:tcPr>
          <w:p w:rsidR="00AD43D9" w:rsidRDefault="006A6339">
            <w:pPr>
              <w:spacing w:before="269" w:line="206" w:lineRule="auto"/>
              <w:ind w:left="111"/>
              <w:rPr>
                <w:sz w:val="12"/>
                <w:szCs w:val="12"/>
              </w:rPr>
            </w:pPr>
            <w:r>
              <w:rPr>
                <w:spacing w:val="4"/>
                <w:sz w:val="12"/>
                <w:szCs w:val="12"/>
              </w:rPr>
              <w:t>208</w:t>
            </w:r>
          </w:p>
        </w:tc>
        <w:tc>
          <w:tcPr>
            <w:tcW w:w="2409" w:type="dxa"/>
          </w:tcPr>
          <w:p w:rsidR="00AD43D9" w:rsidRDefault="006A6339">
            <w:pPr>
              <w:spacing w:before="250" w:line="234" w:lineRule="auto"/>
              <w:ind w:left="107"/>
              <w:rPr>
                <w:rFonts w:ascii="宋体" w:eastAsia="宋体" w:hAnsi="宋体" w:cs="宋体"/>
                <w:sz w:val="12"/>
                <w:szCs w:val="12"/>
              </w:rPr>
            </w:pPr>
            <w:r>
              <w:rPr>
                <w:rFonts w:ascii="宋体" w:eastAsia="宋体" w:hAnsi="宋体" w:cs="宋体"/>
                <w:spacing w:val="10"/>
                <w:sz w:val="12"/>
                <w:szCs w:val="12"/>
              </w:rPr>
              <w:t>社</w:t>
            </w:r>
            <w:r>
              <w:rPr>
                <w:rFonts w:ascii="宋体" w:eastAsia="宋体" w:hAnsi="宋体" w:cs="宋体"/>
                <w:spacing w:val="9"/>
                <w:sz w:val="12"/>
                <w:szCs w:val="12"/>
              </w:rPr>
              <w:t>会保障和就业支出</w:t>
            </w:r>
          </w:p>
        </w:tc>
        <w:tc>
          <w:tcPr>
            <w:tcW w:w="1782" w:type="dxa"/>
          </w:tcPr>
          <w:p w:rsidR="00AD43D9" w:rsidRDefault="006A6339">
            <w:pPr>
              <w:spacing w:before="269" w:line="206" w:lineRule="auto"/>
              <w:ind w:left="1458"/>
              <w:rPr>
                <w:sz w:val="12"/>
                <w:szCs w:val="12"/>
              </w:rPr>
            </w:pPr>
            <w:r>
              <w:rPr>
                <w:spacing w:val="4"/>
                <w:sz w:val="12"/>
                <w:szCs w:val="12"/>
              </w:rPr>
              <w:t>266</w:t>
            </w:r>
          </w:p>
        </w:tc>
        <w:tc>
          <w:tcPr>
            <w:tcW w:w="1180" w:type="dxa"/>
          </w:tcPr>
          <w:p w:rsidR="00AD43D9" w:rsidRDefault="006A6339">
            <w:pPr>
              <w:spacing w:before="269" w:line="206" w:lineRule="auto"/>
              <w:ind w:left="859"/>
              <w:rPr>
                <w:sz w:val="12"/>
                <w:szCs w:val="12"/>
              </w:rPr>
            </w:pPr>
            <w:r>
              <w:rPr>
                <w:spacing w:val="4"/>
                <w:sz w:val="12"/>
                <w:szCs w:val="12"/>
              </w:rPr>
              <w:t>266</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6"/>
        </w:trPr>
        <w:tc>
          <w:tcPr>
            <w:tcW w:w="1290" w:type="dxa"/>
          </w:tcPr>
          <w:p w:rsidR="00AD43D9" w:rsidRDefault="006A6339">
            <w:pPr>
              <w:spacing w:before="269" w:line="206" w:lineRule="auto"/>
              <w:ind w:left="111"/>
              <w:rPr>
                <w:sz w:val="12"/>
                <w:szCs w:val="12"/>
              </w:rPr>
            </w:pPr>
            <w:r>
              <w:rPr>
                <w:spacing w:val="6"/>
                <w:sz w:val="12"/>
                <w:szCs w:val="12"/>
              </w:rPr>
              <w:t>2</w:t>
            </w:r>
            <w:r>
              <w:rPr>
                <w:spacing w:val="4"/>
                <w:sz w:val="12"/>
                <w:szCs w:val="12"/>
              </w:rPr>
              <w:t>0805</w:t>
            </w:r>
          </w:p>
        </w:tc>
        <w:tc>
          <w:tcPr>
            <w:tcW w:w="2409" w:type="dxa"/>
          </w:tcPr>
          <w:p w:rsidR="00AD43D9" w:rsidRDefault="006A6339">
            <w:pPr>
              <w:spacing w:before="251" w:line="234" w:lineRule="auto"/>
              <w:ind w:left="108"/>
              <w:rPr>
                <w:rFonts w:ascii="宋体" w:eastAsia="宋体" w:hAnsi="宋体" w:cs="宋体"/>
                <w:sz w:val="12"/>
                <w:szCs w:val="12"/>
              </w:rPr>
            </w:pPr>
            <w:r>
              <w:rPr>
                <w:rFonts w:ascii="宋体" w:eastAsia="宋体" w:hAnsi="宋体" w:cs="宋体"/>
                <w:spacing w:val="9"/>
                <w:sz w:val="12"/>
                <w:szCs w:val="12"/>
              </w:rPr>
              <w:t>行政事业单位离退休</w:t>
            </w:r>
          </w:p>
        </w:tc>
        <w:tc>
          <w:tcPr>
            <w:tcW w:w="1782" w:type="dxa"/>
          </w:tcPr>
          <w:p w:rsidR="00AD43D9" w:rsidRDefault="006A6339">
            <w:pPr>
              <w:spacing w:before="269" w:line="206" w:lineRule="auto"/>
              <w:ind w:left="1458"/>
              <w:rPr>
                <w:sz w:val="12"/>
                <w:szCs w:val="12"/>
              </w:rPr>
            </w:pPr>
            <w:r>
              <w:rPr>
                <w:spacing w:val="4"/>
                <w:sz w:val="12"/>
                <w:szCs w:val="12"/>
              </w:rPr>
              <w:t>266</w:t>
            </w:r>
          </w:p>
        </w:tc>
        <w:tc>
          <w:tcPr>
            <w:tcW w:w="1180" w:type="dxa"/>
          </w:tcPr>
          <w:p w:rsidR="00AD43D9" w:rsidRDefault="006A6339">
            <w:pPr>
              <w:spacing w:before="269" w:line="206" w:lineRule="auto"/>
              <w:ind w:left="859"/>
              <w:rPr>
                <w:sz w:val="12"/>
                <w:szCs w:val="12"/>
              </w:rPr>
            </w:pPr>
            <w:r>
              <w:rPr>
                <w:spacing w:val="4"/>
                <w:sz w:val="12"/>
                <w:szCs w:val="12"/>
              </w:rPr>
              <w:t>266</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4"/>
        </w:trPr>
        <w:tc>
          <w:tcPr>
            <w:tcW w:w="1290" w:type="dxa"/>
          </w:tcPr>
          <w:p w:rsidR="00AD43D9" w:rsidRDefault="006A6339">
            <w:pPr>
              <w:spacing w:before="269" w:line="206" w:lineRule="auto"/>
              <w:ind w:left="111"/>
              <w:rPr>
                <w:sz w:val="12"/>
                <w:szCs w:val="12"/>
              </w:rPr>
            </w:pPr>
            <w:r>
              <w:rPr>
                <w:spacing w:val="8"/>
                <w:sz w:val="12"/>
                <w:szCs w:val="12"/>
              </w:rPr>
              <w:t>2</w:t>
            </w:r>
            <w:r>
              <w:rPr>
                <w:spacing w:val="5"/>
                <w:sz w:val="12"/>
                <w:szCs w:val="12"/>
              </w:rPr>
              <w:t>0</w:t>
            </w:r>
            <w:r>
              <w:rPr>
                <w:spacing w:val="4"/>
                <w:sz w:val="12"/>
                <w:szCs w:val="12"/>
              </w:rPr>
              <w:t>80505</w:t>
            </w:r>
          </w:p>
        </w:tc>
        <w:tc>
          <w:tcPr>
            <w:tcW w:w="2409" w:type="dxa"/>
          </w:tcPr>
          <w:p w:rsidR="00AD43D9" w:rsidRDefault="006A6339">
            <w:pPr>
              <w:spacing w:before="250" w:line="234" w:lineRule="auto"/>
              <w:ind w:left="106"/>
              <w:rPr>
                <w:rFonts w:ascii="宋体" w:eastAsia="宋体" w:hAnsi="宋体" w:cs="宋体"/>
                <w:sz w:val="12"/>
                <w:szCs w:val="12"/>
              </w:rPr>
            </w:pPr>
            <w:r>
              <w:rPr>
                <w:rFonts w:ascii="宋体" w:eastAsia="宋体" w:hAnsi="宋体" w:cs="宋体"/>
                <w:spacing w:val="18"/>
                <w:sz w:val="12"/>
                <w:szCs w:val="12"/>
              </w:rPr>
              <w:t>机</w:t>
            </w:r>
            <w:r>
              <w:rPr>
                <w:rFonts w:ascii="宋体" w:eastAsia="宋体" w:hAnsi="宋体" w:cs="宋体"/>
                <w:spacing w:val="9"/>
                <w:sz w:val="12"/>
                <w:szCs w:val="12"/>
              </w:rPr>
              <w:t>关事业单位基本养老保险缴费支出</w:t>
            </w:r>
          </w:p>
        </w:tc>
        <w:tc>
          <w:tcPr>
            <w:tcW w:w="1782" w:type="dxa"/>
          </w:tcPr>
          <w:p w:rsidR="00AD43D9" w:rsidRDefault="006A6339">
            <w:pPr>
              <w:spacing w:before="269" w:line="206" w:lineRule="auto"/>
              <w:ind w:left="1458"/>
              <w:rPr>
                <w:sz w:val="12"/>
                <w:szCs w:val="12"/>
              </w:rPr>
            </w:pPr>
            <w:r>
              <w:rPr>
                <w:spacing w:val="4"/>
                <w:sz w:val="12"/>
                <w:szCs w:val="12"/>
              </w:rPr>
              <w:t>266</w:t>
            </w:r>
          </w:p>
        </w:tc>
        <w:tc>
          <w:tcPr>
            <w:tcW w:w="1180" w:type="dxa"/>
          </w:tcPr>
          <w:p w:rsidR="00AD43D9" w:rsidRDefault="006A6339">
            <w:pPr>
              <w:spacing w:before="269" w:line="206" w:lineRule="auto"/>
              <w:ind w:left="859"/>
              <w:rPr>
                <w:sz w:val="12"/>
                <w:szCs w:val="12"/>
              </w:rPr>
            </w:pPr>
            <w:r>
              <w:rPr>
                <w:spacing w:val="4"/>
                <w:sz w:val="12"/>
                <w:szCs w:val="12"/>
              </w:rPr>
              <w:t>266</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6"/>
        </w:trPr>
        <w:tc>
          <w:tcPr>
            <w:tcW w:w="1290" w:type="dxa"/>
          </w:tcPr>
          <w:p w:rsidR="00AD43D9" w:rsidRDefault="006A6339">
            <w:pPr>
              <w:spacing w:before="269" w:line="206" w:lineRule="auto"/>
              <w:ind w:left="111"/>
              <w:rPr>
                <w:sz w:val="12"/>
                <w:szCs w:val="12"/>
              </w:rPr>
            </w:pPr>
            <w:r>
              <w:rPr>
                <w:spacing w:val="4"/>
                <w:sz w:val="12"/>
                <w:szCs w:val="12"/>
              </w:rPr>
              <w:t>210</w:t>
            </w:r>
          </w:p>
        </w:tc>
        <w:tc>
          <w:tcPr>
            <w:tcW w:w="2409" w:type="dxa"/>
          </w:tcPr>
          <w:p w:rsidR="00AD43D9" w:rsidRDefault="006A6339">
            <w:pPr>
              <w:spacing w:before="251" w:line="234" w:lineRule="auto"/>
              <w:ind w:left="112"/>
              <w:rPr>
                <w:rFonts w:ascii="宋体" w:eastAsia="宋体" w:hAnsi="宋体" w:cs="宋体"/>
                <w:sz w:val="12"/>
                <w:szCs w:val="12"/>
              </w:rPr>
            </w:pPr>
            <w:r>
              <w:rPr>
                <w:rFonts w:ascii="宋体" w:eastAsia="宋体" w:hAnsi="宋体" w:cs="宋体"/>
                <w:spacing w:val="16"/>
                <w:sz w:val="12"/>
                <w:szCs w:val="12"/>
              </w:rPr>
              <w:t>医</w:t>
            </w:r>
            <w:r>
              <w:rPr>
                <w:rFonts w:ascii="宋体" w:eastAsia="宋体" w:hAnsi="宋体" w:cs="宋体"/>
                <w:spacing w:val="8"/>
                <w:sz w:val="12"/>
                <w:szCs w:val="12"/>
              </w:rPr>
              <w:t>疗卫生与计划生育支出</w:t>
            </w:r>
          </w:p>
        </w:tc>
        <w:tc>
          <w:tcPr>
            <w:tcW w:w="1782" w:type="dxa"/>
          </w:tcPr>
          <w:p w:rsidR="00AD43D9" w:rsidRDefault="006A6339">
            <w:pPr>
              <w:spacing w:before="269" w:line="206" w:lineRule="auto"/>
              <w:ind w:left="1458"/>
              <w:rPr>
                <w:sz w:val="12"/>
                <w:szCs w:val="12"/>
              </w:rPr>
            </w:pPr>
            <w:r>
              <w:rPr>
                <w:spacing w:val="4"/>
                <w:sz w:val="12"/>
                <w:szCs w:val="12"/>
              </w:rPr>
              <w:t>296</w:t>
            </w:r>
          </w:p>
        </w:tc>
        <w:tc>
          <w:tcPr>
            <w:tcW w:w="1180" w:type="dxa"/>
          </w:tcPr>
          <w:p w:rsidR="00AD43D9" w:rsidRDefault="006A6339">
            <w:pPr>
              <w:spacing w:before="269" w:line="206" w:lineRule="auto"/>
              <w:ind w:left="859"/>
              <w:rPr>
                <w:sz w:val="12"/>
                <w:szCs w:val="12"/>
              </w:rPr>
            </w:pPr>
            <w:r>
              <w:rPr>
                <w:spacing w:val="4"/>
                <w:sz w:val="12"/>
                <w:szCs w:val="12"/>
              </w:rPr>
              <w:t>296</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4"/>
        </w:trPr>
        <w:tc>
          <w:tcPr>
            <w:tcW w:w="1290" w:type="dxa"/>
          </w:tcPr>
          <w:p w:rsidR="00AD43D9" w:rsidRDefault="006A6339">
            <w:pPr>
              <w:spacing w:before="269" w:line="206" w:lineRule="auto"/>
              <w:ind w:left="111"/>
              <w:rPr>
                <w:sz w:val="12"/>
                <w:szCs w:val="12"/>
              </w:rPr>
            </w:pPr>
            <w:r>
              <w:rPr>
                <w:spacing w:val="5"/>
                <w:sz w:val="12"/>
                <w:szCs w:val="12"/>
              </w:rPr>
              <w:t>2</w:t>
            </w:r>
            <w:r>
              <w:rPr>
                <w:spacing w:val="3"/>
                <w:sz w:val="12"/>
                <w:szCs w:val="12"/>
              </w:rPr>
              <w:t>1011</w:t>
            </w:r>
          </w:p>
        </w:tc>
        <w:tc>
          <w:tcPr>
            <w:tcW w:w="2409" w:type="dxa"/>
          </w:tcPr>
          <w:p w:rsidR="00AD43D9" w:rsidRDefault="006A6339">
            <w:pPr>
              <w:spacing w:before="251" w:line="235" w:lineRule="auto"/>
              <w:ind w:left="108"/>
              <w:rPr>
                <w:rFonts w:ascii="宋体" w:eastAsia="宋体" w:hAnsi="宋体" w:cs="宋体"/>
                <w:sz w:val="12"/>
                <w:szCs w:val="12"/>
              </w:rPr>
            </w:pPr>
            <w:r>
              <w:rPr>
                <w:rFonts w:ascii="宋体" w:eastAsia="宋体" w:hAnsi="宋体" w:cs="宋体"/>
                <w:spacing w:val="13"/>
                <w:sz w:val="12"/>
                <w:szCs w:val="12"/>
              </w:rPr>
              <w:t>行</w:t>
            </w:r>
            <w:r>
              <w:rPr>
                <w:rFonts w:ascii="宋体" w:eastAsia="宋体" w:hAnsi="宋体" w:cs="宋体"/>
                <w:spacing w:val="8"/>
                <w:sz w:val="12"/>
                <w:szCs w:val="12"/>
              </w:rPr>
              <w:t>政事业单位医疗</w:t>
            </w:r>
          </w:p>
        </w:tc>
        <w:tc>
          <w:tcPr>
            <w:tcW w:w="1782" w:type="dxa"/>
          </w:tcPr>
          <w:p w:rsidR="00AD43D9" w:rsidRDefault="006A6339">
            <w:pPr>
              <w:spacing w:before="269" w:line="206" w:lineRule="auto"/>
              <w:ind w:left="1458"/>
              <w:rPr>
                <w:sz w:val="12"/>
                <w:szCs w:val="12"/>
              </w:rPr>
            </w:pPr>
            <w:r>
              <w:rPr>
                <w:spacing w:val="4"/>
                <w:sz w:val="12"/>
                <w:szCs w:val="12"/>
              </w:rPr>
              <w:t>296</w:t>
            </w:r>
          </w:p>
        </w:tc>
        <w:tc>
          <w:tcPr>
            <w:tcW w:w="1180" w:type="dxa"/>
          </w:tcPr>
          <w:p w:rsidR="00AD43D9" w:rsidRDefault="006A6339">
            <w:pPr>
              <w:spacing w:before="269" w:line="206" w:lineRule="auto"/>
              <w:ind w:left="859"/>
              <w:rPr>
                <w:sz w:val="12"/>
                <w:szCs w:val="12"/>
              </w:rPr>
            </w:pPr>
            <w:r>
              <w:rPr>
                <w:spacing w:val="4"/>
                <w:sz w:val="12"/>
                <w:szCs w:val="12"/>
              </w:rPr>
              <w:t>296</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6"/>
        </w:trPr>
        <w:tc>
          <w:tcPr>
            <w:tcW w:w="1290" w:type="dxa"/>
          </w:tcPr>
          <w:p w:rsidR="00AD43D9" w:rsidRDefault="006A6339">
            <w:pPr>
              <w:spacing w:before="269" w:line="206" w:lineRule="auto"/>
              <w:ind w:left="111"/>
              <w:rPr>
                <w:sz w:val="12"/>
                <w:szCs w:val="12"/>
              </w:rPr>
            </w:pPr>
            <w:r>
              <w:rPr>
                <w:spacing w:val="5"/>
                <w:sz w:val="12"/>
                <w:szCs w:val="12"/>
              </w:rPr>
              <w:t>2</w:t>
            </w:r>
            <w:r>
              <w:rPr>
                <w:spacing w:val="3"/>
                <w:sz w:val="12"/>
                <w:szCs w:val="12"/>
              </w:rPr>
              <w:t>101101</w:t>
            </w:r>
          </w:p>
        </w:tc>
        <w:tc>
          <w:tcPr>
            <w:tcW w:w="2409" w:type="dxa"/>
          </w:tcPr>
          <w:p w:rsidR="00AD43D9" w:rsidRDefault="006A6339">
            <w:pPr>
              <w:spacing w:before="251" w:line="235" w:lineRule="auto"/>
              <w:ind w:left="108"/>
              <w:rPr>
                <w:rFonts w:ascii="宋体" w:eastAsia="宋体" w:hAnsi="宋体" w:cs="宋体"/>
                <w:sz w:val="12"/>
                <w:szCs w:val="12"/>
              </w:rPr>
            </w:pPr>
            <w:r>
              <w:rPr>
                <w:rFonts w:ascii="宋体" w:eastAsia="宋体" w:hAnsi="宋体" w:cs="宋体"/>
                <w:spacing w:val="10"/>
                <w:sz w:val="12"/>
                <w:szCs w:val="12"/>
              </w:rPr>
              <w:t>行</w:t>
            </w:r>
            <w:r>
              <w:rPr>
                <w:rFonts w:ascii="宋体" w:eastAsia="宋体" w:hAnsi="宋体" w:cs="宋体"/>
                <w:spacing w:val="8"/>
                <w:sz w:val="12"/>
                <w:szCs w:val="12"/>
              </w:rPr>
              <w:t>政单位医疗</w:t>
            </w:r>
          </w:p>
        </w:tc>
        <w:tc>
          <w:tcPr>
            <w:tcW w:w="1782" w:type="dxa"/>
          </w:tcPr>
          <w:p w:rsidR="00AD43D9" w:rsidRDefault="006A6339">
            <w:pPr>
              <w:spacing w:before="269" w:line="206" w:lineRule="auto"/>
              <w:ind w:left="1468"/>
              <w:rPr>
                <w:sz w:val="12"/>
                <w:szCs w:val="12"/>
              </w:rPr>
            </w:pPr>
            <w:r>
              <w:rPr>
                <w:spacing w:val="1"/>
                <w:sz w:val="12"/>
                <w:szCs w:val="12"/>
              </w:rPr>
              <w:t>1</w:t>
            </w:r>
            <w:r>
              <w:rPr>
                <w:sz w:val="12"/>
                <w:szCs w:val="12"/>
              </w:rPr>
              <w:t>28</w:t>
            </w:r>
          </w:p>
        </w:tc>
        <w:tc>
          <w:tcPr>
            <w:tcW w:w="1180" w:type="dxa"/>
          </w:tcPr>
          <w:p w:rsidR="00AD43D9" w:rsidRDefault="006A6339">
            <w:pPr>
              <w:spacing w:before="269" w:line="206" w:lineRule="auto"/>
              <w:ind w:left="869"/>
              <w:rPr>
                <w:sz w:val="12"/>
                <w:szCs w:val="12"/>
              </w:rPr>
            </w:pPr>
            <w:r>
              <w:rPr>
                <w:spacing w:val="1"/>
                <w:sz w:val="12"/>
                <w:szCs w:val="12"/>
              </w:rPr>
              <w:t>1</w:t>
            </w:r>
            <w:r>
              <w:rPr>
                <w:sz w:val="12"/>
                <w:szCs w:val="12"/>
              </w:rPr>
              <w:t>28</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4"/>
        </w:trPr>
        <w:tc>
          <w:tcPr>
            <w:tcW w:w="1290" w:type="dxa"/>
          </w:tcPr>
          <w:p w:rsidR="00AD43D9" w:rsidRDefault="006A6339">
            <w:pPr>
              <w:spacing w:before="270" w:line="206" w:lineRule="auto"/>
              <w:ind w:left="111"/>
              <w:rPr>
                <w:sz w:val="12"/>
                <w:szCs w:val="12"/>
              </w:rPr>
            </w:pPr>
            <w:r>
              <w:rPr>
                <w:spacing w:val="5"/>
                <w:sz w:val="12"/>
                <w:szCs w:val="12"/>
              </w:rPr>
              <w:t>2</w:t>
            </w:r>
            <w:r>
              <w:rPr>
                <w:spacing w:val="3"/>
                <w:sz w:val="12"/>
                <w:szCs w:val="12"/>
              </w:rPr>
              <w:t>101103</w:t>
            </w:r>
          </w:p>
        </w:tc>
        <w:tc>
          <w:tcPr>
            <w:tcW w:w="2409" w:type="dxa"/>
          </w:tcPr>
          <w:p w:rsidR="00AD43D9" w:rsidRDefault="006A6339">
            <w:pPr>
              <w:spacing w:before="252" w:line="234" w:lineRule="auto"/>
              <w:ind w:left="110"/>
              <w:rPr>
                <w:rFonts w:ascii="宋体" w:eastAsia="宋体" w:hAnsi="宋体" w:cs="宋体"/>
                <w:sz w:val="12"/>
                <w:szCs w:val="12"/>
              </w:rPr>
            </w:pPr>
            <w:r>
              <w:rPr>
                <w:rFonts w:ascii="宋体" w:eastAsia="宋体" w:hAnsi="宋体" w:cs="宋体"/>
                <w:spacing w:val="10"/>
                <w:sz w:val="12"/>
                <w:szCs w:val="12"/>
              </w:rPr>
              <w:t>公</w:t>
            </w:r>
            <w:r>
              <w:rPr>
                <w:rFonts w:ascii="宋体" w:eastAsia="宋体" w:hAnsi="宋体" w:cs="宋体"/>
                <w:spacing w:val="8"/>
                <w:sz w:val="12"/>
                <w:szCs w:val="12"/>
              </w:rPr>
              <w:t>务员医疗补助</w:t>
            </w:r>
          </w:p>
        </w:tc>
        <w:tc>
          <w:tcPr>
            <w:tcW w:w="1782" w:type="dxa"/>
          </w:tcPr>
          <w:p w:rsidR="00AD43D9" w:rsidRDefault="006A6339">
            <w:pPr>
              <w:spacing w:before="270" w:line="206" w:lineRule="auto"/>
              <w:ind w:left="1468"/>
              <w:rPr>
                <w:sz w:val="12"/>
                <w:szCs w:val="12"/>
              </w:rPr>
            </w:pPr>
            <w:r>
              <w:rPr>
                <w:spacing w:val="1"/>
                <w:sz w:val="12"/>
                <w:szCs w:val="12"/>
              </w:rPr>
              <w:t>1</w:t>
            </w:r>
            <w:r>
              <w:rPr>
                <w:sz w:val="12"/>
                <w:szCs w:val="12"/>
              </w:rPr>
              <w:t>68</w:t>
            </w:r>
          </w:p>
        </w:tc>
        <w:tc>
          <w:tcPr>
            <w:tcW w:w="1180" w:type="dxa"/>
          </w:tcPr>
          <w:p w:rsidR="00AD43D9" w:rsidRDefault="006A6339">
            <w:pPr>
              <w:spacing w:before="270" w:line="206" w:lineRule="auto"/>
              <w:ind w:left="869"/>
              <w:rPr>
                <w:sz w:val="12"/>
                <w:szCs w:val="12"/>
              </w:rPr>
            </w:pPr>
            <w:r>
              <w:rPr>
                <w:spacing w:val="1"/>
                <w:sz w:val="12"/>
                <w:szCs w:val="12"/>
              </w:rPr>
              <w:t>1</w:t>
            </w:r>
            <w:r>
              <w:rPr>
                <w:sz w:val="12"/>
                <w:szCs w:val="12"/>
              </w:rPr>
              <w:t>68</w:t>
            </w:r>
          </w:p>
        </w:tc>
        <w:tc>
          <w:tcPr>
            <w:tcW w:w="1185" w:type="dxa"/>
          </w:tcPr>
          <w:p w:rsidR="00AD43D9" w:rsidRDefault="006A6339">
            <w:pPr>
              <w:spacing w:before="270" w:line="206" w:lineRule="auto"/>
              <w:ind w:left="826"/>
              <w:rPr>
                <w:sz w:val="12"/>
                <w:szCs w:val="12"/>
              </w:rPr>
            </w:pPr>
            <w:r>
              <w:rPr>
                <w:spacing w:val="4"/>
                <w:sz w:val="12"/>
                <w:szCs w:val="12"/>
              </w:rPr>
              <w:t>0</w:t>
            </w:r>
            <w:r>
              <w:rPr>
                <w:spacing w:val="3"/>
                <w:sz w:val="12"/>
                <w:szCs w:val="12"/>
              </w:rPr>
              <w:t>.00</w:t>
            </w:r>
          </w:p>
        </w:tc>
      </w:tr>
      <w:tr w:rsidR="00AD43D9">
        <w:trPr>
          <w:trHeight w:val="506"/>
        </w:trPr>
        <w:tc>
          <w:tcPr>
            <w:tcW w:w="1290" w:type="dxa"/>
          </w:tcPr>
          <w:p w:rsidR="00AD43D9" w:rsidRDefault="006A6339">
            <w:pPr>
              <w:spacing w:before="270" w:line="206" w:lineRule="auto"/>
              <w:ind w:left="111"/>
              <w:rPr>
                <w:sz w:val="12"/>
                <w:szCs w:val="12"/>
              </w:rPr>
            </w:pPr>
            <w:r>
              <w:rPr>
                <w:spacing w:val="4"/>
                <w:sz w:val="12"/>
                <w:szCs w:val="12"/>
              </w:rPr>
              <w:t>213</w:t>
            </w:r>
          </w:p>
        </w:tc>
        <w:tc>
          <w:tcPr>
            <w:tcW w:w="2409" w:type="dxa"/>
          </w:tcPr>
          <w:p w:rsidR="00AD43D9" w:rsidRDefault="006A6339">
            <w:pPr>
              <w:spacing w:before="251" w:line="234" w:lineRule="auto"/>
              <w:ind w:left="106"/>
              <w:rPr>
                <w:rFonts w:ascii="宋体" w:eastAsia="宋体" w:hAnsi="宋体" w:cs="宋体"/>
                <w:sz w:val="12"/>
                <w:szCs w:val="12"/>
              </w:rPr>
            </w:pPr>
            <w:r>
              <w:rPr>
                <w:rFonts w:ascii="宋体" w:eastAsia="宋体" w:hAnsi="宋体" w:cs="宋体"/>
                <w:spacing w:val="10"/>
                <w:sz w:val="12"/>
                <w:szCs w:val="12"/>
              </w:rPr>
              <w:t>农</w:t>
            </w:r>
            <w:r>
              <w:rPr>
                <w:rFonts w:ascii="宋体" w:eastAsia="宋体" w:hAnsi="宋体" w:cs="宋体"/>
                <w:spacing w:val="8"/>
                <w:sz w:val="12"/>
                <w:szCs w:val="12"/>
              </w:rPr>
              <w:t>林水支出</w:t>
            </w:r>
          </w:p>
        </w:tc>
        <w:tc>
          <w:tcPr>
            <w:tcW w:w="1782" w:type="dxa"/>
          </w:tcPr>
          <w:p w:rsidR="00AD43D9" w:rsidRDefault="006A6339">
            <w:pPr>
              <w:spacing w:before="269" w:line="206" w:lineRule="auto"/>
              <w:ind w:left="1531"/>
              <w:rPr>
                <w:sz w:val="12"/>
                <w:szCs w:val="12"/>
              </w:rPr>
            </w:pPr>
            <w:r>
              <w:rPr>
                <w:spacing w:val="3"/>
                <w:sz w:val="12"/>
                <w:szCs w:val="12"/>
              </w:rPr>
              <w:t>9</w:t>
            </w:r>
            <w:r>
              <w:rPr>
                <w:spacing w:val="2"/>
                <w:sz w:val="12"/>
                <w:szCs w:val="12"/>
              </w:rPr>
              <w:t>2</w:t>
            </w:r>
          </w:p>
        </w:tc>
        <w:tc>
          <w:tcPr>
            <w:tcW w:w="1180" w:type="dxa"/>
          </w:tcPr>
          <w:p w:rsidR="00AD43D9" w:rsidRDefault="006A6339">
            <w:pPr>
              <w:spacing w:before="269"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69" w:line="206" w:lineRule="auto"/>
              <w:ind w:left="934"/>
              <w:rPr>
                <w:sz w:val="12"/>
                <w:szCs w:val="12"/>
              </w:rPr>
            </w:pPr>
            <w:r>
              <w:rPr>
                <w:spacing w:val="3"/>
                <w:sz w:val="12"/>
                <w:szCs w:val="12"/>
              </w:rPr>
              <w:t>9</w:t>
            </w:r>
            <w:r>
              <w:rPr>
                <w:spacing w:val="2"/>
                <w:sz w:val="12"/>
                <w:szCs w:val="12"/>
              </w:rPr>
              <w:t>2</w:t>
            </w:r>
          </w:p>
        </w:tc>
      </w:tr>
      <w:tr w:rsidR="00AD43D9">
        <w:trPr>
          <w:trHeight w:val="503"/>
        </w:trPr>
        <w:tc>
          <w:tcPr>
            <w:tcW w:w="1290" w:type="dxa"/>
          </w:tcPr>
          <w:p w:rsidR="00AD43D9" w:rsidRDefault="006A6339">
            <w:pPr>
              <w:spacing w:before="270" w:line="206" w:lineRule="auto"/>
              <w:ind w:left="111"/>
              <w:rPr>
                <w:sz w:val="12"/>
                <w:szCs w:val="12"/>
              </w:rPr>
            </w:pPr>
            <w:r>
              <w:rPr>
                <w:spacing w:val="6"/>
                <w:sz w:val="12"/>
                <w:szCs w:val="12"/>
              </w:rPr>
              <w:t>2</w:t>
            </w:r>
            <w:r>
              <w:rPr>
                <w:spacing w:val="4"/>
                <w:sz w:val="12"/>
                <w:szCs w:val="12"/>
              </w:rPr>
              <w:t>1307</w:t>
            </w:r>
          </w:p>
        </w:tc>
        <w:tc>
          <w:tcPr>
            <w:tcW w:w="2409" w:type="dxa"/>
          </w:tcPr>
          <w:p w:rsidR="00AD43D9" w:rsidRDefault="006A6339">
            <w:pPr>
              <w:spacing w:before="251" w:line="234" w:lineRule="auto"/>
              <w:ind w:left="106"/>
              <w:rPr>
                <w:rFonts w:ascii="宋体" w:eastAsia="宋体" w:hAnsi="宋体" w:cs="宋体"/>
                <w:sz w:val="12"/>
                <w:szCs w:val="12"/>
              </w:rPr>
            </w:pPr>
            <w:r>
              <w:rPr>
                <w:rFonts w:ascii="宋体" w:eastAsia="宋体" w:hAnsi="宋体" w:cs="宋体"/>
                <w:spacing w:val="12"/>
                <w:sz w:val="12"/>
                <w:szCs w:val="12"/>
              </w:rPr>
              <w:t>农</w:t>
            </w:r>
            <w:r>
              <w:rPr>
                <w:rFonts w:ascii="宋体" w:eastAsia="宋体" w:hAnsi="宋体" w:cs="宋体"/>
                <w:spacing w:val="8"/>
                <w:sz w:val="12"/>
                <w:szCs w:val="12"/>
              </w:rPr>
              <w:t>村综合改革</w:t>
            </w:r>
          </w:p>
        </w:tc>
        <w:tc>
          <w:tcPr>
            <w:tcW w:w="1782" w:type="dxa"/>
          </w:tcPr>
          <w:p w:rsidR="00AD43D9" w:rsidRDefault="006A6339">
            <w:pPr>
              <w:spacing w:before="270" w:line="206" w:lineRule="auto"/>
              <w:ind w:left="1531"/>
              <w:rPr>
                <w:sz w:val="12"/>
                <w:szCs w:val="12"/>
              </w:rPr>
            </w:pPr>
            <w:r>
              <w:rPr>
                <w:spacing w:val="3"/>
                <w:sz w:val="12"/>
                <w:szCs w:val="12"/>
              </w:rPr>
              <w:t>9</w:t>
            </w:r>
            <w:r>
              <w:rPr>
                <w:spacing w:val="2"/>
                <w:sz w:val="12"/>
                <w:szCs w:val="12"/>
              </w:rPr>
              <w:t>2</w:t>
            </w:r>
          </w:p>
        </w:tc>
        <w:tc>
          <w:tcPr>
            <w:tcW w:w="1180" w:type="dxa"/>
          </w:tcPr>
          <w:p w:rsidR="00AD43D9" w:rsidRDefault="006A6339">
            <w:pPr>
              <w:spacing w:before="270"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70" w:line="206" w:lineRule="auto"/>
              <w:ind w:left="934"/>
              <w:rPr>
                <w:sz w:val="12"/>
                <w:szCs w:val="12"/>
              </w:rPr>
            </w:pPr>
            <w:r>
              <w:rPr>
                <w:spacing w:val="3"/>
                <w:sz w:val="12"/>
                <w:szCs w:val="12"/>
              </w:rPr>
              <w:t>9</w:t>
            </w:r>
            <w:r>
              <w:rPr>
                <w:spacing w:val="2"/>
                <w:sz w:val="12"/>
                <w:szCs w:val="12"/>
              </w:rPr>
              <w:t>2</w:t>
            </w:r>
          </w:p>
        </w:tc>
      </w:tr>
      <w:tr w:rsidR="00AD43D9">
        <w:trPr>
          <w:trHeight w:val="506"/>
        </w:trPr>
        <w:tc>
          <w:tcPr>
            <w:tcW w:w="1290" w:type="dxa"/>
          </w:tcPr>
          <w:p w:rsidR="00AD43D9" w:rsidRDefault="006A6339">
            <w:pPr>
              <w:spacing w:before="271" w:line="206" w:lineRule="auto"/>
              <w:ind w:left="111"/>
              <w:rPr>
                <w:sz w:val="12"/>
                <w:szCs w:val="12"/>
              </w:rPr>
            </w:pPr>
            <w:r>
              <w:rPr>
                <w:spacing w:val="8"/>
                <w:sz w:val="12"/>
                <w:szCs w:val="12"/>
              </w:rPr>
              <w:t>2</w:t>
            </w:r>
            <w:r>
              <w:rPr>
                <w:spacing w:val="5"/>
                <w:sz w:val="12"/>
                <w:szCs w:val="12"/>
              </w:rPr>
              <w:t>1</w:t>
            </w:r>
            <w:r>
              <w:rPr>
                <w:spacing w:val="4"/>
                <w:sz w:val="12"/>
                <w:szCs w:val="12"/>
              </w:rPr>
              <w:t>30701</w:t>
            </w:r>
          </w:p>
        </w:tc>
        <w:tc>
          <w:tcPr>
            <w:tcW w:w="2409" w:type="dxa"/>
          </w:tcPr>
          <w:p w:rsidR="00AD43D9" w:rsidRDefault="006A6339">
            <w:pPr>
              <w:spacing w:before="252" w:line="234" w:lineRule="auto"/>
              <w:ind w:left="106"/>
              <w:rPr>
                <w:rFonts w:ascii="宋体" w:eastAsia="宋体" w:hAnsi="宋体" w:cs="宋体"/>
                <w:sz w:val="12"/>
                <w:szCs w:val="12"/>
              </w:rPr>
            </w:pPr>
            <w:r>
              <w:rPr>
                <w:rFonts w:ascii="宋体" w:eastAsia="宋体" w:hAnsi="宋体" w:cs="宋体"/>
                <w:spacing w:val="12"/>
                <w:sz w:val="12"/>
                <w:szCs w:val="12"/>
              </w:rPr>
              <w:t>对</w:t>
            </w:r>
            <w:r>
              <w:rPr>
                <w:rFonts w:ascii="宋体" w:eastAsia="宋体" w:hAnsi="宋体" w:cs="宋体"/>
                <w:spacing w:val="9"/>
                <w:sz w:val="12"/>
                <w:szCs w:val="12"/>
              </w:rPr>
              <w:t>村级一事一议的补助</w:t>
            </w:r>
          </w:p>
        </w:tc>
        <w:tc>
          <w:tcPr>
            <w:tcW w:w="1782" w:type="dxa"/>
          </w:tcPr>
          <w:p w:rsidR="00AD43D9" w:rsidRDefault="006A6339">
            <w:pPr>
              <w:spacing w:before="271" w:line="206" w:lineRule="auto"/>
              <w:ind w:left="1531"/>
              <w:rPr>
                <w:sz w:val="12"/>
                <w:szCs w:val="12"/>
              </w:rPr>
            </w:pPr>
            <w:r>
              <w:rPr>
                <w:spacing w:val="3"/>
                <w:sz w:val="12"/>
                <w:szCs w:val="12"/>
              </w:rPr>
              <w:t>3</w:t>
            </w:r>
            <w:r>
              <w:rPr>
                <w:spacing w:val="2"/>
                <w:sz w:val="12"/>
                <w:szCs w:val="12"/>
              </w:rPr>
              <w:t>0</w:t>
            </w:r>
          </w:p>
        </w:tc>
        <w:tc>
          <w:tcPr>
            <w:tcW w:w="1180" w:type="dxa"/>
          </w:tcPr>
          <w:p w:rsidR="00AD43D9" w:rsidRDefault="006A6339">
            <w:pPr>
              <w:spacing w:before="270"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71" w:line="206" w:lineRule="auto"/>
              <w:ind w:left="934"/>
              <w:rPr>
                <w:sz w:val="12"/>
                <w:szCs w:val="12"/>
              </w:rPr>
            </w:pPr>
            <w:r>
              <w:rPr>
                <w:spacing w:val="3"/>
                <w:sz w:val="12"/>
                <w:szCs w:val="12"/>
              </w:rPr>
              <w:t>3</w:t>
            </w:r>
            <w:r>
              <w:rPr>
                <w:spacing w:val="2"/>
                <w:sz w:val="12"/>
                <w:szCs w:val="12"/>
              </w:rPr>
              <w:t>0</w:t>
            </w:r>
          </w:p>
        </w:tc>
      </w:tr>
      <w:tr w:rsidR="00AD43D9">
        <w:trPr>
          <w:trHeight w:val="508"/>
        </w:trPr>
        <w:tc>
          <w:tcPr>
            <w:tcW w:w="1290" w:type="dxa"/>
          </w:tcPr>
          <w:p w:rsidR="00AD43D9" w:rsidRDefault="006A6339">
            <w:pPr>
              <w:spacing w:before="271" w:line="206" w:lineRule="auto"/>
              <w:ind w:left="111"/>
              <w:rPr>
                <w:sz w:val="12"/>
                <w:szCs w:val="12"/>
              </w:rPr>
            </w:pPr>
            <w:r>
              <w:rPr>
                <w:spacing w:val="8"/>
                <w:sz w:val="12"/>
                <w:szCs w:val="12"/>
              </w:rPr>
              <w:t>2</w:t>
            </w:r>
            <w:r>
              <w:rPr>
                <w:spacing w:val="5"/>
                <w:sz w:val="12"/>
                <w:szCs w:val="12"/>
              </w:rPr>
              <w:t>1</w:t>
            </w:r>
            <w:r>
              <w:rPr>
                <w:spacing w:val="4"/>
                <w:sz w:val="12"/>
                <w:szCs w:val="12"/>
              </w:rPr>
              <w:t>30705</w:t>
            </w:r>
          </w:p>
        </w:tc>
        <w:tc>
          <w:tcPr>
            <w:tcW w:w="2409" w:type="dxa"/>
          </w:tcPr>
          <w:p w:rsidR="00AD43D9" w:rsidRDefault="006A6339">
            <w:pPr>
              <w:spacing w:before="252" w:line="234" w:lineRule="auto"/>
              <w:ind w:left="106"/>
              <w:rPr>
                <w:rFonts w:ascii="宋体" w:eastAsia="宋体" w:hAnsi="宋体" w:cs="宋体"/>
                <w:sz w:val="12"/>
                <w:szCs w:val="12"/>
              </w:rPr>
            </w:pPr>
            <w:r>
              <w:rPr>
                <w:rFonts w:ascii="宋体" w:eastAsia="宋体" w:hAnsi="宋体" w:cs="宋体"/>
                <w:spacing w:val="15"/>
                <w:sz w:val="12"/>
                <w:szCs w:val="12"/>
              </w:rPr>
              <w:t>对</w:t>
            </w:r>
            <w:r>
              <w:rPr>
                <w:rFonts w:ascii="宋体" w:eastAsia="宋体" w:hAnsi="宋体" w:cs="宋体"/>
                <w:spacing w:val="9"/>
                <w:sz w:val="12"/>
                <w:szCs w:val="12"/>
              </w:rPr>
              <w:t>村民委员会和村党支部的补助</w:t>
            </w:r>
          </w:p>
        </w:tc>
        <w:tc>
          <w:tcPr>
            <w:tcW w:w="1782" w:type="dxa"/>
          </w:tcPr>
          <w:p w:rsidR="00AD43D9" w:rsidRDefault="006A6339">
            <w:pPr>
              <w:spacing w:before="271" w:line="206" w:lineRule="auto"/>
              <w:ind w:left="1531"/>
              <w:rPr>
                <w:sz w:val="12"/>
                <w:szCs w:val="12"/>
              </w:rPr>
            </w:pPr>
            <w:r>
              <w:rPr>
                <w:spacing w:val="3"/>
                <w:sz w:val="12"/>
                <w:szCs w:val="12"/>
              </w:rPr>
              <w:t>6</w:t>
            </w:r>
            <w:r>
              <w:rPr>
                <w:spacing w:val="2"/>
                <w:sz w:val="12"/>
                <w:szCs w:val="12"/>
              </w:rPr>
              <w:t>2</w:t>
            </w:r>
          </w:p>
        </w:tc>
        <w:tc>
          <w:tcPr>
            <w:tcW w:w="1180" w:type="dxa"/>
          </w:tcPr>
          <w:p w:rsidR="00AD43D9" w:rsidRDefault="006A6339">
            <w:pPr>
              <w:spacing w:before="271"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71" w:line="206" w:lineRule="auto"/>
              <w:ind w:left="934"/>
              <w:rPr>
                <w:sz w:val="12"/>
                <w:szCs w:val="12"/>
              </w:rPr>
            </w:pPr>
            <w:r>
              <w:rPr>
                <w:spacing w:val="3"/>
                <w:sz w:val="12"/>
                <w:szCs w:val="12"/>
              </w:rPr>
              <w:t>6</w:t>
            </w:r>
            <w:r>
              <w:rPr>
                <w:spacing w:val="2"/>
                <w:sz w:val="12"/>
                <w:szCs w:val="12"/>
              </w:rPr>
              <w:t>2</w:t>
            </w:r>
          </w:p>
        </w:tc>
      </w:tr>
    </w:tbl>
    <w:p w:rsidR="00AD43D9" w:rsidRDefault="00AD43D9"/>
    <w:p w:rsidR="00AD43D9" w:rsidRDefault="00AD43D9">
      <w:pPr>
        <w:sectPr w:rsidR="00AD43D9">
          <w:pgSz w:w="11907" w:h="16839"/>
          <w:pgMar w:top="400" w:right="1483" w:bottom="400" w:left="0" w:header="0" w:footer="0" w:gutter="0"/>
          <w:cols w:space="720"/>
        </w:sectPr>
      </w:pPr>
    </w:p>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Pr>
        <w:spacing w:line="79" w:lineRule="auto"/>
        <w:rPr>
          <w:sz w:val="2"/>
        </w:rPr>
      </w:pPr>
    </w:p>
    <w:tbl>
      <w:tblPr>
        <w:tblStyle w:val="TableNormal"/>
        <w:tblW w:w="78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0"/>
        <w:gridCol w:w="2409"/>
        <w:gridCol w:w="1782"/>
        <w:gridCol w:w="1180"/>
        <w:gridCol w:w="1185"/>
      </w:tblGrid>
      <w:tr w:rsidR="00AD43D9">
        <w:trPr>
          <w:trHeight w:val="510"/>
        </w:trPr>
        <w:tc>
          <w:tcPr>
            <w:tcW w:w="1290" w:type="dxa"/>
          </w:tcPr>
          <w:p w:rsidR="00AD43D9" w:rsidRDefault="006A6339">
            <w:pPr>
              <w:spacing w:before="271" w:line="206" w:lineRule="auto"/>
              <w:ind w:left="111"/>
              <w:rPr>
                <w:sz w:val="12"/>
                <w:szCs w:val="12"/>
              </w:rPr>
            </w:pPr>
            <w:r>
              <w:rPr>
                <w:spacing w:val="4"/>
                <w:sz w:val="12"/>
                <w:szCs w:val="12"/>
              </w:rPr>
              <w:t>220</w:t>
            </w:r>
          </w:p>
        </w:tc>
        <w:tc>
          <w:tcPr>
            <w:tcW w:w="2409" w:type="dxa"/>
          </w:tcPr>
          <w:p w:rsidR="00AD43D9" w:rsidRDefault="006A6339">
            <w:pPr>
              <w:spacing w:before="253" w:line="234" w:lineRule="auto"/>
              <w:ind w:left="119"/>
              <w:rPr>
                <w:rFonts w:ascii="宋体" w:eastAsia="宋体" w:hAnsi="宋体" w:cs="宋体"/>
                <w:sz w:val="12"/>
                <w:szCs w:val="12"/>
              </w:rPr>
            </w:pPr>
            <w:r>
              <w:rPr>
                <w:rFonts w:ascii="宋体" w:eastAsia="宋体" w:hAnsi="宋体" w:cs="宋体"/>
                <w:spacing w:val="8"/>
                <w:sz w:val="12"/>
                <w:szCs w:val="12"/>
              </w:rPr>
              <w:t>国土海洋气象等支</w:t>
            </w:r>
            <w:r>
              <w:rPr>
                <w:rFonts w:ascii="宋体" w:eastAsia="宋体" w:hAnsi="宋体" w:cs="宋体"/>
                <w:spacing w:val="6"/>
                <w:sz w:val="12"/>
                <w:szCs w:val="12"/>
              </w:rPr>
              <w:t>出</w:t>
            </w:r>
          </w:p>
        </w:tc>
        <w:tc>
          <w:tcPr>
            <w:tcW w:w="1782" w:type="dxa"/>
          </w:tcPr>
          <w:p w:rsidR="00AD43D9" w:rsidRDefault="006A6339">
            <w:pPr>
              <w:spacing w:before="271" w:line="206" w:lineRule="auto"/>
              <w:ind w:left="1423"/>
              <w:rPr>
                <w:sz w:val="12"/>
                <w:szCs w:val="12"/>
              </w:rPr>
            </w:pPr>
            <w:r>
              <w:rPr>
                <w:spacing w:val="4"/>
                <w:sz w:val="12"/>
                <w:szCs w:val="12"/>
              </w:rPr>
              <w:t>0</w:t>
            </w:r>
            <w:r>
              <w:rPr>
                <w:spacing w:val="3"/>
                <w:sz w:val="12"/>
                <w:szCs w:val="12"/>
              </w:rPr>
              <w:t>.00</w:t>
            </w:r>
          </w:p>
        </w:tc>
        <w:tc>
          <w:tcPr>
            <w:tcW w:w="1180" w:type="dxa"/>
          </w:tcPr>
          <w:p w:rsidR="00AD43D9" w:rsidRDefault="006A6339">
            <w:pPr>
              <w:spacing w:before="271"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71" w:line="206" w:lineRule="auto"/>
              <w:ind w:left="826"/>
              <w:rPr>
                <w:sz w:val="12"/>
                <w:szCs w:val="12"/>
              </w:rPr>
            </w:pPr>
            <w:r>
              <w:rPr>
                <w:spacing w:val="4"/>
                <w:sz w:val="12"/>
                <w:szCs w:val="12"/>
              </w:rPr>
              <w:t>0</w:t>
            </w:r>
            <w:r>
              <w:rPr>
                <w:spacing w:val="3"/>
                <w:sz w:val="12"/>
                <w:szCs w:val="12"/>
              </w:rPr>
              <w:t>.00</w:t>
            </w:r>
          </w:p>
        </w:tc>
      </w:tr>
      <w:tr w:rsidR="00AD43D9">
        <w:trPr>
          <w:trHeight w:val="503"/>
        </w:trPr>
        <w:tc>
          <w:tcPr>
            <w:tcW w:w="1290" w:type="dxa"/>
          </w:tcPr>
          <w:p w:rsidR="00AD43D9" w:rsidRDefault="006A6339">
            <w:pPr>
              <w:spacing w:before="267" w:line="206" w:lineRule="auto"/>
              <w:ind w:left="111"/>
              <w:rPr>
                <w:sz w:val="12"/>
                <w:szCs w:val="12"/>
              </w:rPr>
            </w:pPr>
            <w:r>
              <w:rPr>
                <w:spacing w:val="6"/>
                <w:sz w:val="12"/>
                <w:szCs w:val="12"/>
              </w:rPr>
              <w:t>2</w:t>
            </w:r>
            <w:r>
              <w:rPr>
                <w:spacing w:val="4"/>
                <w:sz w:val="12"/>
                <w:szCs w:val="12"/>
              </w:rPr>
              <w:t>2001</w:t>
            </w:r>
          </w:p>
        </w:tc>
        <w:tc>
          <w:tcPr>
            <w:tcW w:w="2409" w:type="dxa"/>
          </w:tcPr>
          <w:p w:rsidR="00AD43D9" w:rsidRDefault="006A6339">
            <w:pPr>
              <w:spacing w:before="249" w:line="234" w:lineRule="auto"/>
              <w:ind w:left="119"/>
              <w:rPr>
                <w:rFonts w:ascii="宋体" w:eastAsia="宋体" w:hAnsi="宋体" w:cs="宋体"/>
                <w:sz w:val="12"/>
                <w:szCs w:val="12"/>
              </w:rPr>
            </w:pPr>
            <w:r>
              <w:rPr>
                <w:rFonts w:ascii="宋体" w:eastAsia="宋体" w:hAnsi="宋体" w:cs="宋体"/>
                <w:spacing w:val="9"/>
                <w:sz w:val="12"/>
                <w:szCs w:val="12"/>
              </w:rPr>
              <w:t>国</w:t>
            </w:r>
            <w:r>
              <w:rPr>
                <w:rFonts w:ascii="宋体" w:eastAsia="宋体" w:hAnsi="宋体" w:cs="宋体"/>
                <w:spacing w:val="6"/>
                <w:sz w:val="12"/>
                <w:szCs w:val="12"/>
              </w:rPr>
              <w:t>土资源事务</w:t>
            </w:r>
          </w:p>
        </w:tc>
        <w:tc>
          <w:tcPr>
            <w:tcW w:w="1782" w:type="dxa"/>
          </w:tcPr>
          <w:p w:rsidR="00AD43D9" w:rsidRDefault="006A6339">
            <w:pPr>
              <w:spacing w:before="267" w:line="206" w:lineRule="auto"/>
              <w:ind w:left="1423"/>
              <w:rPr>
                <w:sz w:val="12"/>
                <w:szCs w:val="12"/>
              </w:rPr>
            </w:pPr>
            <w:r>
              <w:rPr>
                <w:spacing w:val="4"/>
                <w:sz w:val="12"/>
                <w:szCs w:val="12"/>
              </w:rPr>
              <w:t>0</w:t>
            </w:r>
            <w:r>
              <w:rPr>
                <w:spacing w:val="3"/>
                <w:sz w:val="12"/>
                <w:szCs w:val="12"/>
              </w:rPr>
              <w:t>.00</w:t>
            </w:r>
          </w:p>
        </w:tc>
        <w:tc>
          <w:tcPr>
            <w:tcW w:w="1180" w:type="dxa"/>
          </w:tcPr>
          <w:p w:rsidR="00AD43D9" w:rsidRDefault="006A6339">
            <w:pPr>
              <w:spacing w:before="267"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67" w:line="206" w:lineRule="auto"/>
              <w:ind w:left="826"/>
              <w:rPr>
                <w:sz w:val="12"/>
                <w:szCs w:val="12"/>
              </w:rPr>
            </w:pPr>
            <w:r>
              <w:rPr>
                <w:spacing w:val="4"/>
                <w:sz w:val="12"/>
                <w:szCs w:val="12"/>
              </w:rPr>
              <w:t>0</w:t>
            </w:r>
            <w:r>
              <w:rPr>
                <w:spacing w:val="3"/>
                <w:sz w:val="12"/>
                <w:szCs w:val="12"/>
              </w:rPr>
              <w:t>.00</w:t>
            </w:r>
          </w:p>
        </w:tc>
      </w:tr>
      <w:tr w:rsidR="00AD43D9">
        <w:trPr>
          <w:trHeight w:val="505"/>
        </w:trPr>
        <w:tc>
          <w:tcPr>
            <w:tcW w:w="1290" w:type="dxa"/>
          </w:tcPr>
          <w:p w:rsidR="00AD43D9" w:rsidRDefault="006A6339">
            <w:pPr>
              <w:spacing w:before="268" w:line="206" w:lineRule="auto"/>
              <w:ind w:left="111"/>
              <w:rPr>
                <w:sz w:val="12"/>
                <w:szCs w:val="12"/>
              </w:rPr>
            </w:pPr>
            <w:r>
              <w:rPr>
                <w:spacing w:val="5"/>
                <w:sz w:val="12"/>
                <w:szCs w:val="12"/>
              </w:rPr>
              <w:t>2</w:t>
            </w:r>
            <w:r>
              <w:rPr>
                <w:spacing w:val="3"/>
                <w:sz w:val="12"/>
                <w:szCs w:val="12"/>
              </w:rPr>
              <w:t>200110</w:t>
            </w:r>
          </w:p>
        </w:tc>
        <w:tc>
          <w:tcPr>
            <w:tcW w:w="2409" w:type="dxa"/>
          </w:tcPr>
          <w:p w:rsidR="00AD43D9" w:rsidRDefault="006A6339">
            <w:pPr>
              <w:spacing w:before="250" w:line="237" w:lineRule="auto"/>
              <w:ind w:left="249"/>
              <w:rPr>
                <w:rFonts w:ascii="宋体" w:eastAsia="宋体" w:hAnsi="宋体" w:cs="宋体"/>
                <w:sz w:val="12"/>
                <w:szCs w:val="12"/>
              </w:rPr>
            </w:pPr>
            <w:r>
              <w:rPr>
                <w:rFonts w:ascii="宋体" w:eastAsia="宋体" w:hAnsi="宋体" w:cs="宋体"/>
                <w:spacing w:val="5"/>
                <w:sz w:val="12"/>
                <w:szCs w:val="12"/>
              </w:rPr>
              <w:t>国土整治</w:t>
            </w:r>
          </w:p>
        </w:tc>
        <w:tc>
          <w:tcPr>
            <w:tcW w:w="1782" w:type="dxa"/>
          </w:tcPr>
          <w:p w:rsidR="00AD43D9" w:rsidRDefault="006A6339">
            <w:pPr>
              <w:spacing w:before="268" w:line="206" w:lineRule="auto"/>
              <w:ind w:left="1423"/>
              <w:rPr>
                <w:sz w:val="12"/>
                <w:szCs w:val="12"/>
              </w:rPr>
            </w:pPr>
            <w:r>
              <w:rPr>
                <w:spacing w:val="4"/>
                <w:sz w:val="12"/>
                <w:szCs w:val="12"/>
              </w:rPr>
              <w:t>0</w:t>
            </w:r>
            <w:r>
              <w:rPr>
                <w:spacing w:val="3"/>
                <w:sz w:val="12"/>
                <w:szCs w:val="12"/>
              </w:rPr>
              <w:t>.00</w:t>
            </w:r>
          </w:p>
        </w:tc>
        <w:tc>
          <w:tcPr>
            <w:tcW w:w="1180" w:type="dxa"/>
          </w:tcPr>
          <w:p w:rsidR="00AD43D9" w:rsidRDefault="006A6339">
            <w:pPr>
              <w:spacing w:before="268" w:line="206" w:lineRule="auto"/>
              <w:ind w:left="825"/>
              <w:rPr>
                <w:sz w:val="12"/>
                <w:szCs w:val="12"/>
              </w:rPr>
            </w:pPr>
            <w:r>
              <w:rPr>
                <w:spacing w:val="4"/>
                <w:sz w:val="12"/>
                <w:szCs w:val="12"/>
              </w:rPr>
              <w:t>0</w:t>
            </w:r>
            <w:r>
              <w:rPr>
                <w:spacing w:val="3"/>
                <w:sz w:val="12"/>
                <w:szCs w:val="12"/>
              </w:rPr>
              <w:t>.00</w:t>
            </w:r>
          </w:p>
        </w:tc>
        <w:tc>
          <w:tcPr>
            <w:tcW w:w="1185" w:type="dxa"/>
          </w:tcPr>
          <w:p w:rsidR="00AD43D9" w:rsidRDefault="006A6339">
            <w:pPr>
              <w:spacing w:before="268" w:line="206" w:lineRule="auto"/>
              <w:ind w:left="826"/>
              <w:rPr>
                <w:sz w:val="12"/>
                <w:szCs w:val="12"/>
              </w:rPr>
            </w:pPr>
            <w:r>
              <w:rPr>
                <w:spacing w:val="4"/>
                <w:sz w:val="12"/>
                <w:szCs w:val="12"/>
              </w:rPr>
              <w:t>0</w:t>
            </w:r>
            <w:r>
              <w:rPr>
                <w:spacing w:val="3"/>
                <w:sz w:val="12"/>
                <w:szCs w:val="12"/>
              </w:rPr>
              <w:t>.00</w:t>
            </w:r>
          </w:p>
        </w:tc>
      </w:tr>
      <w:tr w:rsidR="00AD43D9">
        <w:trPr>
          <w:trHeight w:val="503"/>
        </w:trPr>
        <w:tc>
          <w:tcPr>
            <w:tcW w:w="1290" w:type="dxa"/>
          </w:tcPr>
          <w:p w:rsidR="00AD43D9" w:rsidRDefault="006A6339">
            <w:pPr>
              <w:spacing w:before="269" w:line="206" w:lineRule="auto"/>
              <w:ind w:left="111"/>
              <w:rPr>
                <w:sz w:val="12"/>
                <w:szCs w:val="12"/>
              </w:rPr>
            </w:pPr>
            <w:r>
              <w:rPr>
                <w:spacing w:val="4"/>
                <w:sz w:val="12"/>
                <w:szCs w:val="12"/>
              </w:rPr>
              <w:t>221</w:t>
            </w:r>
          </w:p>
        </w:tc>
        <w:tc>
          <w:tcPr>
            <w:tcW w:w="2409" w:type="dxa"/>
          </w:tcPr>
          <w:p w:rsidR="00AD43D9" w:rsidRDefault="006A6339">
            <w:pPr>
              <w:spacing w:before="251" w:line="234" w:lineRule="auto"/>
              <w:ind w:left="106"/>
              <w:rPr>
                <w:rFonts w:ascii="宋体" w:eastAsia="宋体" w:hAnsi="宋体" w:cs="宋体"/>
                <w:sz w:val="12"/>
                <w:szCs w:val="12"/>
              </w:rPr>
            </w:pPr>
            <w:r>
              <w:rPr>
                <w:rFonts w:ascii="宋体" w:eastAsia="宋体" w:hAnsi="宋体" w:cs="宋体"/>
                <w:spacing w:val="9"/>
                <w:sz w:val="12"/>
                <w:szCs w:val="12"/>
              </w:rPr>
              <w:t>住房保障支</w:t>
            </w:r>
            <w:r>
              <w:rPr>
                <w:rFonts w:ascii="宋体" w:eastAsia="宋体" w:hAnsi="宋体" w:cs="宋体"/>
                <w:spacing w:val="8"/>
                <w:sz w:val="12"/>
                <w:szCs w:val="12"/>
              </w:rPr>
              <w:t>出</w:t>
            </w:r>
          </w:p>
        </w:tc>
        <w:tc>
          <w:tcPr>
            <w:tcW w:w="1782" w:type="dxa"/>
          </w:tcPr>
          <w:p w:rsidR="00AD43D9" w:rsidRDefault="006A6339">
            <w:pPr>
              <w:spacing w:before="269" w:line="206" w:lineRule="auto"/>
              <w:ind w:left="1468"/>
              <w:rPr>
                <w:sz w:val="12"/>
                <w:szCs w:val="12"/>
              </w:rPr>
            </w:pPr>
            <w:r>
              <w:rPr>
                <w:spacing w:val="1"/>
                <w:sz w:val="12"/>
                <w:szCs w:val="12"/>
              </w:rPr>
              <w:t>1</w:t>
            </w:r>
            <w:r>
              <w:rPr>
                <w:sz w:val="12"/>
                <w:szCs w:val="12"/>
              </w:rPr>
              <w:t>67</w:t>
            </w:r>
          </w:p>
        </w:tc>
        <w:tc>
          <w:tcPr>
            <w:tcW w:w="1180" w:type="dxa"/>
          </w:tcPr>
          <w:p w:rsidR="00AD43D9" w:rsidRDefault="006A6339">
            <w:pPr>
              <w:spacing w:before="269" w:line="206" w:lineRule="auto"/>
              <w:ind w:left="869"/>
              <w:rPr>
                <w:sz w:val="12"/>
                <w:szCs w:val="12"/>
              </w:rPr>
            </w:pPr>
            <w:r>
              <w:rPr>
                <w:spacing w:val="1"/>
                <w:sz w:val="12"/>
                <w:szCs w:val="12"/>
              </w:rPr>
              <w:t>1</w:t>
            </w:r>
            <w:r>
              <w:rPr>
                <w:sz w:val="12"/>
                <w:szCs w:val="12"/>
              </w:rPr>
              <w:t>67</w:t>
            </w:r>
          </w:p>
        </w:tc>
        <w:tc>
          <w:tcPr>
            <w:tcW w:w="1185" w:type="dxa"/>
          </w:tcPr>
          <w:p w:rsidR="00AD43D9" w:rsidRDefault="006A6339">
            <w:pPr>
              <w:spacing w:before="269" w:line="206" w:lineRule="auto"/>
              <w:ind w:left="826"/>
              <w:rPr>
                <w:sz w:val="12"/>
                <w:szCs w:val="12"/>
              </w:rPr>
            </w:pPr>
            <w:r>
              <w:rPr>
                <w:spacing w:val="4"/>
                <w:sz w:val="12"/>
                <w:szCs w:val="12"/>
              </w:rPr>
              <w:t>0</w:t>
            </w:r>
            <w:r>
              <w:rPr>
                <w:spacing w:val="3"/>
                <w:sz w:val="12"/>
                <w:szCs w:val="12"/>
              </w:rPr>
              <w:t>.00</w:t>
            </w:r>
          </w:p>
        </w:tc>
      </w:tr>
      <w:tr w:rsidR="00AD43D9">
        <w:trPr>
          <w:trHeight w:val="505"/>
        </w:trPr>
        <w:tc>
          <w:tcPr>
            <w:tcW w:w="1290" w:type="dxa"/>
          </w:tcPr>
          <w:p w:rsidR="00AD43D9" w:rsidRDefault="006A6339">
            <w:pPr>
              <w:spacing w:before="270" w:line="206" w:lineRule="auto"/>
              <w:ind w:left="111"/>
              <w:rPr>
                <w:sz w:val="12"/>
                <w:szCs w:val="12"/>
              </w:rPr>
            </w:pPr>
            <w:r>
              <w:rPr>
                <w:spacing w:val="6"/>
                <w:sz w:val="12"/>
                <w:szCs w:val="12"/>
              </w:rPr>
              <w:t>2</w:t>
            </w:r>
            <w:r>
              <w:rPr>
                <w:spacing w:val="4"/>
                <w:sz w:val="12"/>
                <w:szCs w:val="12"/>
              </w:rPr>
              <w:t>2102</w:t>
            </w:r>
          </w:p>
        </w:tc>
        <w:tc>
          <w:tcPr>
            <w:tcW w:w="2409" w:type="dxa"/>
          </w:tcPr>
          <w:p w:rsidR="00AD43D9" w:rsidRDefault="006A6339">
            <w:pPr>
              <w:spacing w:before="252" w:line="234" w:lineRule="auto"/>
              <w:ind w:left="106"/>
              <w:rPr>
                <w:rFonts w:ascii="宋体" w:eastAsia="宋体" w:hAnsi="宋体" w:cs="宋体"/>
                <w:sz w:val="12"/>
                <w:szCs w:val="12"/>
              </w:rPr>
            </w:pPr>
            <w:r>
              <w:rPr>
                <w:rFonts w:ascii="宋体" w:eastAsia="宋体" w:hAnsi="宋体" w:cs="宋体"/>
                <w:spacing w:val="9"/>
                <w:sz w:val="12"/>
                <w:szCs w:val="12"/>
              </w:rPr>
              <w:t>住房改革支</w:t>
            </w:r>
            <w:r>
              <w:rPr>
                <w:rFonts w:ascii="宋体" w:eastAsia="宋体" w:hAnsi="宋体" w:cs="宋体"/>
                <w:spacing w:val="8"/>
                <w:sz w:val="12"/>
                <w:szCs w:val="12"/>
              </w:rPr>
              <w:t>出</w:t>
            </w:r>
          </w:p>
        </w:tc>
        <w:tc>
          <w:tcPr>
            <w:tcW w:w="1782" w:type="dxa"/>
          </w:tcPr>
          <w:p w:rsidR="00AD43D9" w:rsidRDefault="006A6339">
            <w:pPr>
              <w:spacing w:before="270" w:line="206" w:lineRule="auto"/>
              <w:ind w:left="1468"/>
              <w:rPr>
                <w:sz w:val="12"/>
                <w:szCs w:val="12"/>
              </w:rPr>
            </w:pPr>
            <w:r>
              <w:rPr>
                <w:spacing w:val="1"/>
                <w:sz w:val="12"/>
                <w:szCs w:val="12"/>
              </w:rPr>
              <w:t>1</w:t>
            </w:r>
            <w:r>
              <w:rPr>
                <w:sz w:val="12"/>
                <w:szCs w:val="12"/>
              </w:rPr>
              <w:t>67</w:t>
            </w:r>
          </w:p>
        </w:tc>
        <w:tc>
          <w:tcPr>
            <w:tcW w:w="1180" w:type="dxa"/>
          </w:tcPr>
          <w:p w:rsidR="00AD43D9" w:rsidRDefault="006A6339">
            <w:pPr>
              <w:spacing w:before="270" w:line="206" w:lineRule="auto"/>
              <w:ind w:left="869"/>
              <w:rPr>
                <w:sz w:val="12"/>
                <w:szCs w:val="12"/>
              </w:rPr>
            </w:pPr>
            <w:r>
              <w:rPr>
                <w:spacing w:val="1"/>
                <w:sz w:val="12"/>
                <w:szCs w:val="12"/>
              </w:rPr>
              <w:t>1</w:t>
            </w:r>
            <w:r>
              <w:rPr>
                <w:sz w:val="12"/>
                <w:szCs w:val="12"/>
              </w:rPr>
              <w:t>67</w:t>
            </w:r>
          </w:p>
        </w:tc>
        <w:tc>
          <w:tcPr>
            <w:tcW w:w="1185" w:type="dxa"/>
          </w:tcPr>
          <w:p w:rsidR="00AD43D9" w:rsidRDefault="006A6339">
            <w:pPr>
              <w:spacing w:before="270" w:line="206" w:lineRule="auto"/>
              <w:ind w:left="826"/>
              <w:rPr>
                <w:sz w:val="12"/>
                <w:szCs w:val="12"/>
              </w:rPr>
            </w:pPr>
            <w:r>
              <w:rPr>
                <w:spacing w:val="4"/>
                <w:sz w:val="12"/>
                <w:szCs w:val="12"/>
              </w:rPr>
              <w:t>0</w:t>
            </w:r>
            <w:r>
              <w:rPr>
                <w:spacing w:val="3"/>
                <w:sz w:val="12"/>
                <w:szCs w:val="12"/>
              </w:rPr>
              <w:t>.00</w:t>
            </w:r>
          </w:p>
        </w:tc>
      </w:tr>
      <w:tr w:rsidR="00AD43D9">
        <w:trPr>
          <w:trHeight w:val="509"/>
        </w:trPr>
        <w:tc>
          <w:tcPr>
            <w:tcW w:w="1290" w:type="dxa"/>
          </w:tcPr>
          <w:p w:rsidR="00AD43D9" w:rsidRDefault="006A6339">
            <w:pPr>
              <w:spacing w:before="272" w:line="206" w:lineRule="auto"/>
              <w:ind w:left="111"/>
              <w:rPr>
                <w:sz w:val="12"/>
                <w:szCs w:val="12"/>
              </w:rPr>
            </w:pPr>
            <w:r>
              <w:rPr>
                <w:spacing w:val="8"/>
                <w:sz w:val="12"/>
                <w:szCs w:val="12"/>
              </w:rPr>
              <w:t>2</w:t>
            </w:r>
            <w:r>
              <w:rPr>
                <w:spacing w:val="5"/>
                <w:sz w:val="12"/>
                <w:szCs w:val="12"/>
              </w:rPr>
              <w:t>2</w:t>
            </w:r>
            <w:r>
              <w:rPr>
                <w:spacing w:val="4"/>
                <w:sz w:val="12"/>
                <w:szCs w:val="12"/>
              </w:rPr>
              <w:t>10201</w:t>
            </w:r>
          </w:p>
        </w:tc>
        <w:tc>
          <w:tcPr>
            <w:tcW w:w="2409" w:type="dxa"/>
          </w:tcPr>
          <w:p w:rsidR="00AD43D9" w:rsidRDefault="006A6339">
            <w:pPr>
              <w:spacing w:before="254" w:line="235" w:lineRule="auto"/>
              <w:ind w:left="235"/>
              <w:rPr>
                <w:rFonts w:ascii="宋体" w:eastAsia="宋体" w:hAnsi="宋体" w:cs="宋体"/>
                <w:sz w:val="12"/>
                <w:szCs w:val="12"/>
              </w:rPr>
            </w:pPr>
            <w:r>
              <w:rPr>
                <w:rFonts w:ascii="宋体" w:eastAsia="宋体" w:hAnsi="宋体" w:cs="宋体"/>
                <w:spacing w:val="11"/>
                <w:sz w:val="12"/>
                <w:szCs w:val="12"/>
              </w:rPr>
              <w:t>住</w:t>
            </w:r>
            <w:r>
              <w:rPr>
                <w:rFonts w:ascii="宋体" w:eastAsia="宋体" w:hAnsi="宋体" w:cs="宋体"/>
                <w:spacing w:val="8"/>
                <w:sz w:val="12"/>
                <w:szCs w:val="12"/>
              </w:rPr>
              <w:t>房公积金</w:t>
            </w:r>
          </w:p>
        </w:tc>
        <w:tc>
          <w:tcPr>
            <w:tcW w:w="1782" w:type="dxa"/>
          </w:tcPr>
          <w:p w:rsidR="00AD43D9" w:rsidRDefault="006A6339">
            <w:pPr>
              <w:spacing w:before="272" w:line="206" w:lineRule="auto"/>
              <w:ind w:left="1468"/>
              <w:rPr>
                <w:sz w:val="12"/>
                <w:szCs w:val="12"/>
              </w:rPr>
            </w:pPr>
            <w:r>
              <w:rPr>
                <w:spacing w:val="1"/>
                <w:sz w:val="12"/>
                <w:szCs w:val="12"/>
              </w:rPr>
              <w:t>1</w:t>
            </w:r>
            <w:r>
              <w:rPr>
                <w:sz w:val="12"/>
                <w:szCs w:val="12"/>
              </w:rPr>
              <w:t>67</w:t>
            </w:r>
          </w:p>
        </w:tc>
        <w:tc>
          <w:tcPr>
            <w:tcW w:w="1180" w:type="dxa"/>
          </w:tcPr>
          <w:p w:rsidR="00AD43D9" w:rsidRDefault="006A6339">
            <w:pPr>
              <w:spacing w:before="272" w:line="206" w:lineRule="auto"/>
              <w:ind w:left="869"/>
              <w:rPr>
                <w:sz w:val="12"/>
                <w:szCs w:val="12"/>
              </w:rPr>
            </w:pPr>
            <w:r>
              <w:rPr>
                <w:spacing w:val="1"/>
                <w:sz w:val="12"/>
                <w:szCs w:val="12"/>
              </w:rPr>
              <w:t>1</w:t>
            </w:r>
            <w:r>
              <w:rPr>
                <w:sz w:val="12"/>
                <w:szCs w:val="12"/>
              </w:rPr>
              <w:t>67</w:t>
            </w:r>
          </w:p>
        </w:tc>
        <w:tc>
          <w:tcPr>
            <w:tcW w:w="1185" w:type="dxa"/>
          </w:tcPr>
          <w:p w:rsidR="00AD43D9" w:rsidRDefault="006A6339">
            <w:pPr>
              <w:spacing w:before="272" w:line="206" w:lineRule="auto"/>
              <w:ind w:left="826"/>
              <w:rPr>
                <w:sz w:val="12"/>
                <w:szCs w:val="12"/>
              </w:rPr>
            </w:pPr>
            <w:r>
              <w:rPr>
                <w:spacing w:val="4"/>
                <w:sz w:val="12"/>
                <w:szCs w:val="12"/>
              </w:rPr>
              <w:t>0</w:t>
            </w:r>
            <w:r>
              <w:rPr>
                <w:spacing w:val="3"/>
                <w:sz w:val="12"/>
                <w:szCs w:val="12"/>
              </w:rPr>
              <w:t>.00</w:t>
            </w:r>
          </w:p>
        </w:tc>
      </w:tr>
    </w:tbl>
    <w:p w:rsidR="00AD43D9" w:rsidRDefault="006A6339">
      <w:pPr>
        <w:spacing w:before="84" w:line="220" w:lineRule="auto"/>
        <w:ind w:left="22"/>
        <w:rPr>
          <w:rFonts w:ascii="宋体" w:eastAsia="宋体" w:hAnsi="宋体" w:cs="宋体"/>
        </w:rPr>
      </w:pPr>
      <w:r>
        <w:rPr>
          <w:rFonts w:ascii="宋体" w:eastAsia="宋体" w:hAnsi="宋体" w:cs="宋体"/>
          <w:spacing w:val="-1"/>
        </w:rPr>
        <w:t>注：</w:t>
      </w:r>
      <w:r>
        <w:rPr>
          <w:rFonts w:ascii="宋体" w:eastAsia="宋体" w:hAnsi="宋体" w:cs="宋体"/>
        </w:rPr>
        <w:t>本表反映部门本年度一般公共预算财政拨款支出情况。</w:t>
      </w:r>
    </w:p>
    <w:p w:rsidR="00AD43D9" w:rsidRDefault="00AD43D9">
      <w:pPr>
        <w:sectPr w:rsidR="00AD43D9">
          <w:pgSz w:w="11907" w:h="16839"/>
          <w:pgMar w:top="400" w:right="1785" w:bottom="400" w:left="1574" w:header="0" w:footer="0" w:gutter="0"/>
          <w:cols w:space="720"/>
        </w:sectPr>
      </w:pPr>
    </w:p>
    <w:p w:rsidR="00AD43D9" w:rsidRDefault="009E7243">
      <w:pPr>
        <w:spacing w:before="90" w:line="845" w:lineRule="exact"/>
        <w:textAlignment w:val="center"/>
      </w:pPr>
      <w:r>
        <w:pict>
          <v:group id="_x0000_s1047" style="width:241.7pt;height:42.25pt;mso-position-horizontal-relative:char;mso-position-vertical-relative:line" coordsize="4833,845203">
            <v:shape id="_x0000_s1048" type="#_x0000_t75" style="position:absolute;width:4833;height:825">
              <v:imagedata r:id="rId19" o:title=""/>
            </v:shape>
            <v:shape id="_x0000_s1049"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5" w:line="217"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Pr>
        <w:spacing w:line="252" w:lineRule="auto"/>
      </w:pPr>
    </w:p>
    <w:p w:rsidR="00AD43D9" w:rsidRDefault="00AD43D9">
      <w:pPr>
        <w:spacing w:line="252" w:lineRule="auto"/>
      </w:pPr>
    </w:p>
    <w:p w:rsidR="00AD43D9" w:rsidRDefault="00AD43D9">
      <w:pPr>
        <w:spacing w:line="253" w:lineRule="auto"/>
      </w:pPr>
    </w:p>
    <w:p w:rsidR="00AD43D9" w:rsidRDefault="006A6339">
      <w:pPr>
        <w:spacing w:before="130" w:line="218" w:lineRule="auto"/>
        <w:ind w:left="2633"/>
        <w:rPr>
          <w:rFonts w:ascii="黑体" w:eastAsia="黑体" w:hAnsi="黑体" w:cs="黑体"/>
          <w:sz w:val="40"/>
          <w:szCs w:val="40"/>
        </w:rPr>
      </w:pPr>
      <w:r>
        <w:rPr>
          <w:rFonts w:ascii="黑体" w:eastAsia="黑体" w:hAnsi="黑体" w:cs="黑体"/>
          <w:spacing w:val="-2"/>
          <w:sz w:val="40"/>
          <w:szCs w:val="40"/>
        </w:rPr>
        <w:t>一般</w:t>
      </w:r>
      <w:r>
        <w:rPr>
          <w:rFonts w:ascii="黑体" w:eastAsia="黑体" w:hAnsi="黑体" w:cs="黑体"/>
          <w:spacing w:val="-1"/>
          <w:sz w:val="40"/>
          <w:szCs w:val="40"/>
        </w:rPr>
        <w:t>公共预算财政拨款基本支出决算表</w:t>
      </w:r>
    </w:p>
    <w:p w:rsidR="00AD43D9" w:rsidRDefault="006A6339">
      <w:pPr>
        <w:spacing w:before="98" w:line="222" w:lineRule="auto"/>
        <w:jc w:val="right"/>
        <w:rPr>
          <w:rFonts w:ascii="宋体" w:eastAsia="宋体" w:hAnsi="宋体" w:cs="宋体"/>
          <w:sz w:val="22"/>
          <w:szCs w:val="22"/>
        </w:rPr>
      </w:pPr>
      <w:r>
        <w:rPr>
          <w:rFonts w:ascii="宋体" w:eastAsia="宋体" w:hAnsi="宋体" w:cs="宋体"/>
          <w:spacing w:val="-20"/>
          <w:sz w:val="22"/>
          <w:szCs w:val="22"/>
        </w:rPr>
        <w:t>公</w:t>
      </w:r>
      <w:r>
        <w:rPr>
          <w:rFonts w:ascii="宋体" w:eastAsia="宋体" w:hAnsi="宋体" w:cs="宋体"/>
          <w:spacing w:val="-17"/>
          <w:sz w:val="22"/>
          <w:szCs w:val="22"/>
        </w:rPr>
        <w:t>开 06 表</w:t>
      </w:r>
    </w:p>
    <w:p w:rsidR="00AD43D9" w:rsidRDefault="006A6339">
      <w:pPr>
        <w:spacing w:before="62" w:line="219" w:lineRule="auto"/>
        <w:ind w:right="6"/>
        <w:jc w:val="right"/>
        <w:rPr>
          <w:rFonts w:ascii="宋体" w:eastAsia="宋体" w:hAnsi="宋体" w:cs="宋体"/>
          <w:sz w:val="22"/>
          <w:szCs w:val="22"/>
        </w:rPr>
      </w:pPr>
      <w:r>
        <w:rPr>
          <w:rFonts w:ascii="宋体" w:eastAsia="宋体" w:hAnsi="宋体" w:cs="宋体"/>
          <w:spacing w:val="3"/>
          <w:sz w:val="22"/>
          <w:szCs w:val="22"/>
        </w:rPr>
        <w:t>部</w:t>
      </w:r>
      <w:r>
        <w:rPr>
          <w:rFonts w:ascii="宋体" w:eastAsia="宋体" w:hAnsi="宋体" w:cs="宋体"/>
          <w:spacing w:val="2"/>
          <w:sz w:val="22"/>
          <w:szCs w:val="22"/>
        </w:rPr>
        <w:t>门：唐山市丰润区丰润镇人民政府(本级)                              金额单位：万元</w:t>
      </w:r>
    </w:p>
    <w:p w:rsidR="00AD43D9" w:rsidRDefault="00AD43D9"/>
    <w:p w:rsidR="00AD43D9" w:rsidRDefault="00AD43D9"/>
    <w:p w:rsidR="00AD43D9" w:rsidRDefault="00AD43D9"/>
    <w:p w:rsidR="00AD43D9" w:rsidRDefault="00AD43D9">
      <w:pPr>
        <w:spacing w:line="231" w:lineRule="exact"/>
      </w:pPr>
    </w:p>
    <w:tbl>
      <w:tblPr>
        <w:tblStyle w:val="TableNormal"/>
        <w:tblW w:w="7892" w:type="dxa"/>
        <w:tblInd w:w="1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3"/>
        <w:gridCol w:w="739"/>
        <w:gridCol w:w="737"/>
        <w:gridCol w:w="739"/>
        <w:gridCol w:w="736"/>
        <w:gridCol w:w="1466"/>
        <w:gridCol w:w="736"/>
        <w:gridCol w:w="1253"/>
        <w:gridCol w:w="743"/>
      </w:tblGrid>
      <w:tr w:rsidR="00AD43D9">
        <w:trPr>
          <w:trHeight w:val="398"/>
        </w:trPr>
        <w:tc>
          <w:tcPr>
            <w:tcW w:w="2219" w:type="dxa"/>
            <w:gridSpan w:val="3"/>
          </w:tcPr>
          <w:p w:rsidR="00AD43D9" w:rsidRDefault="006A6339">
            <w:pPr>
              <w:spacing w:before="174" w:line="235" w:lineRule="auto"/>
              <w:ind w:left="113"/>
              <w:rPr>
                <w:rFonts w:ascii="宋体" w:eastAsia="宋体" w:hAnsi="宋体" w:cs="宋体"/>
                <w:sz w:val="12"/>
                <w:szCs w:val="12"/>
              </w:rPr>
            </w:pPr>
            <w:r>
              <w:rPr>
                <w:rFonts w:ascii="宋体" w:eastAsia="宋体" w:hAnsi="宋体" w:cs="宋体"/>
                <w:spacing w:val="8"/>
                <w:sz w:val="12"/>
                <w:szCs w:val="12"/>
              </w:rPr>
              <w:t>人员经费</w:t>
            </w:r>
          </w:p>
        </w:tc>
        <w:tc>
          <w:tcPr>
            <w:tcW w:w="5673" w:type="dxa"/>
            <w:gridSpan w:val="6"/>
          </w:tcPr>
          <w:p w:rsidR="00AD43D9" w:rsidRDefault="006A6339">
            <w:pPr>
              <w:spacing w:before="253" w:line="223" w:lineRule="auto"/>
              <w:ind w:left="113"/>
              <w:rPr>
                <w:rFonts w:ascii="宋体" w:eastAsia="宋体" w:hAnsi="宋体" w:cs="宋体"/>
                <w:sz w:val="12"/>
                <w:szCs w:val="12"/>
              </w:rPr>
            </w:pPr>
            <w:r>
              <w:rPr>
                <w:rFonts w:ascii="宋体" w:eastAsia="宋体" w:hAnsi="宋体" w:cs="宋体"/>
                <w:spacing w:val="8"/>
                <w:sz w:val="12"/>
                <w:szCs w:val="12"/>
              </w:rPr>
              <w:t>公</w:t>
            </w:r>
            <w:r>
              <w:rPr>
                <w:rFonts w:ascii="宋体" w:eastAsia="宋体" w:hAnsi="宋体" w:cs="宋体"/>
                <w:spacing w:val="7"/>
                <w:sz w:val="12"/>
                <w:szCs w:val="12"/>
              </w:rPr>
              <w:t>用经费</w:t>
            </w:r>
          </w:p>
        </w:tc>
      </w:tr>
      <w:tr w:rsidR="00AD43D9">
        <w:trPr>
          <w:trHeight w:val="787"/>
        </w:trPr>
        <w:tc>
          <w:tcPr>
            <w:tcW w:w="743" w:type="dxa"/>
          </w:tcPr>
          <w:p w:rsidR="00AD43D9" w:rsidRDefault="006A6339">
            <w:pPr>
              <w:spacing w:before="248" w:line="234" w:lineRule="auto"/>
              <w:ind w:left="112"/>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目编码</w:t>
            </w:r>
          </w:p>
        </w:tc>
        <w:tc>
          <w:tcPr>
            <w:tcW w:w="739" w:type="dxa"/>
          </w:tcPr>
          <w:p w:rsidR="00AD43D9" w:rsidRDefault="006A6339">
            <w:pPr>
              <w:spacing w:before="248" w:line="234" w:lineRule="auto"/>
              <w:ind w:left="106"/>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737" w:type="dxa"/>
          </w:tcPr>
          <w:p w:rsidR="00AD43D9" w:rsidRDefault="006A6339">
            <w:pPr>
              <w:spacing w:before="249" w:line="234" w:lineRule="auto"/>
              <w:ind w:left="110"/>
              <w:rPr>
                <w:rFonts w:ascii="宋体" w:eastAsia="宋体" w:hAnsi="宋体" w:cs="宋体"/>
                <w:sz w:val="12"/>
                <w:szCs w:val="12"/>
              </w:rPr>
            </w:pPr>
            <w:r>
              <w:rPr>
                <w:rFonts w:ascii="宋体" w:eastAsia="宋体" w:hAnsi="宋体" w:cs="宋体"/>
                <w:spacing w:val="7"/>
                <w:sz w:val="12"/>
                <w:szCs w:val="12"/>
              </w:rPr>
              <w:t>决</w:t>
            </w:r>
            <w:r>
              <w:rPr>
                <w:rFonts w:ascii="宋体" w:eastAsia="宋体" w:hAnsi="宋体" w:cs="宋体"/>
                <w:spacing w:val="6"/>
                <w:sz w:val="12"/>
                <w:szCs w:val="12"/>
              </w:rPr>
              <w:t>算数</w:t>
            </w:r>
          </w:p>
        </w:tc>
        <w:tc>
          <w:tcPr>
            <w:tcW w:w="739" w:type="dxa"/>
          </w:tcPr>
          <w:p w:rsidR="00AD43D9" w:rsidRDefault="006A6339">
            <w:pPr>
              <w:spacing w:before="248" w:line="234" w:lineRule="auto"/>
              <w:ind w:left="109"/>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目编码</w:t>
            </w:r>
          </w:p>
        </w:tc>
        <w:tc>
          <w:tcPr>
            <w:tcW w:w="736" w:type="dxa"/>
          </w:tcPr>
          <w:p w:rsidR="00AD43D9" w:rsidRDefault="006A6339">
            <w:pPr>
              <w:spacing w:before="248" w:line="234" w:lineRule="auto"/>
              <w:ind w:left="107"/>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1466" w:type="dxa"/>
          </w:tcPr>
          <w:p w:rsidR="00AD43D9" w:rsidRDefault="006A6339">
            <w:pPr>
              <w:spacing w:before="249" w:line="234" w:lineRule="auto"/>
              <w:ind w:left="114"/>
              <w:rPr>
                <w:rFonts w:ascii="宋体" w:eastAsia="宋体" w:hAnsi="宋体" w:cs="宋体"/>
                <w:sz w:val="12"/>
                <w:szCs w:val="12"/>
              </w:rPr>
            </w:pPr>
            <w:r>
              <w:rPr>
                <w:rFonts w:ascii="宋体" w:eastAsia="宋体" w:hAnsi="宋体" w:cs="宋体"/>
                <w:spacing w:val="7"/>
                <w:sz w:val="12"/>
                <w:szCs w:val="12"/>
              </w:rPr>
              <w:t>决</w:t>
            </w:r>
            <w:r>
              <w:rPr>
                <w:rFonts w:ascii="宋体" w:eastAsia="宋体" w:hAnsi="宋体" w:cs="宋体"/>
                <w:spacing w:val="6"/>
                <w:sz w:val="12"/>
                <w:szCs w:val="12"/>
              </w:rPr>
              <w:t>算数</w:t>
            </w:r>
          </w:p>
        </w:tc>
        <w:tc>
          <w:tcPr>
            <w:tcW w:w="736" w:type="dxa"/>
          </w:tcPr>
          <w:p w:rsidR="00AD43D9" w:rsidRDefault="006A6339">
            <w:pPr>
              <w:spacing w:before="248" w:line="234" w:lineRule="auto"/>
              <w:ind w:left="108"/>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目编码</w:t>
            </w:r>
          </w:p>
        </w:tc>
        <w:tc>
          <w:tcPr>
            <w:tcW w:w="1253" w:type="dxa"/>
          </w:tcPr>
          <w:p w:rsidR="00AD43D9" w:rsidRDefault="006A6339">
            <w:pPr>
              <w:spacing w:before="248" w:line="234" w:lineRule="auto"/>
              <w:ind w:left="112"/>
              <w:rPr>
                <w:rFonts w:ascii="宋体" w:eastAsia="宋体" w:hAnsi="宋体" w:cs="宋体"/>
                <w:sz w:val="12"/>
                <w:szCs w:val="12"/>
              </w:rPr>
            </w:pPr>
            <w:r>
              <w:rPr>
                <w:rFonts w:ascii="宋体" w:eastAsia="宋体" w:hAnsi="宋体" w:cs="宋体"/>
                <w:spacing w:val="9"/>
                <w:sz w:val="12"/>
                <w:szCs w:val="12"/>
              </w:rPr>
              <w:t>科</w:t>
            </w:r>
            <w:r>
              <w:rPr>
                <w:rFonts w:ascii="宋体" w:eastAsia="宋体" w:hAnsi="宋体" w:cs="宋体"/>
                <w:spacing w:val="8"/>
                <w:sz w:val="12"/>
                <w:szCs w:val="12"/>
              </w:rPr>
              <w:t>目名称</w:t>
            </w:r>
          </w:p>
        </w:tc>
        <w:tc>
          <w:tcPr>
            <w:tcW w:w="743" w:type="dxa"/>
          </w:tcPr>
          <w:p w:rsidR="00AD43D9" w:rsidRDefault="006A6339">
            <w:pPr>
              <w:spacing w:before="249" w:line="234" w:lineRule="auto"/>
              <w:ind w:left="116"/>
              <w:rPr>
                <w:rFonts w:ascii="宋体" w:eastAsia="宋体" w:hAnsi="宋体" w:cs="宋体"/>
                <w:sz w:val="12"/>
                <w:szCs w:val="12"/>
              </w:rPr>
            </w:pPr>
            <w:r>
              <w:rPr>
                <w:rFonts w:ascii="宋体" w:eastAsia="宋体" w:hAnsi="宋体" w:cs="宋体"/>
                <w:spacing w:val="7"/>
                <w:sz w:val="12"/>
                <w:szCs w:val="12"/>
              </w:rPr>
              <w:t>决</w:t>
            </w:r>
            <w:r>
              <w:rPr>
                <w:rFonts w:ascii="宋体" w:eastAsia="宋体" w:hAnsi="宋体" w:cs="宋体"/>
                <w:spacing w:val="6"/>
                <w:sz w:val="12"/>
                <w:szCs w:val="12"/>
              </w:rPr>
              <w:t>算数</w:t>
            </w:r>
          </w:p>
        </w:tc>
      </w:tr>
      <w:tr w:rsidR="00AD43D9">
        <w:trPr>
          <w:trHeight w:val="393"/>
        </w:trPr>
        <w:tc>
          <w:tcPr>
            <w:tcW w:w="743" w:type="dxa"/>
          </w:tcPr>
          <w:p w:rsidR="00AD43D9" w:rsidRDefault="006A6339">
            <w:pPr>
              <w:spacing w:before="270" w:line="206" w:lineRule="auto"/>
              <w:ind w:left="113"/>
              <w:rPr>
                <w:sz w:val="12"/>
                <w:szCs w:val="12"/>
              </w:rPr>
            </w:pPr>
            <w:r>
              <w:rPr>
                <w:spacing w:val="4"/>
                <w:sz w:val="12"/>
                <w:szCs w:val="12"/>
              </w:rPr>
              <w:t>3</w:t>
            </w:r>
            <w:r>
              <w:rPr>
                <w:spacing w:val="3"/>
                <w:sz w:val="12"/>
                <w:szCs w:val="12"/>
              </w:rPr>
              <w:t>01</w:t>
            </w:r>
          </w:p>
        </w:tc>
        <w:tc>
          <w:tcPr>
            <w:tcW w:w="739" w:type="dxa"/>
          </w:tcPr>
          <w:p w:rsidR="00AD43D9" w:rsidRDefault="006A6339">
            <w:pPr>
              <w:spacing w:before="251" w:line="217" w:lineRule="auto"/>
              <w:ind w:left="108"/>
              <w:rPr>
                <w:rFonts w:ascii="宋体" w:eastAsia="宋体" w:hAnsi="宋体" w:cs="宋体"/>
                <w:sz w:val="12"/>
                <w:szCs w:val="12"/>
              </w:rPr>
            </w:pPr>
            <w:r>
              <w:rPr>
                <w:rFonts w:ascii="宋体" w:eastAsia="宋体" w:hAnsi="宋体" w:cs="宋体"/>
                <w:spacing w:val="10"/>
                <w:sz w:val="12"/>
                <w:szCs w:val="12"/>
              </w:rPr>
              <w:t>工</w:t>
            </w:r>
            <w:r>
              <w:rPr>
                <w:rFonts w:ascii="宋体" w:eastAsia="宋体" w:hAnsi="宋体" w:cs="宋体"/>
                <w:spacing w:val="8"/>
                <w:sz w:val="12"/>
                <w:szCs w:val="12"/>
              </w:rPr>
              <w:t>资福利</w:t>
            </w:r>
          </w:p>
        </w:tc>
        <w:tc>
          <w:tcPr>
            <w:tcW w:w="737" w:type="dxa"/>
          </w:tcPr>
          <w:p w:rsidR="00AD43D9" w:rsidRDefault="006A6339">
            <w:pPr>
              <w:spacing w:before="269" w:line="206" w:lineRule="auto"/>
              <w:ind w:left="338"/>
              <w:rPr>
                <w:sz w:val="12"/>
                <w:szCs w:val="12"/>
              </w:rPr>
            </w:pPr>
            <w:r>
              <w:rPr>
                <w:spacing w:val="5"/>
                <w:sz w:val="12"/>
                <w:szCs w:val="12"/>
              </w:rPr>
              <w:t>2</w:t>
            </w:r>
            <w:r>
              <w:rPr>
                <w:spacing w:val="4"/>
                <w:sz w:val="12"/>
                <w:szCs w:val="12"/>
              </w:rPr>
              <w:t>468</w:t>
            </w:r>
          </w:p>
        </w:tc>
        <w:tc>
          <w:tcPr>
            <w:tcW w:w="739" w:type="dxa"/>
          </w:tcPr>
          <w:p w:rsidR="00AD43D9" w:rsidRDefault="006A6339">
            <w:pPr>
              <w:spacing w:before="270" w:line="206" w:lineRule="auto"/>
              <w:ind w:left="109"/>
              <w:rPr>
                <w:sz w:val="12"/>
                <w:szCs w:val="12"/>
              </w:rPr>
            </w:pPr>
            <w:r>
              <w:rPr>
                <w:spacing w:val="4"/>
                <w:sz w:val="12"/>
                <w:szCs w:val="12"/>
              </w:rPr>
              <w:t>3</w:t>
            </w:r>
            <w:r>
              <w:rPr>
                <w:spacing w:val="3"/>
                <w:sz w:val="12"/>
                <w:szCs w:val="12"/>
              </w:rPr>
              <w:t>02</w:t>
            </w:r>
          </w:p>
        </w:tc>
        <w:tc>
          <w:tcPr>
            <w:tcW w:w="736" w:type="dxa"/>
          </w:tcPr>
          <w:p w:rsidR="00AD43D9" w:rsidRDefault="006A6339">
            <w:pPr>
              <w:spacing w:before="251" w:line="217" w:lineRule="auto"/>
              <w:ind w:left="109"/>
              <w:rPr>
                <w:rFonts w:ascii="宋体" w:eastAsia="宋体" w:hAnsi="宋体" w:cs="宋体"/>
                <w:sz w:val="12"/>
                <w:szCs w:val="12"/>
              </w:rPr>
            </w:pPr>
            <w:r>
              <w:rPr>
                <w:rFonts w:ascii="宋体" w:eastAsia="宋体" w:hAnsi="宋体" w:cs="宋体"/>
                <w:spacing w:val="9"/>
                <w:sz w:val="12"/>
                <w:szCs w:val="12"/>
              </w:rPr>
              <w:t>商</w:t>
            </w:r>
            <w:r>
              <w:rPr>
                <w:rFonts w:ascii="宋体" w:eastAsia="宋体" w:hAnsi="宋体" w:cs="宋体"/>
                <w:spacing w:val="8"/>
                <w:sz w:val="12"/>
                <w:szCs w:val="12"/>
              </w:rPr>
              <w:t>品和服</w:t>
            </w:r>
          </w:p>
        </w:tc>
        <w:tc>
          <w:tcPr>
            <w:tcW w:w="1466" w:type="dxa"/>
          </w:tcPr>
          <w:p w:rsidR="00AD43D9" w:rsidRDefault="006A6339">
            <w:pPr>
              <w:spacing w:before="269" w:line="206" w:lineRule="auto"/>
              <w:ind w:left="1144"/>
              <w:rPr>
                <w:sz w:val="12"/>
                <w:szCs w:val="12"/>
              </w:rPr>
            </w:pPr>
            <w:r>
              <w:rPr>
                <w:spacing w:val="4"/>
                <w:sz w:val="12"/>
                <w:szCs w:val="12"/>
              </w:rPr>
              <w:t>254</w:t>
            </w:r>
          </w:p>
        </w:tc>
        <w:tc>
          <w:tcPr>
            <w:tcW w:w="736" w:type="dxa"/>
          </w:tcPr>
          <w:p w:rsidR="00AD43D9" w:rsidRDefault="006A6339">
            <w:pPr>
              <w:spacing w:before="270" w:line="206" w:lineRule="auto"/>
              <w:ind w:left="109"/>
              <w:rPr>
                <w:sz w:val="12"/>
                <w:szCs w:val="12"/>
              </w:rPr>
            </w:pPr>
            <w:r>
              <w:rPr>
                <w:spacing w:val="4"/>
                <w:sz w:val="12"/>
                <w:szCs w:val="12"/>
              </w:rPr>
              <w:t>3</w:t>
            </w:r>
            <w:r>
              <w:rPr>
                <w:spacing w:val="3"/>
                <w:sz w:val="12"/>
                <w:szCs w:val="12"/>
              </w:rPr>
              <w:t>07</w:t>
            </w:r>
          </w:p>
        </w:tc>
        <w:tc>
          <w:tcPr>
            <w:tcW w:w="1253" w:type="dxa"/>
          </w:tcPr>
          <w:p w:rsidR="00AD43D9" w:rsidRDefault="006A6339">
            <w:pPr>
              <w:spacing w:before="251" w:line="217" w:lineRule="auto"/>
              <w:ind w:left="112"/>
              <w:rPr>
                <w:rFonts w:ascii="宋体" w:eastAsia="宋体" w:hAnsi="宋体" w:cs="宋体"/>
                <w:sz w:val="12"/>
                <w:szCs w:val="12"/>
              </w:rPr>
            </w:pPr>
            <w:r>
              <w:rPr>
                <w:rFonts w:ascii="宋体" w:eastAsia="宋体" w:hAnsi="宋体" w:cs="宋体"/>
                <w:spacing w:val="29"/>
                <w:sz w:val="12"/>
                <w:szCs w:val="12"/>
              </w:rPr>
              <w:t>债</w:t>
            </w:r>
            <w:r>
              <w:rPr>
                <w:rFonts w:ascii="宋体" w:eastAsia="宋体" w:hAnsi="宋体" w:cs="宋体"/>
                <w:spacing w:val="27"/>
                <w:sz w:val="12"/>
                <w:szCs w:val="12"/>
              </w:rPr>
              <w:t>务利息及费用</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68" w:line="206" w:lineRule="auto"/>
              <w:ind w:left="113"/>
              <w:rPr>
                <w:sz w:val="12"/>
                <w:szCs w:val="12"/>
              </w:rPr>
            </w:pPr>
            <w:r>
              <w:rPr>
                <w:spacing w:val="4"/>
                <w:sz w:val="12"/>
                <w:szCs w:val="12"/>
              </w:rPr>
              <w:t>30101</w:t>
            </w:r>
          </w:p>
        </w:tc>
        <w:tc>
          <w:tcPr>
            <w:tcW w:w="739" w:type="dxa"/>
          </w:tcPr>
          <w:p w:rsidR="00AD43D9" w:rsidRDefault="006A6339">
            <w:pPr>
              <w:spacing w:before="249" w:line="217" w:lineRule="auto"/>
              <w:ind w:left="236"/>
              <w:rPr>
                <w:rFonts w:ascii="宋体" w:eastAsia="宋体" w:hAnsi="宋体" w:cs="宋体"/>
                <w:sz w:val="12"/>
                <w:szCs w:val="12"/>
              </w:rPr>
            </w:pPr>
            <w:r>
              <w:rPr>
                <w:rFonts w:ascii="宋体" w:eastAsia="宋体" w:hAnsi="宋体" w:cs="宋体"/>
                <w:spacing w:val="10"/>
                <w:sz w:val="12"/>
                <w:szCs w:val="12"/>
              </w:rPr>
              <w:t>基</w:t>
            </w:r>
            <w:r>
              <w:rPr>
                <w:rFonts w:ascii="宋体" w:eastAsia="宋体" w:hAnsi="宋体" w:cs="宋体"/>
                <w:spacing w:val="9"/>
                <w:sz w:val="12"/>
                <w:szCs w:val="12"/>
              </w:rPr>
              <w:t>本工</w:t>
            </w:r>
          </w:p>
        </w:tc>
        <w:tc>
          <w:tcPr>
            <w:tcW w:w="737" w:type="dxa"/>
          </w:tcPr>
          <w:p w:rsidR="00AD43D9" w:rsidRDefault="006A6339">
            <w:pPr>
              <w:spacing w:before="267" w:line="206" w:lineRule="auto"/>
              <w:ind w:left="413"/>
              <w:rPr>
                <w:sz w:val="12"/>
                <w:szCs w:val="12"/>
              </w:rPr>
            </w:pPr>
            <w:r>
              <w:rPr>
                <w:spacing w:val="4"/>
                <w:sz w:val="12"/>
                <w:szCs w:val="12"/>
              </w:rPr>
              <w:t>6</w:t>
            </w:r>
            <w:r>
              <w:rPr>
                <w:spacing w:val="3"/>
                <w:sz w:val="12"/>
                <w:szCs w:val="12"/>
              </w:rPr>
              <w:t>99</w:t>
            </w:r>
          </w:p>
        </w:tc>
        <w:tc>
          <w:tcPr>
            <w:tcW w:w="739" w:type="dxa"/>
          </w:tcPr>
          <w:p w:rsidR="00AD43D9" w:rsidRDefault="006A6339">
            <w:pPr>
              <w:spacing w:before="268" w:line="206" w:lineRule="auto"/>
              <w:ind w:left="109"/>
              <w:rPr>
                <w:sz w:val="12"/>
                <w:szCs w:val="12"/>
              </w:rPr>
            </w:pPr>
            <w:r>
              <w:rPr>
                <w:spacing w:val="4"/>
                <w:sz w:val="12"/>
                <w:szCs w:val="12"/>
              </w:rPr>
              <w:t>30201</w:t>
            </w:r>
          </w:p>
        </w:tc>
        <w:tc>
          <w:tcPr>
            <w:tcW w:w="736" w:type="dxa"/>
          </w:tcPr>
          <w:p w:rsidR="00AD43D9" w:rsidRDefault="006A6339">
            <w:pPr>
              <w:spacing w:before="249" w:line="217" w:lineRule="auto"/>
              <w:ind w:left="239"/>
              <w:rPr>
                <w:rFonts w:ascii="宋体" w:eastAsia="宋体" w:hAnsi="宋体" w:cs="宋体"/>
                <w:sz w:val="12"/>
                <w:szCs w:val="12"/>
              </w:rPr>
            </w:pPr>
            <w:r>
              <w:rPr>
                <w:rFonts w:ascii="宋体" w:eastAsia="宋体" w:hAnsi="宋体" w:cs="宋体"/>
                <w:spacing w:val="7"/>
                <w:sz w:val="12"/>
                <w:szCs w:val="12"/>
              </w:rPr>
              <w:t>办公费</w:t>
            </w:r>
          </w:p>
        </w:tc>
        <w:tc>
          <w:tcPr>
            <w:tcW w:w="1466" w:type="dxa"/>
          </w:tcPr>
          <w:p w:rsidR="00AD43D9" w:rsidRDefault="006A6339">
            <w:pPr>
              <w:spacing w:before="267" w:line="206" w:lineRule="auto"/>
              <w:ind w:left="1154"/>
              <w:rPr>
                <w:sz w:val="12"/>
                <w:szCs w:val="12"/>
              </w:rPr>
            </w:pPr>
            <w:r>
              <w:rPr>
                <w:spacing w:val="1"/>
                <w:sz w:val="12"/>
                <w:szCs w:val="12"/>
              </w:rPr>
              <w:t>1</w:t>
            </w:r>
            <w:r>
              <w:rPr>
                <w:sz w:val="12"/>
                <w:szCs w:val="12"/>
              </w:rPr>
              <w:t>88</w:t>
            </w:r>
          </w:p>
        </w:tc>
        <w:tc>
          <w:tcPr>
            <w:tcW w:w="736" w:type="dxa"/>
          </w:tcPr>
          <w:p w:rsidR="00AD43D9" w:rsidRDefault="006A6339">
            <w:pPr>
              <w:spacing w:before="268" w:line="206" w:lineRule="auto"/>
              <w:ind w:left="109"/>
              <w:rPr>
                <w:sz w:val="12"/>
                <w:szCs w:val="12"/>
              </w:rPr>
            </w:pPr>
            <w:r>
              <w:rPr>
                <w:spacing w:val="4"/>
                <w:sz w:val="12"/>
                <w:szCs w:val="12"/>
              </w:rPr>
              <w:t>30701</w:t>
            </w:r>
          </w:p>
        </w:tc>
        <w:tc>
          <w:tcPr>
            <w:tcW w:w="1253" w:type="dxa"/>
          </w:tcPr>
          <w:p w:rsidR="00AD43D9" w:rsidRDefault="006A6339">
            <w:pPr>
              <w:spacing w:before="249" w:line="217" w:lineRule="auto"/>
              <w:ind w:left="254"/>
              <w:rPr>
                <w:rFonts w:ascii="宋体" w:eastAsia="宋体" w:hAnsi="宋体" w:cs="宋体"/>
                <w:sz w:val="12"/>
                <w:szCs w:val="12"/>
              </w:rPr>
            </w:pPr>
            <w:r>
              <w:rPr>
                <w:rFonts w:ascii="宋体" w:eastAsia="宋体" w:hAnsi="宋体" w:cs="宋体"/>
                <w:spacing w:val="9"/>
                <w:sz w:val="12"/>
                <w:szCs w:val="12"/>
              </w:rPr>
              <w:t>国</w:t>
            </w:r>
            <w:r>
              <w:rPr>
                <w:rFonts w:ascii="宋体" w:eastAsia="宋体" w:hAnsi="宋体" w:cs="宋体"/>
                <w:spacing w:val="6"/>
                <w:sz w:val="12"/>
                <w:szCs w:val="12"/>
              </w:rPr>
              <w:t>内债务付息</w:t>
            </w:r>
          </w:p>
        </w:tc>
        <w:tc>
          <w:tcPr>
            <w:tcW w:w="743" w:type="dxa"/>
          </w:tcPr>
          <w:p w:rsidR="00AD43D9" w:rsidRDefault="006A6339">
            <w:pPr>
              <w:spacing w:before="267"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68" w:line="206" w:lineRule="auto"/>
              <w:ind w:left="113"/>
              <w:rPr>
                <w:sz w:val="12"/>
                <w:szCs w:val="12"/>
              </w:rPr>
            </w:pPr>
            <w:r>
              <w:rPr>
                <w:spacing w:val="4"/>
                <w:sz w:val="12"/>
                <w:szCs w:val="12"/>
              </w:rPr>
              <w:t>30102</w:t>
            </w:r>
          </w:p>
        </w:tc>
        <w:tc>
          <w:tcPr>
            <w:tcW w:w="739" w:type="dxa"/>
          </w:tcPr>
          <w:p w:rsidR="00AD43D9" w:rsidRDefault="006A6339">
            <w:pPr>
              <w:spacing w:before="249" w:line="221" w:lineRule="auto"/>
              <w:ind w:left="236"/>
              <w:rPr>
                <w:rFonts w:ascii="宋体" w:eastAsia="宋体" w:hAnsi="宋体" w:cs="宋体"/>
                <w:sz w:val="12"/>
                <w:szCs w:val="12"/>
              </w:rPr>
            </w:pPr>
            <w:r>
              <w:rPr>
                <w:rFonts w:ascii="宋体" w:eastAsia="宋体" w:hAnsi="宋体" w:cs="宋体"/>
                <w:spacing w:val="10"/>
                <w:sz w:val="12"/>
                <w:szCs w:val="12"/>
              </w:rPr>
              <w:t>津</w:t>
            </w:r>
            <w:r>
              <w:rPr>
                <w:rFonts w:ascii="宋体" w:eastAsia="宋体" w:hAnsi="宋体" w:cs="宋体"/>
                <w:spacing w:val="9"/>
                <w:sz w:val="12"/>
                <w:szCs w:val="12"/>
              </w:rPr>
              <w:t>贴补</w:t>
            </w:r>
          </w:p>
        </w:tc>
        <w:tc>
          <w:tcPr>
            <w:tcW w:w="737" w:type="dxa"/>
          </w:tcPr>
          <w:p w:rsidR="00AD43D9" w:rsidRDefault="006A6339">
            <w:pPr>
              <w:spacing w:before="267" w:line="206" w:lineRule="auto"/>
              <w:ind w:left="410"/>
              <w:rPr>
                <w:sz w:val="12"/>
                <w:szCs w:val="12"/>
              </w:rPr>
            </w:pPr>
            <w:r>
              <w:rPr>
                <w:spacing w:val="6"/>
                <w:sz w:val="12"/>
                <w:szCs w:val="12"/>
              </w:rPr>
              <w:t>4</w:t>
            </w:r>
            <w:r>
              <w:rPr>
                <w:spacing w:val="4"/>
                <w:sz w:val="12"/>
                <w:szCs w:val="12"/>
              </w:rPr>
              <w:t>75</w:t>
            </w:r>
          </w:p>
        </w:tc>
        <w:tc>
          <w:tcPr>
            <w:tcW w:w="739" w:type="dxa"/>
          </w:tcPr>
          <w:p w:rsidR="00AD43D9" w:rsidRDefault="006A6339">
            <w:pPr>
              <w:spacing w:before="268" w:line="206" w:lineRule="auto"/>
              <w:ind w:left="109"/>
              <w:rPr>
                <w:sz w:val="12"/>
                <w:szCs w:val="12"/>
              </w:rPr>
            </w:pPr>
            <w:r>
              <w:rPr>
                <w:spacing w:val="4"/>
                <w:sz w:val="12"/>
                <w:szCs w:val="12"/>
              </w:rPr>
              <w:t>30202</w:t>
            </w:r>
          </w:p>
        </w:tc>
        <w:tc>
          <w:tcPr>
            <w:tcW w:w="736" w:type="dxa"/>
          </w:tcPr>
          <w:p w:rsidR="00AD43D9" w:rsidRDefault="006A6339">
            <w:pPr>
              <w:spacing w:before="249" w:line="221" w:lineRule="auto"/>
              <w:ind w:left="247"/>
              <w:rPr>
                <w:rFonts w:ascii="宋体" w:eastAsia="宋体" w:hAnsi="宋体" w:cs="宋体"/>
                <w:sz w:val="12"/>
                <w:szCs w:val="12"/>
              </w:rPr>
            </w:pPr>
            <w:r>
              <w:rPr>
                <w:rFonts w:ascii="宋体" w:eastAsia="宋体" w:hAnsi="宋体" w:cs="宋体"/>
                <w:spacing w:val="5"/>
                <w:sz w:val="12"/>
                <w:szCs w:val="12"/>
              </w:rPr>
              <w:t>印</w:t>
            </w:r>
            <w:r>
              <w:rPr>
                <w:rFonts w:ascii="宋体" w:eastAsia="宋体" w:hAnsi="宋体" w:cs="宋体"/>
                <w:spacing w:val="4"/>
                <w:sz w:val="12"/>
                <w:szCs w:val="12"/>
              </w:rPr>
              <w:t>刷费</w:t>
            </w:r>
          </w:p>
        </w:tc>
        <w:tc>
          <w:tcPr>
            <w:tcW w:w="1466" w:type="dxa"/>
          </w:tcPr>
          <w:p w:rsidR="00AD43D9" w:rsidRDefault="006A6339">
            <w:pPr>
              <w:spacing w:before="267"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68" w:line="206" w:lineRule="auto"/>
              <w:ind w:left="109"/>
              <w:rPr>
                <w:sz w:val="12"/>
                <w:szCs w:val="12"/>
              </w:rPr>
            </w:pPr>
            <w:r>
              <w:rPr>
                <w:spacing w:val="4"/>
                <w:sz w:val="12"/>
                <w:szCs w:val="12"/>
              </w:rPr>
              <w:t>30702</w:t>
            </w:r>
          </w:p>
        </w:tc>
        <w:tc>
          <w:tcPr>
            <w:tcW w:w="1253" w:type="dxa"/>
          </w:tcPr>
          <w:p w:rsidR="00AD43D9" w:rsidRDefault="006A6339">
            <w:pPr>
              <w:spacing w:before="249" w:line="221" w:lineRule="auto"/>
              <w:ind w:left="254"/>
              <w:rPr>
                <w:rFonts w:ascii="宋体" w:eastAsia="宋体" w:hAnsi="宋体" w:cs="宋体"/>
                <w:sz w:val="12"/>
                <w:szCs w:val="12"/>
              </w:rPr>
            </w:pPr>
            <w:r>
              <w:rPr>
                <w:rFonts w:ascii="宋体" w:eastAsia="宋体" w:hAnsi="宋体" w:cs="宋体"/>
                <w:spacing w:val="9"/>
                <w:sz w:val="12"/>
                <w:szCs w:val="12"/>
              </w:rPr>
              <w:t>国</w:t>
            </w:r>
            <w:r>
              <w:rPr>
                <w:rFonts w:ascii="宋体" w:eastAsia="宋体" w:hAnsi="宋体" w:cs="宋体"/>
                <w:spacing w:val="6"/>
                <w:sz w:val="12"/>
                <w:szCs w:val="12"/>
              </w:rPr>
              <w:t>外债务付息</w:t>
            </w:r>
          </w:p>
        </w:tc>
        <w:tc>
          <w:tcPr>
            <w:tcW w:w="743" w:type="dxa"/>
          </w:tcPr>
          <w:p w:rsidR="00AD43D9" w:rsidRDefault="006A6339">
            <w:pPr>
              <w:spacing w:before="267"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68" w:line="206" w:lineRule="auto"/>
              <w:ind w:left="113"/>
              <w:rPr>
                <w:sz w:val="12"/>
                <w:szCs w:val="12"/>
              </w:rPr>
            </w:pPr>
            <w:r>
              <w:rPr>
                <w:spacing w:val="4"/>
                <w:sz w:val="12"/>
                <w:szCs w:val="12"/>
              </w:rPr>
              <w:t>30103</w:t>
            </w:r>
          </w:p>
        </w:tc>
        <w:tc>
          <w:tcPr>
            <w:tcW w:w="739" w:type="dxa"/>
          </w:tcPr>
          <w:p w:rsidR="00AD43D9" w:rsidRDefault="006A6339">
            <w:pPr>
              <w:spacing w:before="249" w:line="217" w:lineRule="auto"/>
              <w:ind w:left="237"/>
              <w:rPr>
                <w:rFonts w:ascii="宋体" w:eastAsia="宋体" w:hAnsi="宋体" w:cs="宋体"/>
                <w:sz w:val="12"/>
                <w:szCs w:val="12"/>
              </w:rPr>
            </w:pPr>
            <w:r>
              <w:rPr>
                <w:rFonts w:ascii="宋体" w:eastAsia="宋体" w:hAnsi="宋体" w:cs="宋体"/>
                <w:spacing w:val="7"/>
                <w:sz w:val="12"/>
                <w:szCs w:val="12"/>
              </w:rPr>
              <w:t>奖</w:t>
            </w:r>
            <w:r>
              <w:rPr>
                <w:rFonts w:ascii="宋体" w:eastAsia="宋体" w:hAnsi="宋体" w:cs="宋体"/>
                <w:spacing w:val="6"/>
                <w:sz w:val="12"/>
                <w:szCs w:val="12"/>
              </w:rPr>
              <w:t>金</w:t>
            </w:r>
          </w:p>
        </w:tc>
        <w:tc>
          <w:tcPr>
            <w:tcW w:w="737" w:type="dxa"/>
          </w:tcPr>
          <w:p w:rsidR="00AD43D9" w:rsidRDefault="006A6339">
            <w:pPr>
              <w:spacing w:before="268" w:line="206" w:lineRule="auto"/>
              <w:ind w:left="486"/>
              <w:rPr>
                <w:sz w:val="12"/>
                <w:szCs w:val="12"/>
              </w:rPr>
            </w:pPr>
            <w:r>
              <w:rPr>
                <w:spacing w:val="3"/>
                <w:sz w:val="12"/>
                <w:szCs w:val="12"/>
              </w:rPr>
              <w:t>3</w:t>
            </w:r>
            <w:r>
              <w:rPr>
                <w:spacing w:val="2"/>
                <w:sz w:val="12"/>
                <w:szCs w:val="12"/>
              </w:rPr>
              <w:t>1</w:t>
            </w:r>
          </w:p>
        </w:tc>
        <w:tc>
          <w:tcPr>
            <w:tcW w:w="739" w:type="dxa"/>
          </w:tcPr>
          <w:p w:rsidR="00AD43D9" w:rsidRDefault="006A6339">
            <w:pPr>
              <w:spacing w:before="268" w:line="206" w:lineRule="auto"/>
              <w:ind w:left="109"/>
              <w:rPr>
                <w:sz w:val="12"/>
                <w:szCs w:val="12"/>
              </w:rPr>
            </w:pPr>
            <w:r>
              <w:rPr>
                <w:spacing w:val="4"/>
                <w:sz w:val="12"/>
                <w:szCs w:val="12"/>
              </w:rPr>
              <w:t>30203</w:t>
            </w:r>
          </w:p>
        </w:tc>
        <w:tc>
          <w:tcPr>
            <w:tcW w:w="736" w:type="dxa"/>
          </w:tcPr>
          <w:p w:rsidR="00AD43D9" w:rsidRDefault="006A6339">
            <w:pPr>
              <w:spacing w:before="249" w:line="217" w:lineRule="auto"/>
              <w:ind w:left="242"/>
              <w:rPr>
                <w:rFonts w:ascii="宋体" w:eastAsia="宋体" w:hAnsi="宋体" w:cs="宋体"/>
                <w:sz w:val="12"/>
                <w:szCs w:val="12"/>
              </w:rPr>
            </w:pPr>
            <w:r>
              <w:rPr>
                <w:rFonts w:ascii="宋体" w:eastAsia="宋体" w:hAnsi="宋体" w:cs="宋体"/>
                <w:spacing w:val="6"/>
                <w:sz w:val="12"/>
                <w:szCs w:val="12"/>
              </w:rPr>
              <w:t>咨询费</w:t>
            </w:r>
          </w:p>
        </w:tc>
        <w:tc>
          <w:tcPr>
            <w:tcW w:w="1466" w:type="dxa"/>
          </w:tcPr>
          <w:p w:rsidR="00AD43D9" w:rsidRDefault="006A6339">
            <w:pPr>
              <w:spacing w:before="268"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68" w:line="206" w:lineRule="auto"/>
              <w:ind w:left="109"/>
              <w:rPr>
                <w:sz w:val="12"/>
                <w:szCs w:val="12"/>
              </w:rPr>
            </w:pPr>
            <w:r>
              <w:rPr>
                <w:spacing w:val="4"/>
                <w:sz w:val="12"/>
                <w:szCs w:val="12"/>
              </w:rPr>
              <w:t>3</w:t>
            </w:r>
            <w:r>
              <w:rPr>
                <w:spacing w:val="3"/>
                <w:sz w:val="12"/>
                <w:szCs w:val="12"/>
              </w:rPr>
              <w:t>10</w:t>
            </w:r>
          </w:p>
        </w:tc>
        <w:tc>
          <w:tcPr>
            <w:tcW w:w="1253" w:type="dxa"/>
          </w:tcPr>
          <w:p w:rsidR="00AD43D9" w:rsidRDefault="006A6339">
            <w:pPr>
              <w:spacing w:before="249" w:line="217" w:lineRule="auto"/>
              <w:ind w:left="117"/>
              <w:rPr>
                <w:rFonts w:ascii="宋体" w:eastAsia="宋体" w:hAnsi="宋体" w:cs="宋体"/>
                <w:sz w:val="12"/>
                <w:szCs w:val="12"/>
              </w:rPr>
            </w:pPr>
            <w:r>
              <w:rPr>
                <w:rFonts w:ascii="宋体" w:eastAsia="宋体" w:hAnsi="宋体" w:cs="宋体"/>
                <w:spacing w:val="9"/>
                <w:sz w:val="12"/>
                <w:szCs w:val="12"/>
              </w:rPr>
              <w:t>资</w:t>
            </w:r>
            <w:r>
              <w:rPr>
                <w:rFonts w:ascii="宋体" w:eastAsia="宋体" w:hAnsi="宋体" w:cs="宋体"/>
                <w:spacing w:val="7"/>
                <w:sz w:val="12"/>
                <w:szCs w:val="12"/>
              </w:rPr>
              <w:t>本性支出</w:t>
            </w:r>
          </w:p>
        </w:tc>
        <w:tc>
          <w:tcPr>
            <w:tcW w:w="743" w:type="dxa"/>
          </w:tcPr>
          <w:p w:rsidR="00AD43D9" w:rsidRDefault="006A6339">
            <w:pPr>
              <w:spacing w:before="268"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68" w:line="206" w:lineRule="auto"/>
              <w:ind w:left="113"/>
              <w:rPr>
                <w:sz w:val="12"/>
                <w:szCs w:val="12"/>
              </w:rPr>
            </w:pPr>
            <w:r>
              <w:rPr>
                <w:spacing w:val="4"/>
                <w:sz w:val="12"/>
                <w:szCs w:val="12"/>
              </w:rPr>
              <w:t>30106</w:t>
            </w:r>
          </w:p>
        </w:tc>
        <w:tc>
          <w:tcPr>
            <w:tcW w:w="739" w:type="dxa"/>
          </w:tcPr>
          <w:p w:rsidR="00AD43D9" w:rsidRDefault="006A6339">
            <w:pPr>
              <w:spacing w:before="249" w:line="217" w:lineRule="auto"/>
              <w:ind w:left="236"/>
              <w:rPr>
                <w:rFonts w:ascii="宋体" w:eastAsia="宋体" w:hAnsi="宋体" w:cs="宋体"/>
                <w:sz w:val="12"/>
                <w:szCs w:val="12"/>
              </w:rPr>
            </w:pPr>
            <w:r>
              <w:rPr>
                <w:rFonts w:ascii="宋体" w:eastAsia="宋体" w:hAnsi="宋体" w:cs="宋体"/>
                <w:spacing w:val="10"/>
                <w:sz w:val="12"/>
                <w:szCs w:val="12"/>
              </w:rPr>
              <w:t>伙</w:t>
            </w:r>
            <w:r>
              <w:rPr>
                <w:rFonts w:ascii="宋体" w:eastAsia="宋体" w:hAnsi="宋体" w:cs="宋体"/>
                <w:spacing w:val="9"/>
                <w:sz w:val="12"/>
                <w:szCs w:val="12"/>
              </w:rPr>
              <w:t>食补</w:t>
            </w:r>
          </w:p>
        </w:tc>
        <w:tc>
          <w:tcPr>
            <w:tcW w:w="737" w:type="dxa"/>
          </w:tcPr>
          <w:p w:rsidR="00AD43D9" w:rsidRDefault="006A6339">
            <w:pPr>
              <w:spacing w:before="268"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68" w:line="206" w:lineRule="auto"/>
              <w:ind w:left="109"/>
              <w:rPr>
                <w:sz w:val="12"/>
                <w:szCs w:val="12"/>
              </w:rPr>
            </w:pPr>
            <w:r>
              <w:rPr>
                <w:spacing w:val="4"/>
                <w:sz w:val="12"/>
                <w:szCs w:val="12"/>
              </w:rPr>
              <w:t>30204</w:t>
            </w:r>
          </w:p>
        </w:tc>
        <w:tc>
          <w:tcPr>
            <w:tcW w:w="736" w:type="dxa"/>
          </w:tcPr>
          <w:p w:rsidR="00AD43D9" w:rsidRDefault="006A6339">
            <w:pPr>
              <w:spacing w:before="249" w:line="217" w:lineRule="auto"/>
              <w:ind w:left="236"/>
              <w:rPr>
                <w:rFonts w:ascii="宋体" w:eastAsia="宋体" w:hAnsi="宋体" w:cs="宋体"/>
                <w:sz w:val="12"/>
                <w:szCs w:val="12"/>
              </w:rPr>
            </w:pPr>
            <w:r>
              <w:rPr>
                <w:rFonts w:ascii="宋体" w:eastAsia="宋体" w:hAnsi="宋体" w:cs="宋体"/>
                <w:spacing w:val="8"/>
                <w:sz w:val="12"/>
                <w:szCs w:val="12"/>
              </w:rPr>
              <w:t>手续</w:t>
            </w:r>
            <w:r>
              <w:rPr>
                <w:rFonts w:ascii="宋体" w:eastAsia="宋体" w:hAnsi="宋体" w:cs="宋体"/>
                <w:spacing w:val="7"/>
                <w:sz w:val="12"/>
                <w:szCs w:val="12"/>
              </w:rPr>
              <w:t>费</w:t>
            </w:r>
          </w:p>
        </w:tc>
        <w:tc>
          <w:tcPr>
            <w:tcW w:w="1466" w:type="dxa"/>
          </w:tcPr>
          <w:p w:rsidR="00AD43D9" w:rsidRDefault="006A6339">
            <w:pPr>
              <w:spacing w:before="268"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68" w:line="206" w:lineRule="auto"/>
              <w:ind w:left="109"/>
              <w:rPr>
                <w:sz w:val="12"/>
                <w:szCs w:val="12"/>
              </w:rPr>
            </w:pPr>
            <w:r>
              <w:rPr>
                <w:spacing w:val="4"/>
                <w:sz w:val="12"/>
                <w:szCs w:val="12"/>
              </w:rPr>
              <w:t>31001</w:t>
            </w:r>
          </w:p>
        </w:tc>
        <w:tc>
          <w:tcPr>
            <w:tcW w:w="1253" w:type="dxa"/>
          </w:tcPr>
          <w:p w:rsidR="00AD43D9" w:rsidRDefault="006A6339">
            <w:pPr>
              <w:spacing w:before="249" w:line="217" w:lineRule="auto"/>
              <w:ind w:left="242"/>
              <w:rPr>
                <w:rFonts w:ascii="宋体" w:eastAsia="宋体" w:hAnsi="宋体" w:cs="宋体"/>
                <w:sz w:val="12"/>
                <w:szCs w:val="12"/>
              </w:rPr>
            </w:pPr>
            <w:r>
              <w:rPr>
                <w:rFonts w:ascii="宋体" w:eastAsia="宋体" w:hAnsi="宋体" w:cs="宋体"/>
                <w:spacing w:val="34"/>
                <w:sz w:val="12"/>
                <w:szCs w:val="12"/>
              </w:rPr>
              <w:t>房</w:t>
            </w:r>
            <w:r>
              <w:rPr>
                <w:rFonts w:ascii="宋体" w:eastAsia="宋体" w:hAnsi="宋体" w:cs="宋体"/>
                <w:spacing w:val="30"/>
                <w:sz w:val="12"/>
                <w:szCs w:val="12"/>
              </w:rPr>
              <w:t>屋建筑物购</w:t>
            </w:r>
          </w:p>
        </w:tc>
        <w:tc>
          <w:tcPr>
            <w:tcW w:w="743" w:type="dxa"/>
          </w:tcPr>
          <w:p w:rsidR="00AD43D9" w:rsidRDefault="006A6339">
            <w:pPr>
              <w:spacing w:before="268"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0" w:line="206" w:lineRule="auto"/>
              <w:ind w:left="113"/>
              <w:rPr>
                <w:sz w:val="12"/>
                <w:szCs w:val="12"/>
              </w:rPr>
            </w:pPr>
            <w:r>
              <w:rPr>
                <w:spacing w:val="4"/>
                <w:sz w:val="12"/>
                <w:szCs w:val="12"/>
              </w:rPr>
              <w:t>30107</w:t>
            </w:r>
          </w:p>
        </w:tc>
        <w:tc>
          <w:tcPr>
            <w:tcW w:w="739" w:type="dxa"/>
          </w:tcPr>
          <w:p w:rsidR="00AD43D9" w:rsidRDefault="006A6339">
            <w:pPr>
              <w:spacing w:before="252" w:line="216" w:lineRule="auto"/>
              <w:ind w:left="238"/>
              <w:rPr>
                <w:rFonts w:ascii="宋体" w:eastAsia="宋体" w:hAnsi="宋体" w:cs="宋体"/>
                <w:sz w:val="12"/>
                <w:szCs w:val="12"/>
              </w:rPr>
            </w:pPr>
            <w:r>
              <w:rPr>
                <w:rFonts w:ascii="宋体" w:eastAsia="宋体" w:hAnsi="宋体" w:cs="宋体"/>
                <w:spacing w:val="9"/>
                <w:sz w:val="12"/>
                <w:szCs w:val="12"/>
              </w:rPr>
              <w:t>绩效</w:t>
            </w:r>
            <w:r>
              <w:rPr>
                <w:rFonts w:ascii="宋体" w:eastAsia="宋体" w:hAnsi="宋体" w:cs="宋体"/>
                <w:spacing w:val="8"/>
                <w:sz w:val="12"/>
                <w:szCs w:val="12"/>
              </w:rPr>
              <w:t>工</w:t>
            </w:r>
          </w:p>
        </w:tc>
        <w:tc>
          <w:tcPr>
            <w:tcW w:w="737" w:type="dxa"/>
          </w:tcPr>
          <w:p w:rsidR="00AD43D9" w:rsidRDefault="006A6339">
            <w:pPr>
              <w:spacing w:before="270" w:line="206" w:lineRule="auto"/>
              <w:ind w:left="414"/>
              <w:rPr>
                <w:sz w:val="12"/>
                <w:szCs w:val="12"/>
              </w:rPr>
            </w:pPr>
            <w:r>
              <w:rPr>
                <w:spacing w:val="4"/>
                <w:sz w:val="12"/>
                <w:szCs w:val="12"/>
              </w:rPr>
              <w:t>5</w:t>
            </w:r>
            <w:r>
              <w:rPr>
                <w:spacing w:val="3"/>
                <w:sz w:val="12"/>
                <w:szCs w:val="12"/>
              </w:rPr>
              <w:t>16</w:t>
            </w:r>
          </w:p>
        </w:tc>
        <w:tc>
          <w:tcPr>
            <w:tcW w:w="739" w:type="dxa"/>
          </w:tcPr>
          <w:p w:rsidR="00AD43D9" w:rsidRDefault="006A6339">
            <w:pPr>
              <w:spacing w:before="270" w:line="206" w:lineRule="auto"/>
              <w:ind w:left="109"/>
              <w:rPr>
                <w:sz w:val="12"/>
                <w:szCs w:val="12"/>
              </w:rPr>
            </w:pPr>
            <w:r>
              <w:rPr>
                <w:spacing w:val="4"/>
                <w:sz w:val="12"/>
                <w:szCs w:val="12"/>
              </w:rPr>
              <w:t>30205</w:t>
            </w:r>
          </w:p>
        </w:tc>
        <w:tc>
          <w:tcPr>
            <w:tcW w:w="736" w:type="dxa"/>
          </w:tcPr>
          <w:p w:rsidR="00AD43D9" w:rsidRDefault="006A6339">
            <w:pPr>
              <w:spacing w:before="252" w:line="216" w:lineRule="auto"/>
              <w:ind w:left="238"/>
              <w:rPr>
                <w:rFonts w:ascii="宋体" w:eastAsia="宋体" w:hAnsi="宋体" w:cs="宋体"/>
                <w:sz w:val="12"/>
                <w:szCs w:val="12"/>
              </w:rPr>
            </w:pPr>
            <w:r>
              <w:rPr>
                <w:rFonts w:ascii="宋体" w:eastAsia="宋体" w:hAnsi="宋体" w:cs="宋体"/>
                <w:spacing w:val="6"/>
                <w:sz w:val="12"/>
                <w:szCs w:val="12"/>
              </w:rPr>
              <w:t>水费</w:t>
            </w:r>
          </w:p>
        </w:tc>
        <w:tc>
          <w:tcPr>
            <w:tcW w:w="1466" w:type="dxa"/>
          </w:tcPr>
          <w:p w:rsidR="00AD43D9" w:rsidRDefault="006A6339">
            <w:pPr>
              <w:spacing w:before="270" w:line="206" w:lineRule="auto"/>
              <w:ind w:left="1226"/>
              <w:rPr>
                <w:sz w:val="12"/>
                <w:szCs w:val="12"/>
              </w:rPr>
            </w:pPr>
            <w:r>
              <w:rPr>
                <w:spacing w:val="-1"/>
                <w:sz w:val="12"/>
                <w:szCs w:val="12"/>
              </w:rPr>
              <w:t>10</w:t>
            </w:r>
          </w:p>
        </w:tc>
        <w:tc>
          <w:tcPr>
            <w:tcW w:w="736" w:type="dxa"/>
          </w:tcPr>
          <w:p w:rsidR="00AD43D9" w:rsidRDefault="006A6339">
            <w:pPr>
              <w:spacing w:before="270" w:line="206" w:lineRule="auto"/>
              <w:ind w:left="109"/>
              <w:rPr>
                <w:sz w:val="12"/>
                <w:szCs w:val="12"/>
              </w:rPr>
            </w:pPr>
            <w:r>
              <w:rPr>
                <w:spacing w:val="4"/>
                <w:sz w:val="12"/>
                <w:szCs w:val="12"/>
              </w:rPr>
              <w:t>31002</w:t>
            </w:r>
          </w:p>
        </w:tc>
        <w:tc>
          <w:tcPr>
            <w:tcW w:w="1253" w:type="dxa"/>
          </w:tcPr>
          <w:p w:rsidR="00AD43D9" w:rsidRDefault="006A6339">
            <w:pPr>
              <w:spacing w:before="252" w:line="216" w:lineRule="auto"/>
              <w:ind w:left="244"/>
              <w:rPr>
                <w:rFonts w:ascii="宋体" w:eastAsia="宋体" w:hAnsi="宋体" w:cs="宋体"/>
                <w:sz w:val="12"/>
                <w:szCs w:val="12"/>
              </w:rPr>
            </w:pPr>
            <w:r>
              <w:rPr>
                <w:rFonts w:ascii="宋体" w:eastAsia="宋体" w:hAnsi="宋体" w:cs="宋体"/>
                <w:spacing w:val="9"/>
                <w:sz w:val="12"/>
                <w:szCs w:val="12"/>
              </w:rPr>
              <w:t>办</w:t>
            </w:r>
            <w:r>
              <w:rPr>
                <w:rFonts w:ascii="宋体" w:eastAsia="宋体" w:hAnsi="宋体" w:cs="宋体"/>
                <w:spacing w:val="8"/>
                <w:sz w:val="12"/>
                <w:szCs w:val="12"/>
              </w:rPr>
              <w:t>公设备购置</w:t>
            </w:r>
          </w:p>
        </w:tc>
        <w:tc>
          <w:tcPr>
            <w:tcW w:w="743" w:type="dxa"/>
          </w:tcPr>
          <w:p w:rsidR="00AD43D9" w:rsidRDefault="006A6339">
            <w:pPr>
              <w:spacing w:before="270"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68" w:line="206" w:lineRule="auto"/>
              <w:ind w:left="113"/>
              <w:rPr>
                <w:sz w:val="12"/>
                <w:szCs w:val="12"/>
              </w:rPr>
            </w:pPr>
            <w:r>
              <w:rPr>
                <w:spacing w:val="4"/>
                <w:sz w:val="12"/>
                <w:szCs w:val="12"/>
              </w:rPr>
              <w:t>30108</w:t>
            </w:r>
          </w:p>
        </w:tc>
        <w:tc>
          <w:tcPr>
            <w:tcW w:w="739" w:type="dxa"/>
          </w:tcPr>
          <w:p w:rsidR="00AD43D9" w:rsidRDefault="006A6339">
            <w:pPr>
              <w:spacing w:before="250" w:line="216" w:lineRule="auto"/>
              <w:ind w:left="235"/>
              <w:rPr>
                <w:rFonts w:ascii="宋体" w:eastAsia="宋体" w:hAnsi="宋体" w:cs="宋体"/>
                <w:sz w:val="12"/>
                <w:szCs w:val="12"/>
              </w:rPr>
            </w:pPr>
            <w:r>
              <w:rPr>
                <w:rFonts w:ascii="宋体" w:eastAsia="宋体" w:hAnsi="宋体" w:cs="宋体"/>
                <w:spacing w:val="11"/>
                <w:sz w:val="12"/>
                <w:szCs w:val="12"/>
              </w:rPr>
              <w:t>机</w:t>
            </w:r>
            <w:r>
              <w:rPr>
                <w:rFonts w:ascii="宋体" w:eastAsia="宋体" w:hAnsi="宋体" w:cs="宋体"/>
                <w:spacing w:val="9"/>
                <w:sz w:val="12"/>
                <w:szCs w:val="12"/>
              </w:rPr>
              <w:t>关事</w:t>
            </w:r>
          </w:p>
        </w:tc>
        <w:tc>
          <w:tcPr>
            <w:tcW w:w="737" w:type="dxa"/>
          </w:tcPr>
          <w:p w:rsidR="00AD43D9" w:rsidRDefault="006A6339">
            <w:pPr>
              <w:spacing w:before="268" w:line="206" w:lineRule="auto"/>
              <w:ind w:left="412"/>
              <w:rPr>
                <w:sz w:val="12"/>
                <w:szCs w:val="12"/>
              </w:rPr>
            </w:pPr>
            <w:r>
              <w:rPr>
                <w:spacing w:val="4"/>
                <w:sz w:val="12"/>
                <w:szCs w:val="12"/>
              </w:rPr>
              <w:t>266</w:t>
            </w:r>
          </w:p>
        </w:tc>
        <w:tc>
          <w:tcPr>
            <w:tcW w:w="739" w:type="dxa"/>
          </w:tcPr>
          <w:p w:rsidR="00AD43D9" w:rsidRDefault="006A6339">
            <w:pPr>
              <w:spacing w:before="268" w:line="206" w:lineRule="auto"/>
              <w:ind w:left="109"/>
              <w:rPr>
                <w:sz w:val="12"/>
                <w:szCs w:val="12"/>
              </w:rPr>
            </w:pPr>
            <w:r>
              <w:rPr>
                <w:spacing w:val="4"/>
                <w:sz w:val="12"/>
                <w:szCs w:val="12"/>
              </w:rPr>
              <w:t>30206</w:t>
            </w:r>
          </w:p>
        </w:tc>
        <w:tc>
          <w:tcPr>
            <w:tcW w:w="736" w:type="dxa"/>
          </w:tcPr>
          <w:p w:rsidR="00AD43D9" w:rsidRDefault="006A6339">
            <w:pPr>
              <w:spacing w:before="250" w:line="216" w:lineRule="auto"/>
              <w:ind w:left="252"/>
              <w:rPr>
                <w:rFonts w:ascii="宋体" w:eastAsia="宋体" w:hAnsi="宋体" w:cs="宋体"/>
                <w:sz w:val="12"/>
                <w:szCs w:val="12"/>
              </w:rPr>
            </w:pPr>
            <w:r>
              <w:rPr>
                <w:rFonts w:ascii="宋体" w:eastAsia="宋体" w:hAnsi="宋体" w:cs="宋体"/>
                <w:spacing w:val="-1"/>
                <w:sz w:val="12"/>
                <w:szCs w:val="12"/>
              </w:rPr>
              <w:t>电</w:t>
            </w:r>
            <w:r>
              <w:rPr>
                <w:rFonts w:ascii="宋体" w:eastAsia="宋体" w:hAnsi="宋体" w:cs="宋体"/>
                <w:sz w:val="12"/>
                <w:szCs w:val="12"/>
              </w:rPr>
              <w:t>费</w:t>
            </w:r>
          </w:p>
        </w:tc>
        <w:tc>
          <w:tcPr>
            <w:tcW w:w="1466" w:type="dxa"/>
          </w:tcPr>
          <w:p w:rsidR="00AD43D9" w:rsidRDefault="006A6339">
            <w:pPr>
              <w:spacing w:before="268"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68" w:line="206" w:lineRule="auto"/>
              <w:ind w:left="109"/>
              <w:rPr>
                <w:sz w:val="12"/>
                <w:szCs w:val="12"/>
              </w:rPr>
            </w:pPr>
            <w:r>
              <w:rPr>
                <w:spacing w:val="4"/>
                <w:sz w:val="12"/>
                <w:szCs w:val="12"/>
              </w:rPr>
              <w:t>31003</w:t>
            </w:r>
          </w:p>
        </w:tc>
        <w:tc>
          <w:tcPr>
            <w:tcW w:w="1253" w:type="dxa"/>
          </w:tcPr>
          <w:p w:rsidR="00AD43D9" w:rsidRDefault="006A6339">
            <w:pPr>
              <w:spacing w:before="250" w:line="216" w:lineRule="auto"/>
              <w:ind w:left="242"/>
              <w:rPr>
                <w:rFonts w:ascii="宋体" w:eastAsia="宋体" w:hAnsi="宋体" w:cs="宋体"/>
                <w:sz w:val="12"/>
                <w:szCs w:val="12"/>
              </w:rPr>
            </w:pPr>
            <w:r>
              <w:rPr>
                <w:rFonts w:ascii="宋体" w:eastAsia="宋体" w:hAnsi="宋体" w:cs="宋体"/>
                <w:spacing w:val="12"/>
                <w:sz w:val="12"/>
                <w:szCs w:val="12"/>
              </w:rPr>
              <w:t>专</w:t>
            </w:r>
            <w:r>
              <w:rPr>
                <w:rFonts w:ascii="宋体" w:eastAsia="宋体" w:hAnsi="宋体" w:cs="宋体"/>
                <w:spacing w:val="8"/>
                <w:sz w:val="12"/>
                <w:szCs w:val="12"/>
              </w:rPr>
              <w:t>用设备购置</w:t>
            </w:r>
          </w:p>
        </w:tc>
        <w:tc>
          <w:tcPr>
            <w:tcW w:w="743" w:type="dxa"/>
          </w:tcPr>
          <w:p w:rsidR="00AD43D9" w:rsidRDefault="006A6339">
            <w:pPr>
              <w:spacing w:before="268"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69" w:line="206" w:lineRule="auto"/>
              <w:ind w:left="113"/>
              <w:rPr>
                <w:sz w:val="12"/>
                <w:szCs w:val="12"/>
              </w:rPr>
            </w:pPr>
            <w:r>
              <w:rPr>
                <w:spacing w:val="4"/>
                <w:sz w:val="12"/>
                <w:szCs w:val="12"/>
              </w:rPr>
              <w:t>30109</w:t>
            </w:r>
          </w:p>
        </w:tc>
        <w:tc>
          <w:tcPr>
            <w:tcW w:w="739" w:type="dxa"/>
          </w:tcPr>
          <w:p w:rsidR="00AD43D9" w:rsidRDefault="006A6339">
            <w:pPr>
              <w:spacing w:before="250" w:line="219" w:lineRule="auto"/>
              <w:ind w:left="236"/>
              <w:rPr>
                <w:rFonts w:ascii="宋体" w:eastAsia="宋体" w:hAnsi="宋体" w:cs="宋体"/>
                <w:sz w:val="12"/>
                <w:szCs w:val="12"/>
              </w:rPr>
            </w:pPr>
            <w:r>
              <w:rPr>
                <w:rFonts w:ascii="宋体" w:eastAsia="宋体" w:hAnsi="宋体" w:cs="宋体"/>
                <w:spacing w:val="10"/>
                <w:sz w:val="12"/>
                <w:szCs w:val="12"/>
              </w:rPr>
              <w:t>职</w:t>
            </w:r>
            <w:r>
              <w:rPr>
                <w:rFonts w:ascii="宋体" w:eastAsia="宋体" w:hAnsi="宋体" w:cs="宋体"/>
                <w:spacing w:val="9"/>
                <w:sz w:val="12"/>
                <w:szCs w:val="12"/>
              </w:rPr>
              <w:t>业年</w:t>
            </w:r>
          </w:p>
        </w:tc>
        <w:tc>
          <w:tcPr>
            <w:tcW w:w="737" w:type="dxa"/>
          </w:tcPr>
          <w:p w:rsidR="00AD43D9" w:rsidRDefault="006A6339">
            <w:pPr>
              <w:spacing w:before="269"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69" w:line="206" w:lineRule="auto"/>
              <w:ind w:left="109"/>
              <w:rPr>
                <w:sz w:val="12"/>
                <w:szCs w:val="12"/>
              </w:rPr>
            </w:pPr>
            <w:r>
              <w:rPr>
                <w:spacing w:val="4"/>
                <w:sz w:val="12"/>
                <w:szCs w:val="12"/>
              </w:rPr>
              <w:t>30207</w:t>
            </w:r>
          </w:p>
        </w:tc>
        <w:tc>
          <w:tcPr>
            <w:tcW w:w="736" w:type="dxa"/>
          </w:tcPr>
          <w:p w:rsidR="00AD43D9" w:rsidRDefault="006A6339">
            <w:pPr>
              <w:spacing w:before="250" w:line="219" w:lineRule="auto"/>
              <w:ind w:left="246"/>
              <w:rPr>
                <w:rFonts w:ascii="宋体" w:eastAsia="宋体" w:hAnsi="宋体" w:cs="宋体"/>
                <w:sz w:val="12"/>
                <w:szCs w:val="12"/>
              </w:rPr>
            </w:pPr>
            <w:r>
              <w:rPr>
                <w:rFonts w:ascii="宋体" w:eastAsia="宋体" w:hAnsi="宋体" w:cs="宋体"/>
                <w:spacing w:val="6"/>
                <w:sz w:val="12"/>
                <w:szCs w:val="12"/>
              </w:rPr>
              <w:t>邮</w:t>
            </w:r>
            <w:r>
              <w:rPr>
                <w:rFonts w:ascii="宋体" w:eastAsia="宋体" w:hAnsi="宋体" w:cs="宋体"/>
                <w:spacing w:val="4"/>
                <w:sz w:val="12"/>
                <w:szCs w:val="12"/>
              </w:rPr>
              <w:t>电费</w:t>
            </w:r>
          </w:p>
        </w:tc>
        <w:tc>
          <w:tcPr>
            <w:tcW w:w="1466" w:type="dxa"/>
          </w:tcPr>
          <w:p w:rsidR="00AD43D9" w:rsidRDefault="006A6339">
            <w:pPr>
              <w:spacing w:before="269" w:line="206" w:lineRule="auto"/>
              <w:ind w:left="1298"/>
              <w:rPr>
                <w:sz w:val="12"/>
                <w:szCs w:val="12"/>
              </w:rPr>
            </w:pPr>
            <w:r>
              <w:rPr>
                <w:sz w:val="12"/>
                <w:szCs w:val="12"/>
              </w:rPr>
              <w:t>1</w:t>
            </w:r>
          </w:p>
        </w:tc>
        <w:tc>
          <w:tcPr>
            <w:tcW w:w="736" w:type="dxa"/>
          </w:tcPr>
          <w:p w:rsidR="00AD43D9" w:rsidRDefault="006A6339">
            <w:pPr>
              <w:spacing w:before="269" w:line="206" w:lineRule="auto"/>
              <w:ind w:left="109"/>
              <w:rPr>
                <w:sz w:val="12"/>
                <w:szCs w:val="12"/>
              </w:rPr>
            </w:pPr>
            <w:r>
              <w:rPr>
                <w:spacing w:val="4"/>
                <w:sz w:val="12"/>
                <w:szCs w:val="12"/>
              </w:rPr>
              <w:t>31005</w:t>
            </w:r>
          </w:p>
        </w:tc>
        <w:tc>
          <w:tcPr>
            <w:tcW w:w="1253" w:type="dxa"/>
          </w:tcPr>
          <w:p w:rsidR="00AD43D9" w:rsidRDefault="006A6339">
            <w:pPr>
              <w:spacing w:before="250" w:line="219" w:lineRule="auto"/>
              <w:ind w:left="241"/>
              <w:rPr>
                <w:rFonts w:ascii="宋体" w:eastAsia="宋体" w:hAnsi="宋体" w:cs="宋体"/>
                <w:sz w:val="12"/>
                <w:szCs w:val="12"/>
              </w:rPr>
            </w:pPr>
            <w:r>
              <w:rPr>
                <w:rFonts w:ascii="宋体" w:eastAsia="宋体" w:hAnsi="宋体" w:cs="宋体"/>
                <w:spacing w:val="12"/>
                <w:sz w:val="12"/>
                <w:szCs w:val="12"/>
              </w:rPr>
              <w:t>基</w:t>
            </w:r>
            <w:r>
              <w:rPr>
                <w:rFonts w:ascii="宋体" w:eastAsia="宋体" w:hAnsi="宋体" w:cs="宋体"/>
                <w:spacing w:val="8"/>
                <w:sz w:val="12"/>
                <w:szCs w:val="12"/>
              </w:rPr>
              <w:t>础设施建设</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69" w:line="206" w:lineRule="auto"/>
              <w:ind w:left="113"/>
              <w:rPr>
                <w:sz w:val="12"/>
                <w:szCs w:val="12"/>
              </w:rPr>
            </w:pPr>
            <w:r>
              <w:rPr>
                <w:spacing w:val="3"/>
                <w:sz w:val="12"/>
                <w:szCs w:val="12"/>
              </w:rPr>
              <w:t>3</w:t>
            </w:r>
            <w:r>
              <w:rPr>
                <w:spacing w:val="2"/>
                <w:sz w:val="12"/>
                <w:szCs w:val="12"/>
              </w:rPr>
              <w:t>0110</w:t>
            </w:r>
          </w:p>
        </w:tc>
        <w:tc>
          <w:tcPr>
            <w:tcW w:w="739" w:type="dxa"/>
          </w:tcPr>
          <w:p w:rsidR="00AD43D9" w:rsidRDefault="006A6339">
            <w:pPr>
              <w:spacing w:before="251" w:line="215" w:lineRule="auto"/>
              <w:ind w:left="236"/>
              <w:rPr>
                <w:rFonts w:ascii="宋体" w:eastAsia="宋体" w:hAnsi="宋体" w:cs="宋体"/>
                <w:sz w:val="12"/>
                <w:szCs w:val="12"/>
              </w:rPr>
            </w:pPr>
            <w:r>
              <w:rPr>
                <w:rFonts w:ascii="宋体" w:eastAsia="宋体" w:hAnsi="宋体" w:cs="宋体"/>
                <w:spacing w:val="10"/>
                <w:sz w:val="12"/>
                <w:szCs w:val="12"/>
              </w:rPr>
              <w:t>职</w:t>
            </w:r>
            <w:r>
              <w:rPr>
                <w:rFonts w:ascii="宋体" w:eastAsia="宋体" w:hAnsi="宋体" w:cs="宋体"/>
                <w:spacing w:val="9"/>
                <w:sz w:val="12"/>
                <w:szCs w:val="12"/>
              </w:rPr>
              <w:t>工基</w:t>
            </w:r>
          </w:p>
        </w:tc>
        <w:tc>
          <w:tcPr>
            <w:tcW w:w="737" w:type="dxa"/>
          </w:tcPr>
          <w:p w:rsidR="00AD43D9" w:rsidRDefault="006A6339">
            <w:pPr>
              <w:spacing w:before="269" w:line="206" w:lineRule="auto"/>
              <w:ind w:left="423"/>
              <w:rPr>
                <w:sz w:val="12"/>
                <w:szCs w:val="12"/>
              </w:rPr>
            </w:pPr>
            <w:r>
              <w:rPr>
                <w:spacing w:val="1"/>
                <w:sz w:val="12"/>
                <w:szCs w:val="12"/>
              </w:rPr>
              <w:t>1</w:t>
            </w:r>
            <w:r>
              <w:rPr>
                <w:sz w:val="12"/>
                <w:szCs w:val="12"/>
              </w:rPr>
              <w:t>28</w:t>
            </w:r>
          </w:p>
        </w:tc>
        <w:tc>
          <w:tcPr>
            <w:tcW w:w="739" w:type="dxa"/>
          </w:tcPr>
          <w:p w:rsidR="00AD43D9" w:rsidRDefault="006A6339">
            <w:pPr>
              <w:spacing w:before="269" w:line="206" w:lineRule="auto"/>
              <w:ind w:left="109"/>
              <w:rPr>
                <w:sz w:val="12"/>
                <w:szCs w:val="12"/>
              </w:rPr>
            </w:pPr>
            <w:r>
              <w:rPr>
                <w:spacing w:val="4"/>
                <w:sz w:val="12"/>
                <w:szCs w:val="12"/>
              </w:rPr>
              <w:t>30208</w:t>
            </w:r>
          </w:p>
        </w:tc>
        <w:tc>
          <w:tcPr>
            <w:tcW w:w="736" w:type="dxa"/>
          </w:tcPr>
          <w:p w:rsidR="00AD43D9" w:rsidRDefault="006A6339">
            <w:pPr>
              <w:spacing w:before="251" w:line="215" w:lineRule="auto"/>
              <w:ind w:left="238"/>
              <w:rPr>
                <w:rFonts w:ascii="宋体" w:eastAsia="宋体" w:hAnsi="宋体" w:cs="宋体"/>
                <w:sz w:val="12"/>
                <w:szCs w:val="12"/>
              </w:rPr>
            </w:pPr>
            <w:r>
              <w:rPr>
                <w:rFonts w:ascii="宋体" w:eastAsia="宋体" w:hAnsi="宋体" w:cs="宋体"/>
                <w:spacing w:val="8"/>
                <w:sz w:val="12"/>
                <w:szCs w:val="12"/>
              </w:rPr>
              <w:t>取</w:t>
            </w:r>
            <w:r>
              <w:rPr>
                <w:rFonts w:ascii="宋体" w:eastAsia="宋体" w:hAnsi="宋体" w:cs="宋体"/>
                <w:spacing w:val="7"/>
                <w:sz w:val="12"/>
                <w:szCs w:val="12"/>
              </w:rPr>
              <w:t>暖费</w:t>
            </w:r>
          </w:p>
        </w:tc>
        <w:tc>
          <w:tcPr>
            <w:tcW w:w="1466" w:type="dxa"/>
          </w:tcPr>
          <w:p w:rsidR="00AD43D9" w:rsidRDefault="006A6339">
            <w:pPr>
              <w:spacing w:before="269" w:line="206" w:lineRule="auto"/>
              <w:ind w:left="1226"/>
              <w:rPr>
                <w:sz w:val="12"/>
                <w:szCs w:val="12"/>
              </w:rPr>
            </w:pPr>
            <w:r>
              <w:rPr>
                <w:spacing w:val="-1"/>
                <w:sz w:val="12"/>
                <w:szCs w:val="12"/>
              </w:rPr>
              <w:t>18</w:t>
            </w:r>
          </w:p>
        </w:tc>
        <w:tc>
          <w:tcPr>
            <w:tcW w:w="736" w:type="dxa"/>
          </w:tcPr>
          <w:p w:rsidR="00AD43D9" w:rsidRDefault="006A6339">
            <w:pPr>
              <w:spacing w:before="269" w:line="206" w:lineRule="auto"/>
              <w:ind w:left="109"/>
              <w:rPr>
                <w:sz w:val="12"/>
                <w:szCs w:val="12"/>
              </w:rPr>
            </w:pPr>
            <w:r>
              <w:rPr>
                <w:spacing w:val="4"/>
                <w:sz w:val="12"/>
                <w:szCs w:val="12"/>
              </w:rPr>
              <w:t>31006</w:t>
            </w:r>
          </w:p>
        </w:tc>
        <w:tc>
          <w:tcPr>
            <w:tcW w:w="1253" w:type="dxa"/>
          </w:tcPr>
          <w:p w:rsidR="00AD43D9" w:rsidRDefault="006A6339">
            <w:pPr>
              <w:spacing w:before="251" w:line="215" w:lineRule="auto"/>
              <w:ind w:left="243"/>
              <w:rPr>
                <w:rFonts w:ascii="宋体" w:eastAsia="宋体" w:hAnsi="宋体" w:cs="宋体"/>
                <w:sz w:val="12"/>
                <w:szCs w:val="12"/>
              </w:rPr>
            </w:pPr>
            <w:r>
              <w:rPr>
                <w:rFonts w:ascii="宋体" w:eastAsia="宋体" w:hAnsi="宋体" w:cs="宋体"/>
                <w:spacing w:val="8"/>
                <w:sz w:val="12"/>
                <w:szCs w:val="12"/>
              </w:rPr>
              <w:t>大型修</w:t>
            </w:r>
            <w:r>
              <w:rPr>
                <w:rFonts w:ascii="宋体" w:eastAsia="宋体" w:hAnsi="宋体" w:cs="宋体"/>
                <w:spacing w:val="7"/>
                <w:sz w:val="12"/>
                <w:szCs w:val="12"/>
              </w:rPr>
              <w:t>缮</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69" w:line="206" w:lineRule="auto"/>
              <w:ind w:left="113"/>
              <w:rPr>
                <w:sz w:val="12"/>
                <w:szCs w:val="12"/>
              </w:rPr>
            </w:pPr>
            <w:r>
              <w:rPr>
                <w:spacing w:val="2"/>
                <w:sz w:val="12"/>
                <w:szCs w:val="12"/>
              </w:rPr>
              <w:t>3</w:t>
            </w:r>
            <w:r>
              <w:rPr>
                <w:spacing w:val="1"/>
                <w:sz w:val="12"/>
                <w:szCs w:val="12"/>
              </w:rPr>
              <w:t>0111</w:t>
            </w:r>
          </w:p>
        </w:tc>
        <w:tc>
          <w:tcPr>
            <w:tcW w:w="739" w:type="dxa"/>
          </w:tcPr>
          <w:p w:rsidR="00AD43D9" w:rsidRDefault="006A6339">
            <w:pPr>
              <w:spacing w:before="251" w:line="218" w:lineRule="auto"/>
              <w:ind w:left="240"/>
              <w:rPr>
                <w:rFonts w:ascii="宋体" w:eastAsia="宋体" w:hAnsi="宋体" w:cs="宋体"/>
                <w:sz w:val="12"/>
                <w:szCs w:val="12"/>
              </w:rPr>
            </w:pPr>
            <w:r>
              <w:rPr>
                <w:rFonts w:ascii="宋体" w:eastAsia="宋体" w:hAnsi="宋体" w:cs="宋体"/>
                <w:spacing w:val="8"/>
                <w:sz w:val="12"/>
                <w:szCs w:val="12"/>
              </w:rPr>
              <w:t>公务员</w:t>
            </w:r>
          </w:p>
        </w:tc>
        <w:tc>
          <w:tcPr>
            <w:tcW w:w="737" w:type="dxa"/>
          </w:tcPr>
          <w:p w:rsidR="00AD43D9" w:rsidRDefault="006A6339">
            <w:pPr>
              <w:spacing w:before="269" w:line="206" w:lineRule="auto"/>
              <w:ind w:left="423"/>
              <w:rPr>
                <w:sz w:val="12"/>
                <w:szCs w:val="12"/>
              </w:rPr>
            </w:pPr>
            <w:r>
              <w:rPr>
                <w:spacing w:val="1"/>
                <w:sz w:val="12"/>
                <w:szCs w:val="12"/>
              </w:rPr>
              <w:t>1</w:t>
            </w:r>
            <w:r>
              <w:rPr>
                <w:sz w:val="12"/>
                <w:szCs w:val="12"/>
              </w:rPr>
              <w:t>68</w:t>
            </w:r>
          </w:p>
        </w:tc>
        <w:tc>
          <w:tcPr>
            <w:tcW w:w="739" w:type="dxa"/>
          </w:tcPr>
          <w:p w:rsidR="00AD43D9" w:rsidRDefault="006A6339">
            <w:pPr>
              <w:spacing w:before="269" w:line="206" w:lineRule="auto"/>
              <w:ind w:left="109"/>
              <w:rPr>
                <w:sz w:val="12"/>
                <w:szCs w:val="12"/>
              </w:rPr>
            </w:pPr>
            <w:r>
              <w:rPr>
                <w:spacing w:val="4"/>
                <w:sz w:val="12"/>
                <w:szCs w:val="12"/>
              </w:rPr>
              <w:t>30209</w:t>
            </w:r>
          </w:p>
        </w:tc>
        <w:tc>
          <w:tcPr>
            <w:tcW w:w="736" w:type="dxa"/>
          </w:tcPr>
          <w:p w:rsidR="00AD43D9" w:rsidRDefault="006A6339">
            <w:pPr>
              <w:spacing w:before="251" w:line="218" w:lineRule="auto"/>
              <w:ind w:left="236"/>
              <w:rPr>
                <w:rFonts w:ascii="宋体" w:eastAsia="宋体" w:hAnsi="宋体" w:cs="宋体"/>
                <w:sz w:val="12"/>
                <w:szCs w:val="12"/>
              </w:rPr>
            </w:pPr>
            <w:r>
              <w:rPr>
                <w:rFonts w:ascii="宋体" w:eastAsia="宋体" w:hAnsi="宋体" w:cs="宋体"/>
                <w:spacing w:val="10"/>
                <w:sz w:val="12"/>
                <w:szCs w:val="12"/>
              </w:rPr>
              <w:t>物</w:t>
            </w:r>
            <w:r>
              <w:rPr>
                <w:rFonts w:ascii="宋体" w:eastAsia="宋体" w:hAnsi="宋体" w:cs="宋体"/>
                <w:spacing w:val="8"/>
                <w:sz w:val="12"/>
                <w:szCs w:val="12"/>
              </w:rPr>
              <w:t>业管</w:t>
            </w:r>
          </w:p>
        </w:tc>
        <w:tc>
          <w:tcPr>
            <w:tcW w:w="1466" w:type="dxa"/>
          </w:tcPr>
          <w:p w:rsidR="00AD43D9" w:rsidRDefault="006A6339">
            <w:pPr>
              <w:spacing w:before="269"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69" w:line="206" w:lineRule="auto"/>
              <w:ind w:left="109"/>
              <w:rPr>
                <w:sz w:val="12"/>
                <w:szCs w:val="12"/>
              </w:rPr>
            </w:pPr>
            <w:r>
              <w:rPr>
                <w:spacing w:val="4"/>
                <w:sz w:val="12"/>
                <w:szCs w:val="12"/>
              </w:rPr>
              <w:t>31007</w:t>
            </w:r>
          </w:p>
        </w:tc>
        <w:tc>
          <w:tcPr>
            <w:tcW w:w="1253" w:type="dxa"/>
          </w:tcPr>
          <w:p w:rsidR="00AD43D9" w:rsidRDefault="006A6339">
            <w:pPr>
              <w:spacing w:before="251" w:line="218" w:lineRule="auto"/>
              <w:ind w:left="241"/>
              <w:rPr>
                <w:rFonts w:ascii="宋体" w:eastAsia="宋体" w:hAnsi="宋体" w:cs="宋体"/>
                <w:sz w:val="12"/>
                <w:szCs w:val="12"/>
              </w:rPr>
            </w:pPr>
            <w:r>
              <w:rPr>
                <w:rFonts w:ascii="宋体" w:eastAsia="宋体" w:hAnsi="宋体" w:cs="宋体"/>
                <w:spacing w:val="34"/>
                <w:sz w:val="12"/>
                <w:szCs w:val="12"/>
              </w:rPr>
              <w:t>信</w:t>
            </w:r>
            <w:r>
              <w:rPr>
                <w:rFonts w:ascii="宋体" w:eastAsia="宋体" w:hAnsi="宋体" w:cs="宋体"/>
                <w:spacing w:val="30"/>
                <w:sz w:val="12"/>
                <w:szCs w:val="12"/>
              </w:rPr>
              <w:t>息网络及软</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0" w:line="206" w:lineRule="auto"/>
              <w:ind w:left="113"/>
              <w:rPr>
                <w:sz w:val="12"/>
                <w:szCs w:val="12"/>
              </w:rPr>
            </w:pPr>
            <w:r>
              <w:rPr>
                <w:spacing w:val="3"/>
                <w:sz w:val="12"/>
                <w:szCs w:val="12"/>
              </w:rPr>
              <w:t>3</w:t>
            </w:r>
            <w:r>
              <w:rPr>
                <w:spacing w:val="2"/>
                <w:sz w:val="12"/>
                <w:szCs w:val="12"/>
              </w:rPr>
              <w:t>0112</w:t>
            </w:r>
          </w:p>
        </w:tc>
        <w:tc>
          <w:tcPr>
            <w:tcW w:w="739" w:type="dxa"/>
          </w:tcPr>
          <w:p w:rsidR="00AD43D9" w:rsidRDefault="006A6339">
            <w:pPr>
              <w:spacing w:before="251" w:line="214" w:lineRule="auto"/>
              <w:ind w:left="236"/>
              <w:rPr>
                <w:rFonts w:ascii="宋体" w:eastAsia="宋体" w:hAnsi="宋体" w:cs="宋体"/>
                <w:sz w:val="12"/>
                <w:szCs w:val="12"/>
              </w:rPr>
            </w:pPr>
            <w:r>
              <w:rPr>
                <w:rFonts w:ascii="宋体" w:eastAsia="宋体" w:hAnsi="宋体" w:cs="宋体"/>
                <w:spacing w:val="10"/>
                <w:sz w:val="12"/>
                <w:szCs w:val="12"/>
              </w:rPr>
              <w:t>其</w:t>
            </w:r>
            <w:r>
              <w:rPr>
                <w:rFonts w:ascii="宋体" w:eastAsia="宋体" w:hAnsi="宋体" w:cs="宋体"/>
                <w:spacing w:val="9"/>
                <w:sz w:val="12"/>
                <w:szCs w:val="12"/>
              </w:rPr>
              <w:t>他社</w:t>
            </w:r>
          </w:p>
        </w:tc>
        <w:tc>
          <w:tcPr>
            <w:tcW w:w="737" w:type="dxa"/>
          </w:tcPr>
          <w:p w:rsidR="00AD43D9" w:rsidRDefault="006A6339">
            <w:pPr>
              <w:spacing w:before="269" w:line="206" w:lineRule="auto"/>
              <w:ind w:left="495"/>
              <w:rPr>
                <w:sz w:val="12"/>
                <w:szCs w:val="12"/>
              </w:rPr>
            </w:pPr>
            <w:r>
              <w:rPr>
                <w:spacing w:val="-1"/>
                <w:sz w:val="12"/>
                <w:szCs w:val="12"/>
              </w:rPr>
              <w:t>12</w:t>
            </w:r>
          </w:p>
        </w:tc>
        <w:tc>
          <w:tcPr>
            <w:tcW w:w="739" w:type="dxa"/>
          </w:tcPr>
          <w:p w:rsidR="00AD43D9" w:rsidRDefault="006A6339">
            <w:pPr>
              <w:spacing w:before="270" w:line="206" w:lineRule="auto"/>
              <w:ind w:left="109"/>
              <w:rPr>
                <w:sz w:val="12"/>
                <w:szCs w:val="12"/>
              </w:rPr>
            </w:pPr>
            <w:r>
              <w:rPr>
                <w:spacing w:val="3"/>
                <w:sz w:val="12"/>
                <w:szCs w:val="12"/>
              </w:rPr>
              <w:t>30211</w:t>
            </w:r>
          </w:p>
        </w:tc>
        <w:tc>
          <w:tcPr>
            <w:tcW w:w="736" w:type="dxa"/>
          </w:tcPr>
          <w:p w:rsidR="00AD43D9" w:rsidRDefault="006A6339">
            <w:pPr>
              <w:spacing w:before="251" w:line="214" w:lineRule="auto"/>
              <w:ind w:left="238"/>
              <w:rPr>
                <w:rFonts w:ascii="宋体" w:eastAsia="宋体" w:hAnsi="宋体" w:cs="宋体"/>
                <w:sz w:val="12"/>
                <w:szCs w:val="12"/>
              </w:rPr>
            </w:pPr>
            <w:r>
              <w:rPr>
                <w:rFonts w:ascii="宋体" w:eastAsia="宋体" w:hAnsi="宋体" w:cs="宋体"/>
                <w:spacing w:val="8"/>
                <w:sz w:val="12"/>
                <w:szCs w:val="12"/>
              </w:rPr>
              <w:t>差</w:t>
            </w:r>
            <w:r>
              <w:rPr>
                <w:rFonts w:ascii="宋体" w:eastAsia="宋体" w:hAnsi="宋体" w:cs="宋体"/>
                <w:spacing w:val="7"/>
                <w:sz w:val="12"/>
                <w:szCs w:val="12"/>
              </w:rPr>
              <w:t>旅费</w:t>
            </w:r>
          </w:p>
        </w:tc>
        <w:tc>
          <w:tcPr>
            <w:tcW w:w="1466" w:type="dxa"/>
          </w:tcPr>
          <w:p w:rsidR="00AD43D9" w:rsidRDefault="006A6339">
            <w:pPr>
              <w:spacing w:before="269" w:line="206" w:lineRule="auto"/>
              <w:ind w:left="1181"/>
              <w:rPr>
                <w:sz w:val="12"/>
                <w:szCs w:val="12"/>
              </w:rPr>
            </w:pPr>
            <w:r>
              <w:rPr>
                <w:spacing w:val="3"/>
                <w:sz w:val="12"/>
                <w:szCs w:val="12"/>
              </w:rPr>
              <w:t>0</w:t>
            </w:r>
            <w:r>
              <w:rPr>
                <w:spacing w:val="2"/>
                <w:sz w:val="12"/>
                <w:szCs w:val="12"/>
              </w:rPr>
              <w:t>.5</w:t>
            </w:r>
          </w:p>
        </w:tc>
        <w:tc>
          <w:tcPr>
            <w:tcW w:w="736" w:type="dxa"/>
          </w:tcPr>
          <w:p w:rsidR="00AD43D9" w:rsidRDefault="006A6339">
            <w:pPr>
              <w:spacing w:before="270" w:line="206" w:lineRule="auto"/>
              <w:ind w:left="109"/>
              <w:rPr>
                <w:sz w:val="12"/>
                <w:szCs w:val="12"/>
              </w:rPr>
            </w:pPr>
            <w:r>
              <w:rPr>
                <w:spacing w:val="4"/>
                <w:sz w:val="12"/>
                <w:szCs w:val="12"/>
              </w:rPr>
              <w:t>31008</w:t>
            </w:r>
          </w:p>
        </w:tc>
        <w:tc>
          <w:tcPr>
            <w:tcW w:w="1253" w:type="dxa"/>
          </w:tcPr>
          <w:p w:rsidR="00AD43D9" w:rsidRDefault="006A6339">
            <w:pPr>
              <w:spacing w:before="251" w:line="214" w:lineRule="auto"/>
              <w:ind w:left="241"/>
              <w:rPr>
                <w:rFonts w:ascii="宋体" w:eastAsia="宋体" w:hAnsi="宋体" w:cs="宋体"/>
                <w:sz w:val="12"/>
                <w:szCs w:val="12"/>
              </w:rPr>
            </w:pPr>
            <w:r>
              <w:rPr>
                <w:rFonts w:ascii="宋体" w:eastAsia="宋体" w:hAnsi="宋体" w:cs="宋体"/>
                <w:spacing w:val="9"/>
                <w:sz w:val="12"/>
                <w:szCs w:val="12"/>
              </w:rPr>
              <w:t>物</w:t>
            </w:r>
            <w:r>
              <w:rPr>
                <w:rFonts w:ascii="宋体" w:eastAsia="宋体" w:hAnsi="宋体" w:cs="宋体"/>
                <w:spacing w:val="8"/>
                <w:sz w:val="12"/>
                <w:szCs w:val="12"/>
              </w:rPr>
              <w:t>资储备</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0" w:line="206" w:lineRule="auto"/>
              <w:ind w:left="113"/>
              <w:rPr>
                <w:sz w:val="12"/>
                <w:szCs w:val="12"/>
              </w:rPr>
            </w:pPr>
            <w:r>
              <w:rPr>
                <w:spacing w:val="3"/>
                <w:sz w:val="12"/>
                <w:szCs w:val="12"/>
              </w:rPr>
              <w:t>3</w:t>
            </w:r>
            <w:r>
              <w:rPr>
                <w:spacing w:val="2"/>
                <w:sz w:val="12"/>
                <w:szCs w:val="12"/>
              </w:rPr>
              <w:t>0113</w:t>
            </w:r>
          </w:p>
        </w:tc>
        <w:tc>
          <w:tcPr>
            <w:tcW w:w="739" w:type="dxa"/>
          </w:tcPr>
          <w:p w:rsidR="00AD43D9" w:rsidRDefault="006A6339">
            <w:pPr>
              <w:spacing w:before="251" w:line="214" w:lineRule="auto"/>
              <w:ind w:left="235"/>
              <w:rPr>
                <w:rFonts w:ascii="宋体" w:eastAsia="宋体" w:hAnsi="宋体" w:cs="宋体"/>
                <w:sz w:val="12"/>
                <w:szCs w:val="12"/>
              </w:rPr>
            </w:pPr>
            <w:r>
              <w:rPr>
                <w:rFonts w:ascii="宋体" w:eastAsia="宋体" w:hAnsi="宋体" w:cs="宋体"/>
                <w:spacing w:val="11"/>
                <w:sz w:val="12"/>
                <w:szCs w:val="12"/>
              </w:rPr>
              <w:t>住</w:t>
            </w:r>
            <w:r>
              <w:rPr>
                <w:rFonts w:ascii="宋体" w:eastAsia="宋体" w:hAnsi="宋体" w:cs="宋体"/>
                <w:spacing w:val="9"/>
                <w:sz w:val="12"/>
                <w:szCs w:val="12"/>
              </w:rPr>
              <w:t>房公</w:t>
            </w:r>
          </w:p>
        </w:tc>
        <w:tc>
          <w:tcPr>
            <w:tcW w:w="737" w:type="dxa"/>
          </w:tcPr>
          <w:p w:rsidR="00AD43D9" w:rsidRDefault="006A6339">
            <w:pPr>
              <w:spacing w:before="269" w:line="206" w:lineRule="auto"/>
              <w:ind w:left="423"/>
              <w:rPr>
                <w:sz w:val="12"/>
                <w:szCs w:val="12"/>
              </w:rPr>
            </w:pPr>
            <w:r>
              <w:rPr>
                <w:spacing w:val="1"/>
                <w:sz w:val="12"/>
                <w:szCs w:val="12"/>
              </w:rPr>
              <w:t>1</w:t>
            </w:r>
            <w:r>
              <w:rPr>
                <w:sz w:val="12"/>
                <w:szCs w:val="12"/>
              </w:rPr>
              <w:t>67</w:t>
            </w:r>
          </w:p>
        </w:tc>
        <w:tc>
          <w:tcPr>
            <w:tcW w:w="739" w:type="dxa"/>
          </w:tcPr>
          <w:p w:rsidR="00AD43D9" w:rsidRDefault="006A6339">
            <w:pPr>
              <w:spacing w:before="270" w:line="206" w:lineRule="auto"/>
              <w:ind w:left="109"/>
              <w:rPr>
                <w:sz w:val="12"/>
                <w:szCs w:val="12"/>
              </w:rPr>
            </w:pPr>
            <w:r>
              <w:rPr>
                <w:spacing w:val="4"/>
                <w:sz w:val="12"/>
                <w:szCs w:val="12"/>
              </w:rPr>
              <w:t>30212</w:t>
            </w:r>
          </w:p>
        </w:tc>
        <w:tc>
          <w:tcPr>
            <w:tcW w:w="736" w:type="dxa"/>
          </w:tcPr>
          <w:p w:rsidR="00AD43D9" w:rsidRDefault="006A6339">
            <w:pPr>
              <w:spacing w:before="251" w:line="214" w:lineRule="auto"/>
              <w:ind w:left="247"/>
              <w:rPr>
                <w:rFonts w:ascii="宋体" w:eastAsia="宋体" w:hAnsi="宋体" w:cs="宋体"/>
                <w:sz w:val="12"/>
                <w:szCs w:val="12"/>
              </w:rPr>
            </w:pPr>
            <w:r>
              <w:rPr>
                <w:rFonts w:ascii="宋体" w:eastAsia="宋体" w:hAnsi="宋体" w:cs="宋体"/>
                <w:spacing w:val="5"/>
                <w:sz w:val="12"/>
                <w:szCs w:val="12"/>
              </w:rPr>
              <w:t>因公出</w:t>
            </w:r>
          </w:p>
        </w:tc>
        <w:tc>
          <w:tcPr>
            <w:tcW w:w="1466" w:type="dxa"/>
          </w:tcPr>
          <w:p w:rsidR="00AD43D9" w:rsidRDefault="006A6339">
            <w:pPr>
              <w:spacing w:before="269"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0" w:line="206" w:lineRule="auto"/>
              <w:ind w:left="109"/>
              <w:rPr>
                <w:sz w:val="12"/>
                <w:szCs w:val="12"/>
              </w:rPr>
            </w:pPr>
            <w:r>
              <w:rPr>
                <w:spacing w:val="4"/>
                <w:sz w:val="12"/>
                <w:szCs w:val="12"/>
              </w:rPr>
              <w:t>31009</w:t>
            </w:r>
          </w:p>
        </w:tc>
        <w:tc>
          <w:tcPr>
            <w:tcW w:w="1253" w:type="dxa"/>
          </w:tcPr>
          <w:p w:rsidR="00AD43D9" w:rsidRDefault="006A6339">
            <w:pPr>
              <w:spacing w:before="251" w:line="214" w:lineRule="auto"/>
              <w:ind w:left="242"/>
              <w:rPr>
                <w:rFonts w:ascii="宋体" w:eastAsia="宋体" w:hAnsi="宋体" w:cs="宋体"/>
                <w:sz w:val="12"/>
                <w:szCs w:val="12"/>
              </w:rPr>
            </w:pPr>
            <w:r>
              <w:rPr>
                <w:rFonts w:ascii="宋体" w:eastAsia="宋体" w:hAnsi="宋体" w:cs="宋体"/>
                <w:spacing w:val="8"/>
                <w:sz w:val="12"/>
                <w:szCs w:val="12"/>
              </w:rPr>
              <w:t>土地补偿</w:t>
            </w:r>
          </w:p>
        </w:tc>
        <w:tc>
          <w:tcPr>
            <w:tcW w:w="743" w:type="dxa"/>
          </w:tcPr>
          <w:p w:rsidR="00AD43D9" w:rsidRDefault="006A6339">
            <w:pPr>
              <w:spacing w:before="269"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2" w:line="206" w:lineRule="auto"/>
              <w:ind w:left="113"/>
              <w:rPr>
                <w:sz w:val="12"/>
                <w:szCs w:val="12"/>
              </w:rPr>
            </w:pPr>
            <w:r>
              <w:rPr>
                <w:spacing w:val="3"/>
                <w:sz w:val="12"/>
                <w:szCs w:val="12"/>
              </w:rPr>
              <w:t>3</w:t>
            </w:r>
            <w:r>
              <w:rPr>
                <w:spacing w:val="2"/>
                <w:sz w:val="12"/>
                <w:szCs w:val="12"/>
              </w:rPr>
              <w:t>0114</w:t>
            </w:r>
          </w:p>
        </w:tc>
        <w:tc>
          <w:tcPr>
            <w:tcW w:w="739" w:type="dxa"/>
          </w:tcPr>
          <w:p w:rsidR="00AD43D9" w:rsidRDefault="006A6339">
            <w:pPr>
              <w:spacing w:before="253" w:line="214" w:lineRule="auto"/>
              <w:ind w:left="242"/>
              <w:rPr>
                <w:rFonts w:ascii="宋体" w:eastAsia="宋体" w:hAnsi="宋体" w:cs="宋体"/>
                <w:sz w:val="12"/>
                <w:szCs w:val="12"/>
              </w:rPr>
            </w:pPr>
            <w:r>
              <w:rPr>
                <w:rFonts w:ascii="宋体" w:eastAsia="宋体" w:hAnsi="宋体" w:cs="宋体"/>
                <w:spacing w:val="6"/>
                <w:sz w:val="12"/>
                <w:szCs w:val="12"/>
              </w:rPr>
              <w:t>医疗</w:t>
            </w:r>
            <w:r>
              <w:rPr>
                <w:rFonts w:ascii="宋体" w:eastAsia="宋体" w:hAnsi="宋体" w:cs="宋体"/>
                <w:spacing w:val="5"/>
                <w:sz w:val="12"/>
                <w:szCs w:val="12"/>
              </w:rPr>
              <w:t>费</w:t>
            </w:r>
          </w:p>
        </w:tc>
        <w:tc>
          <w:tcPr>
            <w:tcW w:w="737" w:type="dxa"/>
          </w:tcPr>
          <w:p w:rsidR="00AD43D9" w:rsidRDefault="006A6339">
            <w:pPr>
              <w:spacing w:before="272"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2" w:line="206" w:lineRule="auto"/>
              <w:ind w:left="109"/>
              <w:rPr>
                <w:sz w:val="12"/>
                <w:szCs w:val="12"/>
              </w:rPr>
            </w:pPr>
            <w:r>
              <w:rPr>
                <w:spacing w:val="4"/>
                <w:sz w:val="12"/>
                <w:szCs w:val="12"/>
              </w:rPr>
              <w:t>30213</w:t>
            </w:r>
          </w:p>
        </w:tc>
        <w:tc>
          <w:tcPr>
            <w:tcW w:w="736" w:type="dxa"/>
          </w:tcPr>
          <w:p w:rsidR="00AD43D9" w:rsidRDefault="006A6339">
            <w:pPr>
              <w:spacing w:before="253" w:line="214" w:lineRule="auto"/>
              <w:ind w:left="239"/>
              <w:rPr>
                <w:rFonts w:ascii="宋体" w:eastAsia="宋体" w:hAnsi="宋体" w:cs="宋体"/>
                <w:sz w:val="12"/>
                <w:szCs w:val="12"/>
              </w:rPr>
            </w:pPr>
            <w:r>
              <w:rPr>
                <w:rFonts w:ascii="宋体" w:eastAsia="宋体" w:hAnsi="宋体" w:cs="宋体"/>
                <w:spacing w:val="6"/>
                <w:sz w:val="12"/>
                <w:szCs w:val="12"/>
              </w:rPr>
              <w:t>维  修</w:t>
            </w:r>
          </w:p>
        </w:tc>
        <w:tc>
          <w:tcPr>
            <w:tcW w:w="1466" w:type="dxa"/>
          </w:tcPr>
          <w:p w:rsidR="00AD43D9" w:rsidRDefault="006A6339">
            <w:pPr>
              <w:spacing w:before="272"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2" w:line="206" w:lineRule="auto"/>
              <w:ind w:left="109"/>
              <w:rPr>
                <w:sz w:val="12"/>
                <w:szCs w:val="12"/>
              </w:rPr>
            </w:pPr>
            <w:r>
              <w:rPr>
                <w:spacing w:val="4"/>
                <w:sz w:val="12"/>
                <w:szCs w:val="12"/>
              </w:rPr>
              <w:t>31010</w:t>
            </w:r>
          </w:p>
        </w:tc>
        <w:tc>
          <w:tcPr>
            <w:tcW w:w="1253" w:type="dxa"/>
          </w:tcPr>
          <w:p w:rsidR="00AD43D9" w:rsidRDefault="006A6339">
            <w:pPr>
              <w:spacing w:before="253" w:line="214" w:lineRule="auto"/>
              <w:ind w:left="244"/>
              <w:rPr>
                <w:rFonts w:ascii="宋体" w:eastAsia="宋体" w:hAnsi="宋体" w:cs="宋体"/>
                <w:sz w:val="12"/>
                <w:szCs w:val="12"/>
              </w:rPr>
            </w:pPr>
            <w:r>
              <w:rPr>
                <w:rFonts w:ascii="宋体" w:eastAsia="宋体" w:hAnsi="宋体" w:cs="宋体"/>
                <w:spacing w:val="9"/>
                <w:sz w:val="12"/>
                <w:szCs w:val="12"/>
              </w:rPr>
              <w:t>安</w:t>
            </w:r>
            <w:r>
              <w:rPr>
                <w:rFonts w:ascii="宋体" w:eastAsia="宋体" w:hAnsi="宋体" w:cs="宋体"/>
                <w:spacing w:val="7"/>
                <w:sz w:val="12"/>
                <w:szCs w:val="12"/>
              </w:rPr>
              <w:t>置补助</w:t>
            </w:r>
          </w:p>
        </w:tc>
        <w:tc>
          <w:tcPr>
            <w:tcW w:w="743" w:type="dxa"/>
          </w:tcPr>
          <w:p w:rsidR="00AD43D9" w:rsidRDefault="006A6339">
            <w:pPr>
              <w:spacing w:before="272"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0" w:line="206" w:lineRule="auto"/>
              <w:ind w:left="113"/>
              <w:rPr>
                <w:sz w:val="12"/>
                <w:szCs w:val="12"/>
              </w:rPr>
            </w:pPr>
            <w:r>
              <w:rPr>
                <w:spacing w:val="4"/>
                <w:sz w:val="12"/>
                <w:szCs w:val="12"/>
              </w:rPr>
              <w:t>30199</w:t>
            </w:r>
          </w:p>
        </w:tc>
        <w:tc>
          <w:tcPr>
            <w:tcW w:w="739" w:type="dxa"/>
          </w:tcPr>
          <w:p w:rsidR="00AD43D9" w:rsidRDefault="006A6339">
            <w:pPr>
              <w:spacing w:before="251" w:line="214" w:lineRule="auto"/>
              <w:ind w:left="236"/>
              <w:rPr>
                <w:rFonts w:ascii="宋体" w:eastAsia="宋体" w:hAnsi="宋体" w:cs="宋体"/>
                <w:sz w:val="12"/>
                <w:szCs w:val="12"/>
              </w:rPr>
            </w:pPr>
            <w:r>
              <w:rPr>
                <w:rFonts w:ascii="宋体" w:eastAsia="宋体" w:hAnsi="宋体" w:cs="宋体"/>
                <w:spacing w:val="10"/>
                <w:sz w:val="12"/>
                <w:szCs w:val="12"/>
              </w:rPr>
              <w:t>其</w:t>
            </w:r>
            <w:r>
              <w:rPr>
                <w:rFonts w:ascii="宋体" w:eastAsia="宋体" w:hAnsi="宋体" w:cs="宋体"/>
                <w:spacing w:val="9"/>
                <w:sz w:val="12"/>
                <w:szCs w:val="12"/>
              </w:rPr>
              <w:t>他工</w:t>
            </w:r>
          </w:p>
        </w:tc>
        <w:tc>
          <w:tcPr>
            <w:tcW w:w="737" w:type="dxa"/>
          </w:tcPr>
          <w:p w:rsidR="00AD43D9" w:rsidRDefault="006A6339">
            <w:pPr>
              <w:spacing w:before="270" w:line="206" w:lineRule="auto"/>
              <w:ind w:left="557"/>
              <w:rPr>
                <w:sz w:val="12"/>
                <w:szCs w:val="12"/>
              </w:rPr>
            </w:pPr>
            <w:r>
              <w:rPr>
                <w:sz w:val="12"/>
                <w:szCs w:val="12"/>
              </w:rPr>
              <w:t>6</w:t>
            </w:r>
          </w:p>
        </w:tc>
        <w:tc>
          <w:tcPr>
            <w:tcW w:w="739" w:type="dxa"/>
          </w:tcPr>
          <w:p w:rsidR="00AD43D9" w:rsidRDefault="006A6339">
            <w:pPr>
              <w:spacing w:before="270" w:line="206" w:lineRule="auto"/>
              <w:ind w:left="109"/>
              <w:rPr>
                <w:sz w:val="12"/>
                <w:szCs w:val="12"/>
              </w:rPr>
            </w:pPr>
            <w:r>
              <w:rPr>
                <w:spacing w:val="4"/>
                <w:sz w:val="12"/>
                <w:szCs w:val="12"/>
              </w:rPr>
              <w:t>30214</w:t>
            </w:r>
          </w:p>
        </w:tc>
        <w:tc>
          <w:tcPr>
            <w:tcW w:w="736" w:type="dxa"/>
          </w:tcPr>
          <w:p w:rsidR="00AD43D9" w:rsidRDefault="006A6339">
            <w:pPr>
              <w:spacing w:before="251" w:line="214" w:lineRule="auto"/>
              <w:ind w:left="238"/>
              <w:rPr>
                <w:rFonts w:ascii="宋体" w:eastAsia="宋体" w:hAnsi="宋体" w:cs="宋体"/>
                <w:sz w:val="12"/>
                <w:szCs w:val="12"/>
              </w:rPr>
            </w:pPr>
            <w:r>
              <w:rPr>
                <w:rFonts w:ascii="宋体" w:eastAsia="宋体" w:hAnsi="宋体" w:cs="宋体"/>
                <w:spacing w:val="8"/>
                <w:sz w:val="12"/>
                <w:szCs w:val="12"/>
              </w:rPr>
              <w:t>租</w:t>
            </w:r>
            <w:r>
              <w:rPr>
                <w:rFonts w:ascii="宋体" w:eastAsia="宋体" w:hAnsi="宋体" w:cs="宋体"/>
                <w:spacing w:val="7"/>
                <w:sz w:val="12"/>
                <w:szCs w:val="12"/>
              </w:rPr>
              <w:t>赁费</w:t>
            </w:r>
          </w:p>
        </w:tc>
        <w:tc>
          <w:tcPr>
            <w:tcW w:w="1466" w:type="dxa"/>
          </w:tcPr>
          <w:p w:rsidR="00AD43D9" w:rsidRDefault="006A6339">
            <w:pPr>
              <w:spacing w:before="270"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0" w:line="206" w:lineRule="auto"/>
              <w:ind w:left="109"/>
              <w:rPr>
                <w:sz w:val="12"/>
                <w:szCs w:val="12"/>
              </w:rPr>
            </w:pPr>
            <w:r>
              <w:rPr>
                <w:spacing w:val="3"/>
                <w:sz w:val="12"/>
                <w:szCs w:val="12"/>
              </w:rPr>
              <w:t>31011</w:t>
            </w:r>
          </w:p>
        </w:tc>
        <w:tc>
          <w:tcPr>
            <w:tcW w:w="1253" w:type="dxa"/>
          </w:tcPr>
          <w:p w:rsidR="00AD43D9" w:rsidRDefault="006A6339">
            <w:pPr>
              <w:spacing w:before="251" w:line="214" w:lineRule="auto"/>
              <w:ind w:left="241"/>
              <w:rPr>
                <w:rFonts w:ascii="宋体" w:eastAsia="宋体" w:hAnsi="宋体" w:cs="宋体"/>
                <w:sz w:val="12"/>
                <w:szCs w:val="12"/>
              </w:rPr>
            </w:pPr>
            <w:r>
              <w:rPr>
                <w:rFonts w:ascii="宋体" w:eastAsia="宋体" w:hAnsi="宋体" w:cs="宋体"/>
                <w:spacing w:val="34"/>
                <w:sz w:val="12"/>
                <w:szCs w:val="12"/>
              </w:rPr>
              <w:t>地</w:t>
            </w:r>
            <w:r>
              <w:rPr>
                <w:rFonts w:ascii="宋体" w:eastAsia="宋体" w:hAnsi="宋体" w:cs="宋体"/>
                <w:spacing w:val="30"/>
                <w:sz w:val="12"/>
                <w:szCs w:val="12"/>
              </w:rPr>
              <w:t>上附着物和</w:t>
            </w:r>
          </w:p>
        </w:tc>
        <w:tc>
          <w:tcPr>
            <w:tcW w:w="743" w:type="dxa"/>
          </w:tcPr>
          <w:p w:rsidR="00AD43D9" w:rsidRDefault="006A6339">
            <w:pPr>
              <w:spacing w:before="270"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0" w:line="206" w:lineRule="auto"/>
              <w:ind w:left="113"/>
              <w:rPr>
                <w:sz w:val="12"/>
                <w:szCs w:val="12"/>
              </w:rPr>
            </w:pPr>
            <w:r>
              <w:rPr>
                <w:spacing w:val="4"/>
                <w:sz w:val="12"/>
                <w:szCs w:val="12"/>
              </w:rPr>
              <w:t>3</w:t>
            </w:r>
            <w:r>
              <w:rPr>
                <w:spacing w:val="3"/>
                <w:sz w:val="12"/>
                <w:szCs w:val="12"/>
              </w:rPr>
              <w:t>03</w:t>
            </w:r>
          </w:p>
        </w:tc>
        <w:tc>
          <w:tcPr>
            <w:tcW w:w="739" w:type="dxa"/>
          </w:tcPr>
          <w:p w:rsidR="00AD43D9" w:rsidRDefault="006A6339">
            <w:pPr>
              <w:spacing w:before="251" w:line="217" w:lineRule="auto"/>
              <w:ind w:left="106"/>
              <w:rPr>
                <w:rFonts w:ascii="宋体" w:eastAsia="宋体" w:hAnsi="宋体" w:cs="宋体"/>
                <w:sz w:val="12"/>
                <w:szCs w:val="12"/>
              </w:rPr>
            </w:pPr>
            <w:r>
              <w:rPr>
                <w:rFonts w:ascii="宋体" w:eastAsia="宋体" w:hAnsi="宋体" w:cs="宋体"/>
                <w:spacing w:val="9"/>
                <w:sz w:val="12"/>
                <w:szCs w:val="12"/>
              </w:rPr>
              <w:t>对个人和</w:t>
            </w:r>
          </w:p>
        </w:tc>
        <w:tc>
          <w:tcPr>
            <w:tcW w:w="737" w:type="dxa"/>
          </w:tcPr>
          <w:p w:rsidR="00AD43D9" w:rsidRDefault="006A6339">
            <w:pPr>
              <w:spacing w:before="270" w:line="206" w:lineRule="auto"/>
              <w:ind w:left="387"/>
              <w:rPr>
                <w:sz w:val="12"/>
                <w:szCs w:val="12"/>
              </w:rPr>
            </w:pPr>
            <w:r>
              <w:rPr>
                <w:spacing w:val="1"/>
                <w:sz w:val="12"/>
                <w:szCs w:val="12"/>
              </w:rPr>
              <w:t>12.6</w:t>
            </w:r>
          </w:p>
        </w:tc>
        <w:tc>
          <w:tcPr>
            <w:tcW w:w="739" w:type="dxa"/>
          </w:tcPr>
          <w:p w:rsidR="00AD43D9" w:rsidRDefault="006A6339">
            <w:pPr>
              <w:spacing w:before="270" w:line="206" w:lineRule="auto"/>
              <w:ind w:left="109"/>
              <w:rPr>
                <w:sz w:val="12"/>
                <w:szCs w:val="12"/>
              </w:rPr>
            </w:pPr>
            <w:r>
              <w:rPr>
                <w:spacing w:val="4"/>
                <w:sz w:val="12"/>
                <w:szCs w:val="12"/>
              </w:rPr>
              <w:t>30215</w:t>
            </w:r>
          </w:p>
        </w:tc>
        <w:tc>
          <w:tcPr>
            <w:tcW w:w="736" w:type="dxa"/>
          </w:tcPr>
          <w:p w:rsidR="00AD43D9" w:rsidRDefault="006A6339">
            <w:pPr>
              <w:spacing w:before="251" w:line="217" w:lineRule="auto"/>
              <w:ind w:left="236"/>
              <w:rPr>
                <w:rFonts w:ascii="宋体" w:eastAsia="宋体" w:hAnsi="宋体" w:cs="宋体"/>
                <w:sz w:val="12"/>
                <w:szCs w:val="12"/>
              </w:rPr>
            </w:pPr>
            <w:r>
              <w:rPr>
                <w:rFonts w:ascii="宋体" w:eastAsia="宋体" w:hAnsi="宋体" w:cs="宋体"/>
                <w:spacing w:val="8"/>
                <w:sz w:val="12"/>
                <w:szCs w:val="12"/>
              </w:rPr>
              <w:t>会议费</w:t>
            </w:r>
          </w:p>
        </w:tc>
        <w:tc>
          <w:tcPr>
            <w:tcW w:w="1466" w:type="dxa"/>
          </w:tcPr>
          <w:p w:rsidR="00AD43D9" w:rsidRDefault="006A6339">
            <w:pPr>
              <w:spacing w:before="270"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0" w:line="206" w:lineRule="auto"/>
              <w:ind w:left="109"/>
              <w:rPr>
                <w:sz w:val="12"/>
                <w:szCs w:val="12"/>
              </w:rPr>
            </w:pPr>
            <w:r>
              <w:rPr>
                <w:spacing w:val="4"/>
                <w:sz w:val="12"/>
                <w:szCs w:val="12"/>
              </w:rPr>
              <w:t>31012</w:t>
            </w:r>
          </w:p>
        </w:tc>
        <w:tc>
          <w:tcPr>
            <w:tcW w:w="1253" w:type="dxa"/>
          </w:tcPr>
          <w:p w:rsidR="00AD43D9" w:rsidRDefault="006A6339">
            <w:pPr>
              <w:spacing w:before="251" w:line="217" w:lineRule="auto"/>
              <w:ind w:left="241"/>
              <w:rPr>
                <w:rFonts w:ascii="宋体" w:eastAsia="宋体" w:hAnsi="宋体" w:cs="宋体"/>
                <w:sz w:val="12"/>
                <w:szCs w:val="12"/>
              </w:rPr>
            </w:pPr>
            <w:r>
              <w:rPr>
                <w:rFonts w:ascii="宋体" w:eastAsia="宋体" w:hAnsi="宋体" w:cs="宋体"/>
                <w:spacing w:val="9"/>
                <w:sz w:val="12"/>
                <w:szCs w:val="12"/>
              </w:rPr>
              <w:t>拆</w:t>
            </w:r>
            <w:r>
              <w:rPr>
                <w:rFonts w:ascii="宋体" w:eastAsia="宋体" w:hAnsi="宋体" w:cs="宋体"/>
                <w:spacing w:val="8"/>
                <w:sz w:val="12"/>
                <w:szCs w:val="12"/>
              </w:rPr>
              <w:t>迁补偿</w:t>
            </w:r>
          </w:p>
        </w:tc>
        <w:tc>
          <w:tcPr>
            <w:tcW w:w="743" w:type="dxa"/>
          </w:tcPr>
          <w:p w:rsidR="00AD43D9" w:rsidRDefault="006A6339">
            <w:pPr>
              <w:spacing w:before="270"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1" w:line="206" w:lineRule="auto"/>
              <w:ind w:left="113"/>
              <w:rPr>
                <w:sz w:val="12"/>
                <w:szCs w:val="12"/>
              </w:rPr>
            </w:pPr>
            <w:r>
              <w:rPr>
                <w:spacing w:val="4"/>
                <w:sz w:val="12"/>
                <w:szCs w:val="12"/>
              </w:rPr>
              <w:t>30301</w:t>
            </w:r>
          </w:p>
        </w:tc>
        <w:tc>
          <w:tcPr>
            <w:tcW w:w="739" w:type="dxa"/>
          </w:tcPr>
          <w:p w:rsidR="00AD43D9" w:rsidRDefault="006A6339">
            <w:pPr>
              <w:spacing w:before="253" w:line="212" w:lineRule="auto"/>
              <w:ind w:left="238"/>
              <w:rPr>
                <w:rFonts w:ascii="宋体" w:eastAsia="宋体" w:hAnsi="宋体" w:cs="宋体"/>
                <w:sz w:val="12"/>
                <w:szCs w:val="12"/>
              </w:rPr>
            </w:pPr>
            <w:r>
              <w:rPr>
                <w:rFonts w:ascii="宋体" w:eastAsia="宋体" w:hAnsi="宋体" w:cs="宋体"/>
                <w:spacing w:val="7"/>
                <w:sz w:val="12"/>
                <w:szCs w:val="12"/>
              </w:rPr>
              <w:t>离休费</w:t>
            </w:r>
          </w:p>
        </w:tc>
        <w:tc>
          <w:tcPr>
            <w:tcW w:w="737" w:type="dxa"/>
          </w:tcPr>
          <w:p w:rsidR="00AD43D9" w:rsidRDefault="006A6339">
            <w:pPr>
              <w:spacing w:before="271"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1" w:line="206" w:lineRule="auto"/>
              <w:ind w:left="109"/>
              <w:rPr>
                <w:sz w:val="12"/>
                <w:szCs w:val="12"/>
              </w:rPr>
            </w:pPr>
            <w:r>
              <w:rPr>
                <w:spacing w:val="4"/>
                <w:sz w:val="12"/>
                <w:szCs w:val="12"/>
              </w:rPr>
              <w:t>30216</w:t>
            </w:r>
          </w:p>
        </w:tc>
        <w:tc>
          <w:tcPr>
            <w:tcW w:w="736" w:type="dxa"/>
          </w:tcPr>
          <w:p w:rsidR="00AD43D9" w:rsidRDefault="006A6339">
            <w:pPr>
              <w:spacing w:before="253" w:line="212" w:lineRule="auto"/>
              <w:ind w:left="237"/>
              <w:rPr>
                <w:rFonts w:ascii="宋体" w:eastAsia="宋体" w:hAnsi="宋体" w:cs="宋体"/>
                <w:sz w:val="12"/>
                <w:szCs w:val="12"/>
              </w:rPr>
            </w:pPr>
            <w:r>
              <w:rPr>
                <w:rFonts w:ascii="宋体" w:eastAsia="宋体" w:hAnsi="宋体" w:cs="宋体"/>
                <w:spacing w:val="9"/>
                <w:sz w:val="12"/>
                <w:szCs w:val="12"/>
              </w:rPr>
              <w:t>培</w:t>
            </w:r>
            <w:r>
              <w:rPr>
                <w:rFonts w:ascii="宋体" w:eastAsia="宋体" w:hAnsi="宋体" w:cs="宋体"/>
                <w:spacing w:val="7"/>
                <w:sz w:val="12"/>
                <w:szCs w:val="12"/>
              </w:rPr>
              <w:t>训费</w:t>
            </w:r>
          </w:p>
        </w:tc>
        <w:tc>
          <w:tcPr>
            <w:tcW w:w="1466" w:type="dxa"/>
          </w:tcPr>
          <w:p w:rsidR="00AD43D9" w:rsidRDefault="006A6339">
            <w:pPr>
              <w:spacing w:before="271"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1" w:line="206" w:lineRule="auto"/>
              <w:ind w:left="109"/>
              <w:rPr>
                <w:sz w:val="12"/>
                <w:szCs w:val="12"/>
              </w:rPr>
            </w:pPr>
            <w:r>
              <w:rPr>
                <w:spacing w:val="4"/>
                <w:sz w:val="12"/>
                <w:szCs w:val="12"/>
              </w:rPr>
              <w:t>31013</w:t>
            </w:r>
          </w:p>
        </w:tc>
        <w:tc>
          <w:tcPr>
            <w:tcW w:w="1253" w:type="dxa"/>
          </w:tcPr>
          <w:p w:rsidR="00AD43D9" w:rsidRDefault="006A6339">
            <w:pPr>
              <w:spacing w:before="253" w:line="212" w:lineRule="auto"/>
              <w:ind w:left="245"/>
              <w:rPr>
                <w:rFonts w:ascii="宋体" w:eastAsia="宋体" w:hAnsi="宋体" w:cs="宋体"/>
                <w:sz w:val="12"/>
                <w:szCs w:val="12"/>
              </w:rPr>
            </w:pPr>
            <w:r>
              <w:rPr>
                <w:rFonts w:ascii="宋体" w:eastAsia="宋体" w:hAnsi="宋体" w:cs="宋体"/>
                <w:spacing w:val="8"/>
                <w:sz w:val="12"/>
                <w:szCs w:val="12"/>
              </w:rPr>
              <w:t>公务用车购置</w:t>
            </w:r>
          </w:p>
        </w:tc>
        <w:tc>
          <w:tcPr>
            <w:tcW w:w="743" w:type="dxa"/>
          </w:tcPr>
          <w:p w:rsidR="00AD43D9" w:rsidRDefault="006A6339">
            <w:pPr>
              <w:spacing w:before="271"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1" w:line="206" w:lineRule="auto"/>
              <w:ind w:left="113"/>
              <w:rPr>
                <w:sz w:val="12"/>
                <w:szCs w:val="12"/>
              </w:rPr>
            </w:pPr>
            <w:r>
              <w:rPr>
                <w:spacing w:val="4"/>
                <w:sz w:val="12"/>
                <w:szCs w:val="12"/>
              </w:rPr>
              <w:t>30302</w:t>
            </w:r>
          </w:p>
        </w:tc>
        <w:tc>
          <w:tcPr>
            <w:tcW w:w="739" w:type="dxa"/>
          </w:tcPr>
          <w:p w:rsidR="00AD43D9" w:rsidRDefault="006A6339">
            <w:pPr>
              <w:spacing w:before="253" w:line="215" w:lineRule="auto"/>
              <w:ind w:left="236"/>
              <w:rPr>
                <w:rFonts w:ascii="宋体" w:eastAsia="宋体" w:hAnsi="宋体" w:cs="宋体"/>
                <w:sz w:val="12"/>
                <w:szCs w:val="12"/>
              </w:rPr>
            </w:pPr>
            <w:r>
              <w:rPr>
                <w:rFonts w:ascii="宋体" w:eastAsia="宋体" w:hAnsi="宋体" w:cs="宋体"/>
                <w:spacing w:val="9"/>
                <w:sz w:val="12"/>
                <w:szCs w:val="12"/>
              </w:rPr>
              <w:t>退</w:t>
            </w:r>
            <w:r>
              <w:rPr>
                <w:rFonts w:ascii="宋体" w:eastAsia="宋体" w:hAnsi="宋体" w:cs="宋体"/>
                <w:spacing w:val="7"/>
                <w:sz w:val="12"/>
                <w:szCs w:val="12"/>
              </w:rPr>
              <w:t>休费</w:t>
            </w:r>
          </w:p>
        </w:tc>
        <w:tc>
          <w:tcPr>
            <w:tcW w:w="737" w:type="dxa"/>
          </w:tcPr>
          <w:p w:rsidR="00AD43D9" w:rsidRDefault="006A6339">
            <w:pPr>
              <w:spacing w:before="271"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1" w:line="206" w:lineRule="auto"/>
              <w:ind w:left="109"/>
              <w:rPr>
                <w:sz w:val="12"/>
                <w:szCs w:val="12"/>
              </w:rPr>
            </w:pPr>
            <w:r>
              <w:rPr>
                <w:spacing w:val="4"/>
                <w:sz w:val="12"/>
                <w:szCs w:val="12"/>
              </w:rPr>
              <w:t>30217</w:t>
            </w:r>
          </w:p>
        </w:tc>
        <w:tc>
          <w:tcPr>
            <w:tcW w:w="736" w:type="dxa"/>
          </w:tcPr>
          <w:p w:rsidR="00AD43D9" w:rsidRDefault="006A6339">
            <w:pPr>
              <w:spacing w:before="253" w:line="215" w:lineRule="auto"/>
              <w:ind w:left="240"/>
              <w:rPr>
                <w:rFonts w:ascii="宋体" w:eastAsia="宋体" w:hAnsi="宋体" w:cs="宋体"/>
                <w:sz w:val="12"/>
                <w:szCs w:val="12"/>
              </w:rPr>
            </w:pPr>
            <w:r>
              <w:rPr>
                <w:rFonts w:ascii="宋体" w:eastAsia="宋体" w:hAnsi="宋体" w:cs="宋体"/>
                <w:spacing w:val="8"/>
                <w:sz w:val="12"/>
                <w:szCs w:val="12"/>
              </w:rPr>
              <w:t>公</w:t>
            </w:r>
            <w:r>
              <w:rPr>
                <w:rFonts w:ascii="宋体" w:eastAsia="宋体" w:hAnsi="宋体" w:cs="宋体"/>
                <w:spacing w:val="7"/>
                <w:sz w:val="12"/>
                <w:szCs w:val="12"/>
              </w:rPr>
              <w:t>务接</w:t>
            </w:r>
          </w:p>
        </w:tc>
        <w:tc>
          <w:tcPr>
            <w:tcW w:w="1466" w:type="dxa"/>
          </w:tcPr>
          <w:p w:rsidR="00AD43D9" w:rsidRDefault="006A6339">
            <w:pPr>
              <w:spacing w:before="271"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1" w:line="206" w:lineRule="auto"/>
              <w:ind w:left="109"/>
              <w:rPr>
                <w:sz w:val="12"/>
                <w:szCs w:val="12"/>
              </w:rPr>
            </w:pPr>
            <w:r>
              <w:rPr>
                <w:spacing w:val="4"/>
                <w:sz w:val="12"/>
                <w:szCs w:val="12"/>
              </w:rPr>
              <w:t>31019</w:t>
            </w:r>
          </w:p>
        </w:tc>
        <w:tc>
          <w:tcPr>
            <w:tcW w:w="1253" w:type="dxa"/>
          </w:tcPr>
          <w:p w:rsidR="00AD43D9" w:rsidRDefault="006A6339">
            <w:pPr>
              <w:spacing w:before="253" w:line="215" w:lineRule="auto"/>
              <w:ind w:left="242"/>
              <w:rPr>
                <w:rFonts w:ascii="宋体" w:eastAsia="宋体" w:hAnsi="宋体" w:cs="宋体"/>
                <w:sz w:val="12"/>
                <w:szCs w:val="12"/>
              </w:rPr>
            </w:pPr>
            <w:r>
              <w:rPr>
                <w:rFonts w:ascii="宋体" w:eastAsia="宋体" w:hAnsi="宋体" w:cs="宋体"/>
                <w:spacing w:val="34"/>
                <w:sz w:val="12"/>
                <w:szCs w:val="12"/>
              </w:rPr>
              <w:t>其</w:t>
            </w:r>
            <w:r>
              <w:rPr>
                <w:rFonts w:ascii="宋体" w:eastAsia="宋体" w:hAnsi="宋体" w:cs="宋体"/>
                <w:spacing w:val="30"/>
                <w:sz w:val="12"/>
                <w:szCs w:val="12"/>
              </w:rPr>
              <w:t>他交通工具</w:t>
            </w:r>
          </w:p>
        </w:tc>
        <w:tc>
          <w:tcPr>
            <w:tcW w:w="743" w:type="dxa"/>
          </w:tcPr>
          <w:p w:rsidR="00AD43D9" w:rsidRDefault="006A6339">
            <w:pPr>
              <w:spacing w:before="271"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1" w:line="206" w:lineRule="auto"/>
              <w:ind w:left="113"/>
              <w:rPr>
                <w:sz w:val="12"/>
                <w:szCs w:val="12"/>
              </w:rPr>
            </w:pPr>
            <w:r>
              <w:rPr>
                <w:spacing w:val="4"/>
                <w:sz w:val="12"/>
                <w:szCs w:val="12"/>
              </w:rPr>
              <w:t>30303</w:t>
            </w:r>
          </w:p>
        </w:tc>
        <w:tc>
          <w:tcPr>
            <w:tcW w:w="739" w:type="dxa"/>
          </w:tcPr>
          <w:p w:rsidR="00AD43D9" w:rsidRDefault="006A6339">
            <w:pPr>
              <w:spacing w:before="253" w:line="212" w:lineRule="auto"/>
              <w:ind w:left="236"/>
              <w:rPr>
                <w:rFonts w:ascii="宋体" w:eastAsia="宋体" w:hAnsi="宋体" w:cs="宋体"/>
                <w:sz w:val="12"/>
                <w:szCs w:val="12"/>
              </w:rPr>
            </w:pPr>
            <w:r>
              <w:rPr>
                <w:rFonts w:ascii="宋体" w:eastAsia="宋体" w:hAnsi="宋体" w:cs="宋体"/>
                <w:spacing w:val="7"/>
                <w:sz w:val="12"/>
                <w:szCs w:val="12"/>
              </w:rPr>
              <w:t>退</w:t>
            </w:r>
            <w:r>
              <w:rPr>
                <w:rFonts w:ascii="宋体" w:eastAsia="宋体" w:hAnsi="宋体" w:cs="宋体"/>
                <w:spacing w:val="6"/>
                <w:sz w:val="12"/>
                <w:szCs w:val="12"/>
              </w:rPr>
              <w:t xml:space="preserve">  职</w:t>
            </w:r>
          </w:p>
        </w:tc>
        <w:tc>
          <w:tcPr>
            <w:tcW w:w="737" w:type="dxa"/>
          </w:tcPr>
          <w:p w:rsidR="00AD43D9" w:rsidRDefault="006A6339">
            <w:pPr>
              <w:spacing w:before="271"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1" w:line="206" w:lineRule="auto"/>
              <w:ind w:left="109"/>
              <w:rPr>
                <w:sz w:val="12"/>
                <w:szCs w:val="12"/>
              </w:rPr>
            </w:pPr>
            <w:r>
              <w:rPr>
                <w:spacing w:val="4"/>
                <w:sz w:val="12"/>
                <w:szCs w:val="12"/>
              </w:rPr>
              <w:t>30218</w:t>
            </w:r>
          </w:p>
        </w:tc>
        <w:tc>
          <w:tcPr>
            <w:tcW w:w="736" w:type="dxa"/>
          </w:tcPr>
          <w:p w:rsidR="00AD43D9" w:rsidRDefault="006A6339">
            <w:pPr>
              <w:spacing w:before="253" w:line="212" w:lineRule="auto"/>
              <w:ind w:left="237"/>
              <w:rPr>
                <w:rFonts w:ascii="宋体" w:eastAsia="宋体" w:hAnsi="宋体" w:cs="宋体"/>
                <w:sz w:val="12"/>
                <w:szCs w:val="12"/>
              </w:rPr>
            </w:pPr>
            <w:r>
              <w:rPr>
                <w:rFonts w:ascii="宋体" w:eastAsia="宋体" w:hAnsi="宋体" w:cs="宋体"/>
                <w:spacing w:val="9"/>
                <w:sz w:val="12"/>
                <w:szCs w:val="12"/>
              </w:rPr>
              <w:t>专</w:t>
            </w:r>
            <w:r>
              <w:rPr>
                <w:rFonts w:ascii="宋体" w:eastAsia="宋体" w:hAnsi="宋体" w:cs="宋体"/>
                <w:spacing w:val="8"/>
                <w:sz w:val="12"/>
                <w:szCs w:val="12"/>
              </w:rPr>
              <w:t>用材</w:t>
            </w:r>
          </w:p>
        </w:tc>
        <w:tc>
          <w:tcPr>
            <w:tcW w:w="1466" w:type="dxa"/>
          </w:tcPr>
          <w:p w:rsidR="00AD43D9" w:rsidRDefault="006A6339">
            <w:pPr>
              <w:spacing w:before="271"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1" w:line="206" w:lineRule="auto"/>
              <w:ind w:left="109"/>
              <w:rPr>
                <w:sz w:val="12"/>
                <w:szCs w:val="12"/>
              </w:rPr>
            </w:pPr>
            <w:r>
              <w:rPr>
                <w:spacing w:val="4"/>
                <w:sz w:val="12"/>
                <w:szCs w:val="12"/>
              </w:rPr>
              <w:t>31021</w:t>
            </w:r>
          </w:p>
        </w:tc>
        <w:tc>
          <w:tcPr>
            <w:tcW w:w="1253" w:type="dxa"/>
          </w:tcPr>
          <w:p w:rsidR="00AD43D9" w:rsidRDefault="006A6339">
            <w:pPr>
              <w:spacing w:before="253" w:line="212" w:lineRule="auto"/>
              <w:ind w:left="242"/>
              <w:rPr>
                <w:rFonts w:ascii="宋体" w:eastAsia="宋体" w:hAnsi="宋体" w:cs="宋体"/>
                <w:sz w:val="12"/>
                <w:szCs w:val="12"/>
              </w:rPr>
            </w:pPr>
            <w:r>
              <w:rPr>
                <w:rFonts w:ascii="宋体" w:eastAsia="宋体" w:hAnsi="宋体" w:cs="宋体"/>
                <w:spacing w:val="33"/>
                <w:sz w:val="12"/>
                <w:szCs w:val="12"/>
              </w:rPr>
              <w:t>文</w:t>
            </w:r>
            <w:r>
              <w:rPr>
                <w:rFonts w:ascii="宋体" w:eastAsia="宋体" w:hAnsi="宋体" w:cs="宋体"/>
                <w:spacing w:val="30"/>
                <w:sz w:val="12"/>
                <w:szCs w:val="12"/>
              </w:rPr>
              <w:t>物和陈列品</w:t>
            </w:r>
          </w:p>
        </w:tc>
        <w:tc>
          <w:tcPr>
            <w:tcW w:w="743" w:type="dxa"/>
          </w:tcPr>
          <w:p w:rsidR="00AD43D9" w:rsidRDefault="006A6339">
            <w:pPr>
              <w:spacing w:before="271"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1" w:line="206" w:lineRule="auto"/>
              <w:ind w:left="113"/>
              <w:rPr>
                <w:sz w:val="12"/>
                <w:szCs w:val="12"/>
              </w:rPr>
            </w:pPr>
            <w:r>
              <w:rPr>
                <w:spacing w:val="4"/>
                <w:sz w:val="12"/>
                <w:szCs w:val="12"/>
              </w:rPr>
              <w:t>30304</w:t>
            </w:r>
          </w:p>
        </w:tc>
        <w:tc>
          <w:tcPr>
            <w:tcW w:w="739" w:type="dxa"/>
          </w:tcPr>
          <w:p w:rsidR="00AD43D9" w:rsidRDefault="006A6339">
            <w:pPr>
              <w:spacing w:before="253" w:line="212" w:lineRule="auto"/>
              <w:ind w:left="235"/>
              <w:rPr>
                <w:rFonts w:ascii="宋体" w:eastAsia="宋体" w:hAnsi="宋体" w:cs="宋体"/>
                <w:sz w:val="12"/>
                <w:szCs w:val="12"/>
              </w:rPr>
            </w:pPr>
            <w:r>
              <w:rPr>
                <w:rFonts w:ascii="宋体" w:eastAsia="宋体" w:hAnsi="宋体" w:cs="宋体"/>
                <w:spacing w:val="8"/>
                <w:sz w:val="12"/>
                <w:szCs w:val="12"/>
              </w:rPr>
              <w:t>抚恤金</w:t>
            </w:r>
          </w:p>
        </w:tc>
        <w:tc>
          <w:tcPr>
            <w:tcW w:w="737" w:type="dxa"/>
          </w:tcPr>
          <w:p w:rsidR="00AD43D9" w:rsidRDefault="006A6339">
            <w:pPr>
              <w:spacing w:before="271"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1" w:line="206" w:lineRule="auto"/>
              <w:ind w:left="109"/>
              <w:rPr>
                <w:sz w:val="12"/>
                <w:szCs w:val="12"/>
              </w:rPr>
            </w:pPr>
            <w:r>
              <w:rPr>
                <w:spacing w:val="4"/>
                <w:sz w:val="12"/>
                <w:szCs w:val="12"/>
              </w:rPr>
              <w:t>30224</w:t>
            </w:r>
          </w:p>
        </w:tc>
        <w:tc>
          <w:tcPr>
            <w:tcW w:w="736" w:type="dxa"/>
          </w:tcPr>
          <w:p w:rsidR="00AD43D9" w:rsidRDefault="006A6339">
            <w:pPr>
              <w:spacing w:before="253" w:line="212" w:lineRule="auto"/>
              <w:ind w:left="236"/>
              <w:rPr>
                <w:rFonts w:ascii="宋体" w:eastAsia="宋体" w:hAnsi="宋体" w:cs="宋体"/>
                <w:sz w:val="12"/>
                <w:szCs w:val="12"/>
              </w:rPr>
            </w:pPr>
            <w:r>
              <w:rPr>
                <w:rFonts w:ascii="宋体" w:eastAsia="宋体" w:hAnsi="宋体" w:cs="宋体"/>
                <w:spacing w:val="10"/>
                <w:sz w:val="12"/>
                <w:szCs w:val="12"/>
              </w:rPr>
              <w:t>被</w:t>
            </w:r>
            <w:r>
              <w:rPr>
                <w:rFonts w:ascii="宋体" w:eastAsia="宋体" w:hAnsi="宋体" w:cs="宋体"/>
                <w:spacing w:val="8"/>
                <w:sz w:val="12"/>
                <w:szCs w:val="12"/>
              </w:rPr>
              <w:t>装购</w:t>
            </w:r>
          </w:p>
        </w:tc>
        <w:tc>
          <w:tcPr>
            <w:tcW w:w="1466" w:type="dxa"/>
          </w:tcPr>
          <w:p w:rsidR="00AD43D9" w:rsidRDefault="006A6339">
            <w:pPr>
              <w:spacing w:before="271"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1" w:line="206" w:lineRule="auto"/>
              <w:ind w:left="109"/>
              <w:rPr>
                <w:sz w:val="12"/>
                <w:szCs w:val="12"/>
              </w:rPr>
            </w:pPr>
            <w:r>
              <w:rPr>
                <w:spacing w:val="4"/>
                <w:sz w:val="12"/>
                <w:szCs w:val="12"/>
              </w:rPr>
              <w:t>31022</w:t>
            </w:r>
          </w:p>
        </w:tc>
        <w:tc>
          <w:tcPr>
            <w:tcW w:w="1253" w:type="dxa"/>
          </w:tcPr>
          <w:p w:rsidR="00AD43D9" w:rsidRDefault="006A6339">
            <w:pPr>
              <w:spacing w:before="253" w:line="212" w:lineRule="auto"/>
              <w:ind w:left="242"/>
              <w:rPr>
                <w:rFonts w:ascii="宋体" w:eastAsia="宋体" w:hAnsi="宋体" w:cs="宋体"/>
                <w:sz w:val="12"/>
                <w:szCs w:val="12"/>
              </w:rPr>
            </w:pPr>
            <w:r>
              <w:rPr>
                <w:rFonts w:ascii="宋体" w:eastAsia="宋体" w:hAnsi="宋体" w:cs="宋体"/>
                <w:spacing w:val="11"/>
                <w:sz w:val="12"/>
                <w:szCs w:val="12"/>
              </w:rPr>
              <w:t>无</w:t>
            </w:r>
            <w:r>
              <w:rPr>
                <w:rFonts w:ascii="宋体" w:eastAsia="宋体" w:hAnsi="宋体" w:cs="宋体"/>
                <w:spacing w:val="8"/>
                <w:sz w:val="12"/>
                <w:szCs w:val="12"/>
              </w:rPr>
              <w:t>形资产购置</w:t>
            </w:r>
          </w:p>
        </w:tc>
        <w:tc>
          <w:tcPr>
            <w:tcW w:w="743" w:type="dxa"/>
          </w:tcPr>
          <w:p w:rsidR="00AD43D9" w:rsidRDefault="006A6339">
            <w:pPr>
              <w:spacing w:before="271"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4" w:line="206" w:lineRule="auto"/>
              <w:ind w:left="113"/>
              <w:rPr>
                <w:sz w:val="12"/>
                <w:szCs w:val="12"/>
              </w:rPr>
            </w:pPr>
            <w:r>
              <w:rPr>
                <w:spacing w:val="4"/>
                <w:sz w:val="12"/>
                <w:szCs w:val="12"/>
              </w:rPr>
              <w:t>30305</w:t>
            </w:r>
          </w:p>
        </w:tc>
        <w:tc>
          <w:tcPr>
            <w:tcW w:w="739" w:type="dxa"/>
          </w:tcPr>
          <w:p w:rsidR="00AD43D9" w:rsidRDefault="006A6339">
            <w:pPr>
              <w:spacing w:before="255" w:line="211" w:lineRule="auto"/>
              <w:ind w:left="237"/>
              <w:rPr>
                <w:rFonts w:ascii="宋体" w:eastAsia="宋体" w:hAnsi="宋体" w:cs="宋体"/>
                <w:sz w:val="12"/>
                <w:szCs w:val="12"/>
              </w:rPr>
            </w:pPr>
            <w:r>
              <w:rPr>
                <w:rFonts w:ascii="宋体" w:eastAsia="宋体" w:hAnsi="宋体" w:cs="宋体"/>
                <w:spacing w:val="9"/>
                <w:sz w:val="12"/>
                <w:szCs w:val="12"/>
              </w:rPr>
              <w:t>生活补</w:t>
            </w:r>
          </w:p>
        </w:tc>
        <w:tc>
          <w:tcPr>
            <w:tcW w:w="737" w:type="dxa"/>
          </w:tcPr>
          <w:p w:rsidR="00AD43D9" w:rsidRDefault="006A6339">
            <w:pPr>
              <w:spacing w:before="274" w:line="206" w:lineRule="auto"/>
              <w:ind w:left="495"/>
              <w:rPr>
                <w:sz w:val="12"/>
                <w:szCs w:val="12"/>
              </w:rPr>
            </w:pPr>
            <w:r>
              <w:rPr>
                <w:spacing w:val="-1"/>
                <w:sz w:val="12"/>
                <w:szCs w:val="12"/>
              </w:rPr>
              <w:t>10</w:t>
            </w:r>
          </w:p>
        </w:tc>
        <w:tc>
          <w:tcPr>
            <w:tcW w:w="739" w:type="dxa"/>
          </w:tcPr>
          <w:p w:rsidR="00AD43D9" w:rsidRDefault="006A6339">
            <w:pPr>
              <w:spacing w:before="274" w:line="206" w:lineRule="auto"/>
              <w:ind w:left="109"/>
              <w:rPr>
                <w:sz w:val="12"/>
                <w:szCs w:val="12"/>
              </w:rPr>
            </w:pPr>
            <w:r>
              <w:rPr>
                <w:spacing w:val="4"/>
                <w:sz w:val="12"/>
                <w:szCs w:val="12"/>
              </w:rPr>
              <w:t>30225</w:t>
            </w:r>
          </w:p>
        </w:tc>
        <w:tc>
          <w:tcPr>
            <w:tcW w:w="736" w:type="dxa"/>
          </w:tcPr>
          <w:p w:rsidR="00AD43D9" w:rsidRDefault="006A6339">
            <w:pPr>
              <w:spacing w:before="255" w:line="211" w:lineRule="auto"/>
              <w:ind w:left="237"/>
              <w:rPr>
                <w:rFonts w:ascii="宋体" w:eastAsia="宋体" w:hAnsi="宋体" w:cs="宋体"/>
                <w:sz w:val="12"/>
                <w:szCs w:val="12"/>
              </w:rPr>
            </w:pPr>
            <w:r>
              <w:rPr>
                <w:rFonts w:ascii="宋体" w:eastAsia="宋体" w:hAnsi="宋体" w:cs="宋体"/>
                <w:spacing w:val="9"/>
                <w:sz w:val="12"/>
                <w:szCs w:val="12"/>
              </w:rPr>
              <w:t>专</w:t>
            </w:r>
            <w:r>
              <w:rPr>
                <w:rFonts w:ascii="宋体" w:eastAsia="宋体" w:hAnsi="宋体" w:cs="宋体"/>
                <w:spacing w:val="8"/>
                <w:sz w:val="12"/>
                <w:szCs w:val="12"/>
              </w:rPr>
              <w:t>用燃</w:t>
            </w:r>
          </w:p>
        </w:tc>
        <w:tc>
          <w:tcPr>
            <w:tcW w:w="1466" w:type="dxa"/>
          </w:tcPr>
          <w:p w:rsidR="00AD43D9" w:rsidRDefault="006A6339">
            <w:pPr>
              <w:spacing w:before="274"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4" w:line="206" w:lineRule="auto"/>
              <w:ind w:left="109"/>
              <w:rPr>
                <w:sz w:val="12"/>
                <w:szCs w:val="12"/>
              </w:rPr>
            </w:pPr>
            <w:r>
              <w:rPr>
                <w:spacing w:val="4"/>
                <w:sz w:val="12"/>
                <w:szCs w:val="12"/>
              </w:rPr>
              <w:t>31099</w:t>
            </w:r>
          </w:p>
        </w:tc>
        <w:tc>
          <w:tcPr>
            <w:tcW w:w="1253" w:type="dxa"/>
          </w:tcPr>
          <w:p w:rsidR="00AD43D9" w:rsidRDefault="006A6339">
            <w:pPr>
              <w:spacing w:before="255" w:line="211" w:lineRule="auto"/>
              <w:ind w:left="242"/>
              <w:rPr>
                <w:rFonts w:ascii="宋体" w:eastAsia="宋体" w:hAnsi="宋体" w:cs="宋体"/>
                <w:sz w:val="12"/>
                <w:szCs w:val="12"/>
              </w:rPr>
            </w:pPr>
            <w:r>
              <w:rPr>
                <w:rFonts w:ascii="宋体" w:eastAsia="宋体" w:hAnsi="宋体" w:cs="宋体"/>
                <w:spacing w:val="34"/>
                <w:sz w:val="12"/>
                <w:szCs w:val="12"/>
              </w:rPr>
              <w:t>其</w:t>
            </w:r>
            <w:r>
              <w:rPr>
                <w:rFonts w:ascii="宋体" w:eastAsia="宋体" w:hAnsi="宋体" w:cs="宋体"/>
                <w:spacing w:val="30"/>
                <w:sz w:val="12"/>
                <w:szCs w:val="12"/>
              </w:rPr>
              <w:t>他资本性支</w:t>
            </w:r>
          </w:p>
        </w:tc>
        <w:tc>
          <w:tcPr>
            <w:tcW w:w="743" w:type="dxa"/>
          </w:tcPr>
          <w:p w:rsidR="00AD43D9" w:rsidRDefault="006A6339">
            <w:pPr>
              <w:spacing w:before="274" w:line="206" w:lineRule="auto"/>
              <w:ind w:left="384"/>
              <w:rPr>
                <w:sz w:val="12"/>
                <w:szCs w:val="12"/>
              </w:rPr>
            </w:pPr>
            <w:r>
              <w:rPr>
                <w:spacing w:val="4"/>
                <w:sz w:val="12"/>
                <w:szCs w:val="12"/>
              </w:rPr>
              <w:t>0</w:t>
            </w:r>
            <w:r>
              <w:rPr>
                <w:spacing w:val="3"/>
                <w:sz w:val="12"/>
                <w:szCs w:val="12"/>
              </w:rPr>
              <w:t>.00</w:t>
            </w:r>
          </w:p>
        </w:tc>
      </w:tr>
      <w:tr w:rsidR="00AD43D9">
        <w:trPr>
          <w:trHeight w:val="391"/>
        </w:trPr>
        <w:tc>
          <w:tcPr>
            <w:tcW w:w="743" w:type="dxa"/>
          </w:tcPr>
          <w:p w:rsidR="00AD43D9" w:rsidRDefault="006A6339">
            <w:pPr>
              <w:spacing w:before="272" w:line="206" w:lineRule="auto"/>
              <w:ind w:left="113"/>
              <w:rPr>
                <w:sz w:val="12"/>
                <w:szCs w:val="12"/>
              </w:rPr>
            </w:pPr>
            <w:r>
              <w:rPr>
                <w:spacing w:val="4"/>
                <w:sz w:val="12"/>
                <w:szCs w:val="12"/>
              </w:rPr>
              <w:t>30306</w:t>
            </w:r>
          </w:p>
        </w:tc>
        <w:tc>
          <w:tcPr>
            <w:tcW w:w="739" w:type="dxa"/>
          </w:tcPr>
          <w:p w:rsidR="00AD43D9" w:rsidRDefault="006A6339">
            <w:pPr>
              <w:spacing w:before="253" w:line="211" w:lineRule="auto"/>
              <w:ind w:left="237"/>
              <w:rPr>
                <w:rFonts w:ascii="宋体" w:eastAsia="宋体" w:hAnsi="宋体" w:cs="宋体"/>
                <w:sz w:val="12"/>
                <w:szCs w:val="12"/>
              </w:rPr>
            </w:pPr>
            <w:r>
              <w:rPr>
                <w:rFonts w:ascii="宋体" w:eastAsia="宋体" w:hAnsi="宋体" w:cs="宋体"/>
                <w:spacing w:val="8"/>
                <w:sz w:val="12"/>
                <w:szCs w:val="12"/>
              </w:rPr>
              <w:t>救</w:t>
            </w:r>
            <w:r>
              <w:rPr>
                <w:rFonts w:ascii="宋体" w:eastAsia="宋体" w:hAnsi="宋体" w:cs="宋体"/>
                <w:spacing w:val="7"/>
                <w:sz w:val="12"/>
                <w:szCs w:val="12"/>
              </w:rPr>
              <w:t>济费</w:t>
            </w:r>
          </w:p>
        </w:tc>
        <w:tc>
          <w:tcPr>
            <w:tcW w:w="737" w:type="dxa"/>
          </w:tcPr>
          <w:p w:rsidR="00AD43D9" w:rsidRDefault="006A6339">
            <w:pPr>
              <w:spacing w:before="272" w:line="206" w:lineRule="auto"/>
              <w:ind w:left="459"/>
              <w:rPr>
                <w:sz w:val="12"/>
                <w:szCs w:val="12"/>
              </w:rPr>
            </w:pPr>
            <w:r>
              <w:rPr>
                <w:spacing w:val="-1"/>
                <w:sz w:val="12"/>
                <w:szCs w:val="12"/>
              </w:rPr>
              <w:t>1</w:t>
            </w:r>
            <w:r>
              <w:rPr>
                <w:sz w:val="12"/>
                <w:szCs w:val="12"/>
              </w:rPr>
              <w:t>.4</w:t>
            </w:r>
          </w:p>
        </w:tc>
        <w:tc>
          <w:tcPr>
            <w:tcW w:w="739" w:type="dxa"/>
          </w:tcPr>
          <w:p w:rsidR="00AD43D9" w:rsidRDefault="006A6339">
            <w:pPr>
              <w:spacing w:before="272" w:line="206" w:lineRule="auto"/>
              <w:ind w:left="109"/>
              <w:rPr>
                <w:sz w:val="12"/>
                <w:szCs w:val="12"/>
              </w:rPr>
            </w:pPr>
            <w:r>
              <w:rPr>
                <w:spacing w:val="4"/>
                <w:sz w:val="12"/>
                <w:szCs w:val="12"/>
              </w:rPr>
              <w:t>30226</w:t>
            </w:r>
          </w:p>
        </w:tc>
        <w:tc>
          <w:tcPr>
            <w:tcW w:w="736" w:type="dxa"/>
          </w:tcPr>
          <w:p w:rsidR="00AD43D9" w:rsidRDefault="006A6339">
            <w:pPr>
              <w:spacing w:before="253" w:line="211" w:lineRule="auto"/>
              <w:ind w:left="240"/>
              <w:rPr>
                <w:rFonts w:ascii="宋体" w:eastAsia="宋体" w:hAnsi="宋体" w:cs="宋体"/>
                <w:sz w:val="12"/>
                <w:szCs w:val="12"/>
              </w:rPr>
            </w:pPr>
            <w:r>
              <w:rPr>
                <w:rFonts w:ascii="宋体" w:eastAsia="宋体" w:hAnsi="宋体" w:cs="宋体"/>
                <w:spacing w:val="7"/>
                <w:sz w:val="12"/>
                <w:szCs w:val="12"/>
              </w:rPr>
              <w:t>劳务</w:t>
            </w:r>
            <w:r>
              <w:rPr>
                <w:rFonts w:ascii="宋体" w:eastAsia="宋体" w:hAnsi="宋体" w:cs="宋体"/>
                <w:spacing w:val="6"/>
                <w:sz w:val="12"/>
                <w:szCs w:val="12"/>
              </w:rPr>
              <w:t>费</w:t>
            </w:r>
          </w:p>
        </w:tc>
        <w:tc>
          <w:tcPr>
            <w:tcW w:w="1466" w:type="dxa"/>
          </w:tcPr>
          <w:p w:rsidR="00AD43D9" w:rsidRDefault="006A6339">
            <w:pPr>
              <w:spacing w:before="272" w:line="206" w:lineRule="auto"/>
              <w:ind w:left="1289"/>
              <w:rPr>
                <w:sz w:val="12"/>
                <w:szCs w:val="12"/>
              </w:rPr>
            </w:pPr>
            <w:r>
              <w:rPr>
                <w:sz w:val="12"/>
                <w:szCs w:val="12"/>
              </w:rPr>
              <w:t>3</w:t>
            </w:r>
          </w:p>
        </w:tc>
        <w:tc>
          <w:tcPr>
            <w:tcW w:w="736" w:type="dxa"/>
          </w:tcPr>
          <w:p w:rsidR="00AD43D9" w:rsidRDefault="006A6339">
            <w:pPr>
              <w:spacing w:before="272" w:line="206" w:lineRule="auto"/>
              <w:ind w:left="109"/>
              <w:rPr>
                <w:sz w:val="12"/>
                <w:szCs w:val="12"/>
              </w:rPr>
            </w:pPr>
            <w:r>
              <w:rPr>
                <w:spacing w:val="4"/>
                <w:sz w:val="12"/>
                <w:szCs w:val="12"/>
              </w:rPr>
              <w:t>3</w:t>
            </w:r>
            <w:r>
              <w:rPr>
                <w:spacing w:val="3"/>
                <w:sz w:val="12"/>
                <w:szCs w:val="12"/>
              </w:rPr>
              <w:t>99</w:t>
            </w:r>
          </w:p>
        </w:tc>
        <w:tc>
          <w:tcPr>
            <w:tcW w:w="1253" w:type="dxa"/>
          </w:tcPr>
          <w:p w:rsidR="00AD43D9" w:rsidRDefault="006A6339">
            <w:pPr>
              <w:spacing w:before="253" w:line="211" w:lineRule="auto"/>
              <w:ind w:left="112"/>
              <w:rPr>
                <w:rFonts w:ascii="宋体" w:eastAsia="宋体" w:hAnsi="宋体" w:cs="宋体"/>
                <w:sz w:val="12"/>
                <w:szCs w:val="12"/>
              </w:rPr>
            </w:pPr>
            <w:r>
              <w:rPr>
                <w:rFonts w:ascii="宋体" w:eastAsia="宋体" w:hAnsi="宋体" w:cs="宋体"/>
                <w:spacing w:val="8"/>
                <w:sz w:val="12"/>
                <w:szCs w:val="12"/>
              </w:rPr>
              <w:t>其他支出</w:t>
            </w:r>
          </w:p>
        </w:tc>
        <w:tc>
          <w:tcPr>
            <w:tcW w:w="743" w:type="dxa"/>
          </w:tcPr>
          <w:p w:rsidR="00AD43D9" w:rsidRDefault="006A6339">
            <w:pPr>
              <w:spacing w:before="272" w:line="206" w:lineRule="auto"/>
              <w:ind w:left="384"/>
              <w:rPr>
                <w:sz w:val="12"/>
                <w:szCs w:val="12"/>
              </w:rPr>
            </w:pPr>
            <w:r>
              <w:rPr>
                <w:spacing w:val="4"/>
                <w:sz w:val="12"/>
                <w:szCs w:val="12"/>
              </w:rPr>
              <w:t>0</w:t>
            </w:r>
            <w:r>
              <w:rPr>
                <w:spacing w:val="3"/>
                <w:sz w:val="12"/>
                <w:szCs w:val="12"/>
              </w:rPr>
              <w:t>.00</w:t>
            </w:r>
          </w:p>
        </w:tc>
      </w:tr>
      <w:tr w:rsidR="00AD43D9">
        <w:trPr>
          <w:trHeight w:val="393"/>
        </w:trPr>
        <w:tc>
          <w:tcPr>
            <w:tcW w:w="743" w:type="dxa"/>
          </w:tcPr>
          <w:p w:rsidR="00AD43D9" w:rsidRDefault="006A6339">
            <w:pPr>
              <w:spacing w:before="272" w:line="206" w:lineRule="auto"/>
              <w:ind w:left="113"/>
              <w:rPr>
                <w:sz w:val="12"/>
                <w:szCs w:val="12"/>
              </w:rPr>
            </w:pPr>
            <w:r>
              <w:rPr>
                <w:spacing w:val="4"/>
                <w:sz w:val="12"/>
                <w:szCs w:val="12"/>
              </w:rPr>
              <w:t>30307</w:t>
            </w:r>
          </w:p>
        </w:tc>
        <w:tc>
          <w:tcPr>
            <w:tcW w:w="739" w:type="dxa"/>
          </w:tcPr>
          <w:p w:rsidR="00AD43D9" w:rsidRDefault="006A6339">
            <w:pPr>
              <w:spacing w:before="253" w:line="214" w:lineRule="auto"/>
              <w:ind w:left="242"/>
              <w:rPr>
                <w:rFonts w:ascii="宋体" w:eastAsia="宋体" w:hAnsi="宋体" w:cs="宋体"/>
                <w:sz w:val="12"/>
                <w:szCs w:val="12"/>
              </w:rPr>
            </w:pPr>
            <w:r>
              <w:rPr>
                <w:rFonts w:ascii="宋体" w:eastAsia="宋体" w:hAnsi="宋体" w:cs="宋体"/>
                <w:spacing w:val="8"/>
                <w:sz w:val="12"/>
                <w:szCs w:val="12"/>
              </w:rPr>
              <w:t>医</w:t>
            </w:r>
            <w:r>
              <w:rPr>
                <w:rFonts w:ascii="宋体" w:eastAsia="宋体" w:hAnsi="宋体" w:cs="宋体"/>
                <w:spacing w:val="7"/>
                <w:sz w:val="12"/>
                <w:szCs w:val="12"/>
              </w:rPr>
              <w:t>疗费</w:t>
            </w:r>
          </w:p>
        </w:tc>
        <w:tc>
          <w:tcPr>
            <w:tcW w:w="737" w:type="dxa"/>
          </w:tcPr>
          <w:p w:rsidR="00AD43D9" w:rsidRDefault="006A6339">
            <w:pPr>
              <w:spacing w:before="272"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2" w:line="206" w:lineRule="auto"/>
              <w:ind w:left="109"/>
              <w:rPr>
                <w:sz w:val="12"/>
                <w:szCs w:val="12"/>
              </w:rPr>
            </w:pPr>
            <w:r>
              <w:rPr>
                <w:spacing w:val="4"/>
                <w:sz w:val="12"/>
                <w:szCs w:val="12"/>
              </w:rPr>
              <w:t>30227</w:t>
            </w:r>
          </w:p>
        </w:tc>
        <w:tc>
          <w:tcPr>
            <w:tcW w:w="736" w:type="dxa"/>
          </w:tcPr>
          <w:p w:rsidR="00AD43D9" w:rsidRDefault="006A6339">
            <w:pPr>
              <w:spacing w:before="253" w:line="214" w:lineRule="auto"/>
              <w:ind w:left="236"/>
              <w:rPr>
                <w:rFonts w:ascii="宋体" w:eastAsia="宋体" w:hAnsi="宋体" w:cs="宋体"/>
                <w:sz w:val="12"/>
                <w:szCs w:val="12"/>
              </w:rPr>
            </w:pPr>
            <w:r>
              <w:rPr>
                <w:rFonts w:ascii="宋体" w:eastAsia="宋体" w:hAnsi="宋体" w:cs="宋体"/>
                <w:spacing w:val="9"/>
                <w:sz w:val="12"/>
                <w:szCs w:val="12"/>
              </w:rPr>
              <w:t>委托</w:t>
            </w:r>
            <w:r>
              <w:rPr>
                <w:rFonts w:ascii="宋体" w:eastAsia="宋体" w:hAnsi="宋体" w:cs="宋体"/>
                <w:spacing w:val="8"/>
                <w:sz w:val="12"/>
                <w:szCs w:val="12"/>
              </w:rPr>
              <w:t>业</w:t>
            </w:r>
          </w:p>
        </w:tc>
        <w:tc>
          <w:tcPr>
            <w:tcW w:w="1466" w:type="dxa"/>
          </w:tcPr>
          <w:p w:rsidR="00AD43D9" w:rsidRDefault="006A6339">
            <w:pPr>
              <w:spacing w:before="272" w:line="206" w:lineRule="auto"/>
              <w:ind w:left="1109"/>
              <w:rPr>
                <w:sz w:val="12"/>
                <w:szCs w:val="12"/>
              </w:rPr>
            </w:pPr>
            <w:r>
              <w:rPr>
                <w:spacing w:val="4"/>
                <w:sz w:val="12"/>
                <w:szCs w:val="12"/>
              </w:rPr>
              <w:t>0</w:t>
            </w:r>
            <w:r>
              <w:rPr>
                <w:spacing w:val="3"/>
                <w:sz w:val="12"/>
                <w:szCs w:val="12"/>
              </w:rPr>
              <w:t>.00</w:t>
            </w:r>
          </w:p>
        </w:tc>
        <w:tc>
          <w:tcPr>
            <w:tcW w:w="736" w:type="dxa"/>
          </w:tcPr>
          <w:p w:rsidR="00AD43D9" w:rsidRDefault="006A6339">
            <w:pPr>
              <w:spacing w:before="272" w:line="206" w:lineRule="auto"/>
              <w:ind w:left="109"/>
              <w:rPr>
                <w:sz w:val="12"/>
                <w:szCs w:val="12"/>
              </w:rPr>
            </w:pPr>
            <w:r>
              <w:rPr>
                <w:spacing w:val="4"/>
                <w:sz w:val="12"/>
                <w:szCs w:val="12"/>
              </w:rPr>
              <w:t>39906</w:t>
            </w:r>
          </w:p>
        </w:tc>
        <w:tc>
          <w:tcPr>
            <w:tcW w:w="1253" w:type="dxa"/>
          </w:tcPr>
          <w:p w:rsidR="00AD43D9" w:rsidRDefault="006A6339">
            <w:pPr>
              <w:spacing w:before="253" w:line="214" w:lineRule="auto"/>
              <w:ind w:left="242"/>
              <w:rPr>
                <w:rFonts w:ascii="宋体" w:eastAsia="宋体" w:hAnsi="宋体" w:cs="宋体"/>
                <w:sz w:val="12"/>
                <w:szCs w:val="12"/>
              </w:rPr>
            </w:pPr>
            <w:r>
              <w:rPr>
                <w:rFonts w:ascii="宋体" w:eastAsia="宋体" w:hAnsi="宋体" w:cs="宋体"/>
                <w:spacing w:val="7"/>
                <w:sz w:val="12"/>
                <w:szCs w:val="12"/>
              </w:rPr>
              <w:t>赠</w:t>
            </w:r>
            <w:r>
              <w:rPr>
                <w:rFonts w:ascii="宋体" w:eastAsia="宋体" w:hAnsi="宋体" w:cs="宋体"/>
                <w:spacing w:val="6"/>
                <w:sz w:val="12"/>
                <w:szCs w:val="12"/>
              </w:rPr>
              <w:t>与</w:t>
            </w:r>
          </w:p>
        </w:tc>
        <w:tc>
          <w:tcPr>
            <w:tcW w:w="743" w:type="dxa"/>
          </w:tcPr>
          <w:p w:rsidR="00AD43D9" w:rsidRDefault="006A6339">
            <w:pPr>
              <w:spacing w:before="272" w:line="206" w:lineRule="auto"/>
              <w:ind w:left="384"/>
              <w:rPr>
                <w:sz w:val="12"/>
                <w:szCs w:val="12"/>
              </w:rPr>
            </w:pPr>
            <w:r>
              <w:rPr>
                <w:spacing w:val="4"/>
                <w:sz w:val="12"/>
                <w:szCs w:val="12"/>
              </w:rPr>
              <w:t>0</w:t>
            </w:r>
            <w:r>
              <w:rPr>
                <w:spacing w:val="3"/>
                <w:sz w:val="12"/>
                <w:szCs w:val="12"/>
              </w:rPr>
              <w:t>.00</w:t>
            </w:r>
          </w:p>
        </w:tc>
      </w:tr>
      <w:tr w:rsidR="00AD43D9">
        <w:trPr>
          <w:trHeight w:val="396"/>
        </w:trPr>
        <w:tc>
          <w:tcPr>
            <w:tcW w:w="743" w:type="dxa"/>
          </w:tcPr>
          <w:p w:rsidR="00AD43D9" w:rsidRDefault="006A6339">
            <w:pPr>
              <w:spacing w:before="272" w:line="206" w:lineRule="auto"/>
              <w:ind w:left="113"/>
              <w:rPr>
                <w:sz w:val="12"/>
                <w:szCs w:val="12"/>
              </w:rPr>
            </w:pPr>
            <w:r>
              <w:rPr>
                <w:spacing w:val="4"/>
                <w:sz w:val="12"/>
                <w:szCs w:val="12"/>
              </w:rPr>
              <w:t>30308</w:t>
            </w:r>
          </w:p>
        </w:tc>
        <w:tc>
          <w:tcPr>
            <w:tcW w:w="739" w:type="dxa"/>
          </w:tcPr>
          <w:p w:rsidR="00AD43D9" w:rsidRDefault="006A6339">
            <w:pPr>
              <w:spacing w:before="254" w:line="218" w:lineRule="auto"/>
              <w:ind w:left="236"/>
              <w:rPr>
                <w:rFonts w:ascii="宋体" w:eastAsia="宋体" w:hAnsi="宋体" w:cs="宋体"/>
                <w:sz w:val="12"/>
                <w:szCs w:val="12"/>
              </w:rPr>
            </w:pPr>
            <w:r>
              <w:rPr>
                <w:rFonts w:ascii="宋体" w:eastAsia="宋体" w:hAnsi="宋体" w:cs="宋体"/>
                <w:spacing w:val="8"/>
                <w:sz w:val="12"/>
                <w:szCs w:val="12"/>
              </w:rPr>
              <w:t>助学</w:t>
            </w:r>
            <w:r>
              <w:rPr>
                <w:rFonts w:ascii="宋体" w:eastAsia="宋体" w:hAnsi="宋体" w:cs="宋体"/>
                <w:spacing w:val="7"/>
                <w:sz w:val="12"/>
                <w:szCs w:val="12"/>
              </w:rPr>
              <w:t>金</w:t>
            </w:r>
          </w:p>
        </w:tc>
        <w:tc>
          <w:tcPr>
            <w:tcW w:w="737" w:type="dxa"/>
          </w:tcPr>
          <w:p w:rsidR="00AD43D9" w:rsidRDefault="006A6339">
            <w:pPr>
              <w:spacing w:before="272"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72" w:line="206" w:lineRule="auto"/>
              <w:ind w:left="109"/>
              <w:rPr>
                <w:sz w:val="12"/>
                <w:szCs w:val="12"/>
              </w:rPr>
            </w:pPr>
            <w:r>
              <w:rPr>
                <w:spacing w:val="4"/>
                <w:sz w:val="12"/>
                <w:szCs w:val="12"/>
              </w:rPr>
              <w:t>30228</w:t>
            </w:r>
          </w:p>
        </w:tc>
        <w:tc>
          <w:tcPr>
            <w:tcW w:w="736" w:type="dxa"/>
          </w:tcPr>
          <w:p w:rsidR="00AD43D9" w:rsidRDefault="006A6339">
            <w:pPr>
              <w:spacing w:before="254" w:line="218" w:lineRule="auto"/>
              <w:ind w:left="238"/>
              <w:rPr>
                <w:rFonts w:ascii="宋体" w:eastAsia="宋体" w:hAnsi="宋体" w:cs="宋体"/>
                <w:sz w:val="12"/>
                <w:szCs w:val="12"/>
              </w:rPr>
            </w:pPr>
            <w:r>
              <w:rPr>
                <w:rFonts w:ascii="宋体" w:eastAsia="宋体" w:hAnsi="宋体" w:cs="宋体"/>
                <w:spacing w:val="8"/>
                <w:sz w:val="12"/>
                <w:szCs w:val="12"/>
              </w:rPr>
              <w:t>工会经</w:t>
            </w:r>
          </w:p>
        </w:tc>
        <w:tc>
          <w:tcPr>
            <w:tcW w:w="1466" w:type="dxa"/>
          </w:tcPr>
          <w:p w:rsidR="00AD43D9" w:rsidRDefault="006A6339">
            <w:pPr>
              <w:spacing w:before="272" w:line="206" w:lineRule="auto"/>
              <w:ind w:left="1190"/>
              <w:rPr>
                <w:sz w:val="12"/>
                <w:szCs w:val="12"/>
              </w:rPr>
            </w:pPr>
            <w:r>
              <w:rPr>
                <w:spacing w:val="-1"/>
                <w:sz w:val="12"/>
                <w:szCs w:val="12"/>
              </w:rPr>
              <w:t>1</w:t>
            </w:r>
            <w:r>
              <w:rPr>
                <w:sz w:val="12"/>
                <w:szCs w:val="12"/>
              </w:rPr>
              <w:t>.5</w:t>
            </w:r>
          </w:p>
        </w:tc>
        <w:tc>
          <w:tcPr>
            <w:tcW w:w="736" w:type="dxa"/>
          </w:tcPr>
          <w:p w:rsidR="00AD43D9" w:rsidRDefault="006A6339">
            <w:pPr>
              <w:spacing w:before="272" w:line="206" w:lineRule="auto"/>
              <w:ind w:left="109"/>
              <w:rPr>
                <w:sz w:val="12"/>
                <w:szCs w:val="12"/>
              </w:rPr>
            </w:pPr>
            <w:r>
              <w:rPr>
                <w:spacing w:val="4"/>
                <w:sz w:val="12"/>
                <w:szCs w:val="12"/>
              </w:rPr>
              <w:t>39907</w:t>
            </w:r>
          </w:p>
        </w:tc>
        <w:tc>
          <w:tcPr>
            <w:tcW w:w="1253" w:type="dxa"/>
          </w:tcPr>
          <w:p w:rsidR="00AD43D9" w:rsidRDefault="006A6339">
            <w:pPr>
              <w:spacing w:before="254" w:line="218" w:lineRule="auto"/>
              <w:ind w:left="254"/>
              <w:rPr>
                <w:rFonts w:ascii="宋体" w:eastAsia="宋体" w:hAnsi="宋体" w:cs="宋体"/>
                <w:sz w:val="12"/>
                <w:szCs w:val="12"/>
              </w:rPr>
            </w:pPr>
            <w:r>
              <w:rPr>
                <w:rFonts w:ascii="宋体" w:eastAsia="宋体" w:hAnsi="宋体" w:cs="宋体"/>
                <w:spacing w:val="31"/>
                <w:sz w:val="12"/>
                <w:szCs w:val="12"/>
              </w:rPr>
              <w:t>国</w:t>
            </w:r>
            <w:r>
              <w:rPr>
                <w:rFonts w:ascii="宋体" w:eastAsia="宋体" w:hAnsi="宋体" w:cs="宋体"/>
                <w:spacing w:val="28"/>
                <w:sz w:val="12"/>
                <w:szCs w:val="12"/>
              </w:rPr>
              <w:t>家赔偿费用</w:t>
            </w:r>
          </w:p>
        </w:tc>
        <w:tc>
          <w:tcPr>
            <w:tcW w:w="743" w:type="dxa"/>
          </w:tcPr>
          <w:p w:rsidR="00AD43D9" w:rsidRDefault="006A6339">
            <w:pPr>
              <w:spacing w:before="272" w:line="206" w:lineRule="auto"/>
              <w:ind w:left="384"/>
              <w:rPr>
                <w:sz w:val="12"/>
                <w:szCs w:val="12"/>
              </w:rPr>
            </w:pPr>
            <w:r>
              <w:rPr>
                <w:spacing w:val="4"/>
                <w:sz w:val="12"/>
                <w:szCs w:val="12"/>
              </w:rPr>
              <w:t>0</w:t>
            </w:r>
            <w:r>
              <w:rPr>
                <w:spacing w:val="3"/>
                <w:sz w:val="12"/>
                <w:szCs w:val="12"/>
              </w:rPr>
              <w:t>.00</w:t>
            </w:r>
          </w:p>
        </w:tc>
      </w:tr>
    </w:tbl>
    <w:p w:rsidR="00AD43D9" w:rsidRDefault="00AD43D9"/>
    <w:p w:rsidR="00AD43D9" w:rsidRDefault="00AD43D9">
      <w:pPr>
        <w:sectPr w:rsidR="00AD43D9">
          <w:pgSz w:w="11907" w:h="16839"/>
          <w:pgMar w:top="400" w:right="1318" w:bottom="400" w:left="0" w:header="0" w:footer="0" w:gutter="0"/>
          <w:cols w:space="720"/>
        </w:sectPr>
      </w:pPr>
    </w:p>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 w:rsidR="00AD43D9" w:rsidRDefault="00AD43D9">
      <w:pPr>
        <w:spacing w:line="79" w:lineRule="auto"/>
        <w:rPr>
          <w:sz w:val="2"/>
        </w:rPr>
      </w:pPr>
    </w:p>
    <w:tbl>
      <w:tblPr>
        <w:tblStyle w:val="TableNormal"/>
        <w:tblW w:w="78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3"/>
        <w:gridCol w:w="739"/>
        <w:gridCol w:w="737"/>
        <w:gridCol w:w="739"/>
        <w:gridCol w:w="736"/>
        <w:gridCol w:w="1466"/>
        <w:gridCol w:w="736"/>
        <w:gridCol w:w="1253"/>
        <w:gridCol w:w="743"/>
      </w:tblGrid>
      <w:tr w:rsidR="00AD43D9">
        <w:trPr>
          <w:trHeight w:val="397"/>
        </w:trPr>
        <w:tc>
          <w:tcPr>
            <w:tcW w:w="743" w:type="dxa"/>
          </w:tcPr>
          <w:p w:rsidR="00AD43D9" w:rsidRDefault="006A6339">
            <w:pPr>
              <w:spacing w:before="271" w:line="206" w:lineRule="auto"/>
              <w:ind w:left="113"/>
              <w:rPr>
                <w:sz w:val="12"/>
                <w:szCs w:val="12"/>
              </w:rPr>
            </w:pPr>
            <w:r>
              <w:rPr>
                <w:spacing w:val="4"/>
                <w:sz w:val="12"/>
                <w:szCs w:val="12"/>
              </w:rPr>
              <w:t>30309</w:t>
            </w:r>
          </w:p>
        </w:tc>
        <w:tc>
          <w:tcPr>
            <w:tcW w:w="739" w:type="dxa"/>
          </w:tcPr>
          <w:p w:rsidR="00AD43D9" w:rsidRDefault="006A6339">
            <w:pPr>
              <w:spacing w:before="253" w:line="221" w:lineRule="auto"/>
              <w:ind w:left="237"/>
              <w:rPr>
                <w:rFonts w:ascii="宋体" w:eastAsia="宋体" w:hAnsi="宋体" w:cs="宋体"/>
                <w:sz w:val="12"/>
                <w:szCs w:val="12"/>
              </w:rPr>
            </w:pPr>
            <w:r>
              <w:rPr>
                <w:rFonts w:ascii="宋体" w:eastAsia="宋体" w:hAnsi="宋体" w:cs="宋体"/>
                <w:spacing w:val="8"/>
                <w:sz w:val="12"/>
                <w:szCs w:val="12"/>
              </w:rPr>
              <w:t>奖</w:t>
            </w:r>
            <w:r>
              <w:rPr>
                <w:rFonts w:ascii="宋体" w:eastAsia="宋体" w:hAnsi="宋体" w:cs="宋体"/>
                <w:spacing w:val="7"/>
                <w:sz w:val="12"/>
                <w:szCs w:val="12"/>
              </w:rPr>
              <w:t>励金</w:t>
            </w:r>
          </w:p>
        </w:tc>
        <w:tc>
          <w:tcPr>
            <w:tcW w:w="737" w:type="dxa"/>
          </w:tcPr>
          <w:p w:rsidR="00AD43D9" w:rsidRDefault="006A6339">
            <w:pPr>
              <w:spacing w:before="271" w:line="206" w:lineRule="auto"/>
              <w:ind w:left="567"/>
              <w:rPr>
                <w:sz w:val="12"/>
                <w:szCs w:val="12"/>
              </w:rPr>
            </w:pPr>
            <w:r>
              <w:rPr>
                <w:sz w:val="12"/>
                <w:szCs w:val="12"/>
              </w:rPr>
              <w:t>1</w:t>
            </w:r>
          </w:p>
        </w:tc>
        <w:tc>
          <w:tcPr>
            <w:tcW w:w="739" w:type="dxa"/>
          </w:tcPr>
          <w:p w:rsidR="00AD43D9" w:rsidRDefault="006A6339">
            <w:pPr>
              <w:spacing w:before="271" w:line="206" w:lineRule="auto"/>
              <w:ind w:left="109"/>
              <w:rPr>
                <w:sz w:val="12"/>
                <w:szCs w:val="12"/>
              </w:rPr>
            </w:pPr>
            <w:r>
              <w:rPr>
                <w:spacing w:val="4"/>
                <w:sz w:val="12"/>
                <w:szCs w:val="12"/>
              </w:rPr>
              <w:t>30229</w:t>
            </w:r>
          </w:p>
        </w:tc>
        <w:tc>
          <w:tcPr>
            <w:tcW w:w="736" w:type="dxa"/>
          </w:tcPr>
          <w:p w:rsidR="00AD43D9" w:rsidRDefault="006A6339">
            <w:pPr>
              <w:spacing w:before="253" w:line="221" w:lineRule="auto"/>
              <w:ind w:left="236"/>
              <w:rPr>
                <w:rFonts w:ascii="宋体" w:eastAsia="宋体" w:hAnsi="宋体" w:cs="宋体"/>
                <w:sz w:val="12"/>
                <w:szCs w:val="12"/>
              </w:rPr>
            </w:pPr>
            <w:r>
              <w:rPr>
                <w:rFonts w:ascii="宋体" w:eastAsia="宋体" w:hAnsi="宋体" w:cs="宋体"/>
                <w:spacing w:val="8"/>
                <w:sz w:val="12"/>
                <w:szCs w:val="12"/>
              </w:rPr>
              <w:t>福利费</w:t>
            </w:r>
          </w:p>
        </w:tc>
        <w:tc>
          <w:tcPr>
            <w:tcW w:w="1466" w:type="dxa"/>
          </w:tcPr>
          <w:p w:rsidR="00AD43D9" w:rsidRDefault="006A6339">
            <w:pPr>
              <w:spacing w:before="271" w:line="206" w:lineRule="auto"/>
              <w:ind w:left="1286"/>
              <w:rPr>
                <w:sz w:val="12"/>
                <w:szCs w:val="12"/>
              </w:rPr>
            </w:pPr>
            <w:r>
              <w:rPr>
                <w:spacing w:val="3"/>
                <w:sz w:val="12"/>
                <w:szCs w:val="12"/>
              </w:rPr>
              <w:t>4</w:t>
            </w:r>
          </w:p>
        </w:tc>
        <w:tc>
          <w:tcPr>
            <w:tcW w:w="736" w:type="dxa"/>
          </w:tcPr>
          <w:p w:rsidR="00AD43D9" w:rsidRDefault="006A6339">
            <w:pPr>
              <w:spacing w:before="271" w:line="206" w:lineRule="auto"/>
              <w:ind w:left="109"/>
              <w:rPr>
                <w:sz w:val="12"/>
                <w:szCs w:val="12"/>
              </w:rPr>
            </w:pPr>
            <w:r>
              <w:rPr>
                <w:spacing w:val="4"/>
                <w:sz w:val="12"/>
                <w:szCs w:val="12"/>
              </w:rPr>
              <w:t>39908</w:t>
            </w:r>
          </w:p>
        </w:tc>
        <w:tc>
          <w:tcPr>
            <w:tcW w:w="1253" w:type="dxa"/>
          </w:tcPr>
          <w:p w:rsidR="00AD43D9" w:rsidRDefault="006A6339">
            <w:pPr>
              <w:spacing w:before="253" w:line="221" w:lineRule="auto"/>
              <w:ind w:left="241"/>
              <w:rPr>
                <w:rFonts w:ascii="宋体" w:eastAsia="宋体" w:hAnsi="宋体" w:cs="宋体"/>
                <w:sz w:val="12"/>
                <w:szCs w:val="12"/>
              </w:rPr>
            </w:pPr>
            <w:r>
              <w:rPr>
                <w:rFonts w:ascii="宋体" w:eastAsia="宋体" w:hAnsi="宋体" w:cs="宋体"/>
                <w:spacing w:val="31"/>
                <w:sz w:val="12"/>
                <w:szCs w:val="12"/>
              </w:rPr>
              <w:t>对民间非营</w:t>
            </w:r>
            <w:r>
              <w:rPr>
                <w:rFonts w:ascii="宋体" w:eastAsia="宋体" w:hAnsi="宋体" w:cs="宋体"/>
                <w:spacing w:val="30"/>
                <w:sz w:val="12"/>
                <w:szCs w:val="12"/>
              </w:rPr>
              <w:t>利</w:t>
            </w:r>
          </w:p>
        </w:tc>
        <w:tc>
          <w:tcPr>
            <w:tcW w:w="743" w:type="dxa"/>
          </w:tcPr>
          <w:p w:rsidR="00AD43D9" w:rsidRDefault="006A6339">
            <w:pPr>
              <w:spacing w:before="271" w:line="206" w:lineRule="auto"/>
              <w:ind w:left="384"/>
              <w:rPr>
                <w:sz w:val="12"/>
                <w:szCs w:val="12"/>
              </w:rPr>
            </w:pPr>
            <w:r>
              <w:rPr>
                <w:spacing w:val="4"/>
                <w:sz w:val="12"/>
                <w:szCs w:val="12"/>
              </w:rPr>
              <w:t>0</w:t>
            </w:r>
            <w:r>
              <w:rPr>
                <w:spacing w:val="3"/>
                <w:sz w:val="12"/>
                <w:szCs w:val="12"/>
              </w:rPr>
              <w:t>.00</w:t>
            </w:r>
          </w:p>
        </w:tc>
      </w:tr>
      <w:tr w:rsidR="00AD43D9">
        <w:trPr>
          <w:trHeight w:val="390"/>
        </w:trPr>
        <w:tc>
          <w:tcPr>
            <w:tcW w:w="743" w:type="dxa"/>
          </w:tcPr>
          <w:p w:rsidR="00AD43D9" w:rsidRDefault="006A6339">
            <w:pPr>
              <w:spacing w:before="268" w:line="206" w:lineRule="auto"/>
              <w:ind w:left="113"/>
              <w:rPr>
                <w:sz w:val="12"/>
                <w:szCs w:val="12"/>
              </w:rPr>
            </w:pPr>
            <w:r>
              <w:rPr>
                <w:spacing w:val="4"/>
                <w:sz w:val="12"/>
                <w:szCs w:val="12"/>
              </w:rPr>
              <w:t>30310</w:t>
            </w:r>
          </w:p>
        </w:tc>
        <w:tc>
          <w:tcPr>
            <w:tcW w:w="739" w:type="dxa"/>
          </w:tcPr>
          <w:p w:rsidR="00AD43D9" w:rsidRDefault="006A6339">
            <w:pPr>
              <w:spacing w:before="249" w:line="216" w:lineRule="auto"/>
              <w:ind w:left="236"/>
              <w:rPr>
                <w:rFonts w:ascii="宋体" w:eastAsia="宋体" w:hAnsi="宋体" w:cs="宋体"/>
                <w:sz w:val="12"/>
                <w:szCs w:val="12"/>
              </w:rPr>
            </w:pPr>
            <w:r>
              <w:rPr>
                <w:rFonts w:ascii="宋体" w:eastAsia="宋体" w:hAnsi="宋体" w:cs="宋体"/>
                <w:spacing w:val="10"/>
                <w:sz w:val="12"/>
                <w:szCs w:val="12"/>
              </w:rPr>
              <w:t>个</w:t>
            </w:r>
            <w:r>
              <w:rPr>
                <w:rFonts w:ascii="宋体" w:eastAsia="宋体" w:hAnsi="宋体" w:cs="宋体"/>
                <w:spacing w:val="9"/>
                <w:sz w:val="12"/>
                <w:szCs w:val="12"/>
              </w:rPr>
              <w:t>人农</w:t>
            </w:r>
          </w:p>
        </w:tc>
        <w:tc>
          <w:tcPr>
            <w:tcW w:w="737" w:type="dxa"/>
          </w:tcPr>
          <w:p w:rsidR="00AD43D9" w:rsidRDefault="006A6339">
            <w:pPr>
              <w:spacing w:before="267" w:line="206" w:lineRule="auto"/>
              <w:ind w:left="378"/>
              <w:rPr>
                <w:sz w:val="12"/>
                <w:szCs w:val="12"/>
              </w:rPr>
            </w:pPr>
            <w:r>
              <w:rPr>
                <w:spacing w:val="4"/>
                <w:sz w:val="12"/>
                <w:szCs w:val="12"/>
              </w:rPr>
              <w:t>0</w:t>
            </w:r>
            <w:r>
              <w:rPr>
                <w:spacing w:val="3"/>
                <w:sz w:val="12"/>
                <w:szCs w:val="12"/>
              </w:rPr>
              <w:t>.00</w:t>
            </w:r>
          </w:p>
        </w:tc>
        <w:tc>
          <w:tcPr>
            <w:tcW w:w="739" w:type="dxa"/>
          </w:tcPr>
          <w:p w:rsidR="00AD43D9" w:rsidRDefault="006A6339">
            <w:pPr>
              <w:spacing w:before="268" w:line="206" w:lineRule="auto"/>
              <w:ind w:left="109"/>
              <w:rPr>
                <w:sz w:val="12"/>
                <w:szCs w:val="12"/>
              </w:rPr>
            </w:pPr>
            <w:r>
              <w:rPr>
                <w:spacing w:val="4"/>
                <w:sz w:val="12"/>
                <w:szCs w:val="12"/>
              </w:rPr>
              <w:t>30231</w:t>
            </w:r>
          </w:p>
        </w:tc>
        <w:tc>
          <w:tcPr>
            <w:tcW w:w="736" w:type="dxa"/>
          </w:tcPr>
          <w:p w:rsidR="00AD43D9" w:rsidRDefault="006A6339">
            <w:pPr>
              <w:spacing w:before="249" w:line="216" w:lineRule="auto"/>
              <w:ind w:left="240"/>
              <w:rPr>
                <w:rFonts w:ascii="宋体" w:eastAsia="宋体" w:hAnsi="宋体" w:cs="宋体"/>
                <w:sz w:val="12"/>
                <w:szCs w:val="12"/>
              </w:rPr>
            </w:pPr>
            <w:r>
              <w:rPr>
                <w:rFonts w:ascii="宋体" w:eastAsia="宋体" w:hAnsi="宋体" w:cs="宋体"/>
                <w:spacing w:val="8"/>
                <w:sz w:val="12"/>
                <w:szCs w:val="12"/>
              </w:rPr>
              <w:t>公</w:t>
            </w:r>
            <w:r>
              <w:rPr>
                <w:rFonts w:ascii="宋体" w:eastAsia="宋体" w:hAnsi="宋体" w:cs="宋体"/>
                <w:spacing w:val="7"/>
                <w:sz w:val="12"/>
                <w:szCs w:val="12"/>
              </w:rPr>
              <w:t>务用</w:t>
            </w:r>
          </w:p>
        </w:tc>
        <w:tc>
          <w:tcPr>
            <w:tcW w:w="1466" w:type="dxa"/>
          </w:tcPr>
          <w:p w:rsidR="00AD43D9" w:rsidRDefault="006A6339">
            <w:pPr>
              <w:spacing w:before="267" w:line="206" w:lineRule="auto"/>
              <w:ind w:left="1289"/>
              <w:rPr>
                <w:sz w:val="12"/>
                <w:szCs w:val="12"/>
              </w:rPr>
            </w:pPr>
            <w:r>
              <w:rPr>
                <w:sz w:val="12"/>
                <w:szCs w:val="12"/>
              </w:rPr>
              <w:t>6</w:t>
            </w:r>
          </w:p>
        </w:tc>
        <w:tc>
          <w:tcPr>
            <w:tcW w:w="736" w:type="dxa"/>
          </w:tcPr>
          <w:p w:rsidR="00AD43D9" w:rsidRDefault="006A6339">
            <w:pPr>
              <w:spacing w:before="268" w:line="206" w:lineRule="auto"/>
              <w:ind w:left="109"/>
              <w:rPr>
                <w:sz w:val="12"/>
                <w:szCs w:val="12"/>
              </w:rPr>
            </w:pPr>
            <w:r>
              <w:rPr>
                <w:spacing w:val="4"/>
                <w:sz w:val="12"/>
                <w:szCs w:val="12"/>
              </w:rPr>
              <w:t>39999</w:t>
            </w:r>
          </w:p>
        </w:tc>
        <w:tc>
          <w:tcPr>
            <w:tcW w:w="1253" w:type="dxa"/>
          </w:tcPr>
          <w:p w:rsidR="00AD43D9" w:rsidRDefault="006A6339">
            <w:pPr>
              <w:spacing w:before="249" w:line="216" w:lineRule="auto"/>
              <w:ind w:left="242"/>
              <w:rPr>
                <w:rFonts w:ascii="宋体" w:eastAsia="宋体" w:hAnsi="宋体" w:cs="宋体"/>
                <w:sz w:val="12"/>
                <w:szCs w:val="12"/>
              </w:rPr>
            </w:pPr>
            <w:r>
              <w:rPr>
                <w:rFonts w:ascii="宋体" w:eastAsia="宋体" w:hAnsi="宋体" w:cs="宋体"/>
                <w:spacing w:val="8"/>
                <w:sz w:val="12"/>
                <w:szCs w:val="12"/>
              </w:rPr>
              <w:t>其他支出</w:t>
            </w:r>
          </w:p>
        </w:tc>
        <w:tc>
          <w:tcPr>
            <w:tcW w:w="743" w:type="dxa"/>
          </w:tcPr>
          <w:p w:rsidR="00AD43D9" w:rsidRDefault="006A6339">
            <w:pPr>
              <w:spacing w:before="267" w:line="206" w:lineRule="auto"/>
              <w:ind w:left="384"/>
              <w:rPr>
                <w:sz w:val="12"/>
                <w:szCs w:val="12"/>
              </w:rPr>
            </w:pPr>
            <w:r>
              <w:rPr>
                <w:spacing w:val="4"/>
                <w:sz w:val="12"/>
                <w:szCs w:val="12"/>
              </w:rPr>
              <w:t>0</w:t>
            </w:r>
            <w:r>
              <w:rPr>
                <w:spacing w:val="3"/>
                <w:sz w:val="12"/>
                <w:szCs w:val="12"/>
              </w:rPr>
              <w:t>.00</w:t>
            </w:r>
          </w:p>
        </w:tc>
      </w:tr>
      <w:tr w:rsidR="00AD43D9">
        <w:trPr>
          <w:trHeight w:val="390"/>
        </w:trPr>
        <w:tc>
          <w:tcPr>
            <w:tcW w:w="743" w:type="dxa"/>
          </w:tcPr>
          <w:p w:rsidR="00AD43D9" w:rsidRDefault="006A6339">
            <w:pPr>
              <w:spacing w:before="269" w:line="206" w:lineRule="auto"/>
              <w:ind w:left="113"/>
              <w:rPr>
                <w:sz w:val="12"/>
                <w:szCs w:val="12"/>
              </w:rPr>
            </w:pPr>
            <w:r>
              <w:rPr>
                <w:spacing w:val="4"/>
                <w:sz w:val="12"/>
                <w:szCs w:val="12"/>
              </w:rPr>
              <w:t>30399</w:t>
            </w:r>
          </w:p>
        </w:tc>
        <w:tc>
          <w:tcPr>
            <w:tcW w:w="739" w:type="dxa"/>
          </w:tcPr>
          <w:p w:rsidR="00AD43D9" w:rsidRDefault="006A6339">
            <w:pPr>
              <w:spacing w:before="250" w:line="214" w:lineRule="auto"/>
              <w:ind w:left="236"/>
              <w:rPr>
                <w:rFonts w:ascii="宋体" w:eastAsia="宋体" w:hAnsi="宋体" w:cs="宋体"/>
                <w:sz w:val="12"/>
                <w:szCs w:val="12"/>
              </w:rPr>
            </w:pPr>
            <w:r>
              <w:rPr>
                <w:rFonts w:ascii="宋体" w:eastAsia="宋体" w:hAnsi="宋体" w:cs="宋体"/>
                <w:spacing w:val="10"/>
                <w:sz w:val="12"/>
                <w:szCs w:val="12"/>
              </w:rPr>
              <w:t>其</w:t>
            </w:r>
            <w:r>
              <w:rPr>
                <w:rFonts w:ascii="宋体" w:eastAsia="宋体" w:hAnsi="宋体" w:cs="宋体"/>
                <w:spacing w:val="9"/>
                <w:sz w:val="12"/>
                <w:szCs w:val="12"/>
              </w:rPr>
              <w:t>他对</w:t>
            </w:r>
          </w:p>
        </w:tc>
        <w:tc>
          <w:tcPr>
            <w:tcW w:w="737" w:type="dxa"/>
          </w:tcPr>
          <w:p w:rsidR="00AD43D9" w:rsidRDefault="006A6339">
            <w:pPr>
              <w:spacing w:before="268" w:line="206" w:lineRule="auto"/>
              <w:ind w:left="450"/>
              <w:rPr>
                <w:sz w:val="12"/>
                <w:szCs w:val="12"/>
              </w:rPr>
            </w:pPr>
            <w:r>
              <w:rPr>
                <w:spacing w:val="3"/>
                <w:sz w:val="12"/>
                <w:szCs w:val="12"/>
              </w:rPr>
              <w:t>0</w:t>
            </w:r>
            <w:r>
              <w:rPr>
                <w:spacing w:val="2"/>
                <w:sz w:val="12"/>
                <w:szCs w:val="12"/>
              </w:rPr>
              <w:t>.2</w:t>
            </w:r>
          </w:p>
        </w:tc>
        <w:tc>
          <w:tcPr>
            <w:tcW w:w="739" w:type="dxa"/>
          </w:tcPr>
          <w:p w:rsidR="00AD43D9" w:rsidRDefault="006A6339">
            <w:pPr>
              <w:spacing w:before="269" w:line="206" w:lineRule="auto"/>
              <w:ind w:left="109"/>
              <w:rPr>
                <w:sz w:val="12"/>
                <w:szCs w:val="12"/>
              </w:rPr>
            </w:pPr>
            <w:r>
              <w:rPr>
                <w:spacing w:val="4"/>
                <w:sz w:val="12"/>
                <w:szCs w:val="12"/>
              </w:rPr>
              <w:t>30239</w:t>
            </w:r>
          </w:p>
        </w:tc>
        <w:tc>
          <w:tcPr>
            <w:tcW w:w="736" w:type="dxa"/>
          </w:tcPr>
          <w:p w:rsidR="00AD43D9" w:rsidRDefault="006A6339">
            <w:pPr>
              <w:spacing w:before="250" w:line="214" w:lineRule="auto"/>
              <w:ind w:left="237"/>
              <w:rPr>
                <w:rFonts w:ascii="宋体" w:eastAsia="宋体" w:hAnsi="宋体" w:cs="宋体"/>
                <w:sz w:val="12"/>
                <w:szCs w:val="12"/>
              </w:rPr>
            </w:pPr>
            <w:r>
              <w:rPr>
                <w:rFonts w:ascii="宋体" w:eastAsia="宋体" w:hAnsi="宋体" w:cs="宋体"/>
                <w:spacing w:val="9"/>
                <w:sz w:val="12"/>
                <w:szCs w:val="12"/>
              </w:rPr>
              <w:t>其</w:t>
            </w:r>
            <w:r>
              <w:rPr>
                <w:rFonts w:ascii="宋体" w:eastAsia="宋体" w:hAnsi="宋体" w:cs="宋体"/>
                <w:spacing w:val="8"/>
                <w:sz w:val="12"/>
                <w:szCs w:val="12"/>
              </w:rPr>
              <w:t>他交</w:t>
            </w:r>
          </w:p>
        </w:tc>
        <w:tc>
          <w:tcPr>
            <w:tcW w:w="1466" w:type="dxa"/>
          </w:tcPr>
          <w:p w:rsidR="00AD43D9" w:rsidRDefault="006A6339">
            <w:pPr>
              <w:spacing w:before="268" w:line="206" w:lineRule="auto"/>
              <w:ind w:left="1216"/>
              <w:rPr>
                <w:sz w:val="12"/>
                <w:szCs w:val="12"/>
              </w:rPr>
            </w:pPr>
            <w:r>
              <w:rPr>
                <w:spacing w:val="3"/>
                <w:sz w:val="12"/>
                <w:szCs w:val="12"/>
              </w:rPr>
              <w:t>22</w:t>
            </w:r>
          </w:p>
        </w:tc>
        <w:tc>
          <w:tcPr>
            <w:tcW w:w="736" w:type="dxa"/>
          </w:tcPr>
          <w:p w:rsidR="00AD43D9" w:rsidRDefault="00AD43D9"/>
        </w:tc>
        <w:tc>
          <w:tcPr>
            <w:tcW w:w="1253" w:type="dxa"/>
          </w:tcPr>
          <w:p w:rsidR="00AD43D9" w:rsidRDefault="00AD43D9"/>
        </w:tc>
        <w:tc>
          <w:tcPr>
            <w:tcW w:w="743" w:type="dxa"/>
          </w:tcPr>
          <w:p w:rsidR="00AD43D9" w:rsidRDefault="00AD43D9"/>
        </w:tc>
      </w:tr>
      <w:tr w:rsidR="00AD43D9">
        <w:trPr>
          <w:trHeight w:val="393"/>
        </w:trPr>
        <w:tc>
          <w:tcPr>
            <w:tcW w:w="743" w:type="dxa"/>
          </w:tcPr>
          <w:p w:rsidR="00AD43D9" w:rsidRDefault="00AD43D9"/>
        </w:tc>
        <w:tc>
          <w:tcPr>
            <w:tcW w:w="739" w:type="dxa"/>
          </w:tcPr>
          <w:p w:rsidR="00AD43D9" w:rsidRDefault="00AD43D9"/>
        </w:tc>
        <w:tc>
          <w:tcPr>
            <w:tcW w:w="737" w:type="dxa"/>
          </w:tcPr>
          <w:p w:rsidR="00AD43D9" w:rsidRDefault="00AD43D9"/>
        </w:tc>
        <w:tc>
          <w:tcPr>
            <w:tcW w:w="739" w:type="dxa"/>
          </w:tcPr>
          <w:p w:rsidR="00AD43D9" w:rsidRDefault="006A6339">
            <w:pPr>
              <w:spacing w:before="272" w:line="206" w:lineRule="auto"/>
              <w:ind w:left="109"/>
              <w:rPr>
                <w:sz w:val="12"/>
                <w:szCs w:val="12"/>
              </w:rPr>
            </w:pPr>
            <w:r>
              <w:rPr>
                <w:spacing w:val="4"/>
                <w:sz w:val="12"/>
                <w:szCs w:val="12"/>
              </w:rPr>
              <w:t>30240</w:t>
            </w:r>
          </w:p>
        </w:tc>
        <w:tc>
          <w:tcPr>
            <w:tcW w:w="736" w:type="dxa"/>
          </w:tcPr>
          <w:p w:rsidR="00AD43D9" w:rsidRDefault="006A6339">
            <w:pPr>
              <w:spacing w:before="253" w:line="214" w:lineRule="auto"/>
              <w:ind w:left="236"/>
              <w:rPr>
                <w:rFonts w:ascii="宋体" w:eastAsia="宋体" w:hAnsi="宋体" w:cs="宋体"/>
                <w:sz w:val="12"/>
                <w:szCs w:val="12"/>
              </w:rPr>
            </w:pPr>
            <w:r>
              <w:rPr>
                <w:rFonts w:ascii="宋体" w:eastAsia="宋体" w:hAnsi="宋体" w:cs="宋体"/>
                <w:spacing w:val="9"/>
                <w:sz w:val="12"/>
                <w:szCs w:val="12"/>
              </w:rPr>
              <w:t>税金</w:t>
            </w:r>
            <w:r>
              <w:rPr>
                <w:rFonts w:ascii="宋体" w:eastAsia="宋体" w:hAnsi="宋体" w:cs="宋体"/>
                <w:spacing w:val="8"/>
                <w:sz w:val="12"/>
                <w:szCs w:val="12"/>
              </w:rPr>
              <w:t>及</w:t>
            </w:r>
          </w:p>
        </w:tc>
        <w:tc>
          <w:tcPr>
            <w:tcW w:w="1466" w:type="dxa"/>
          </w:tcPr>
          <w:p w:rsidR="00AD43D9" w:rsidRDefault="006A6339">
            <w:pPr>
              <w:spacing w:before="272" w:line="206" w:lineRule="auto"/>
              <w:ind w:left="1109"/>
              <w:rPr>
                <w:sz w:val="12"/>
                <w:szCs w:val="12"/>
              </w:rPr>
            </w:pPr>
            <w:r>
              <w:rPr>
                <w:spacing w:val="4"/>
                <w:sz w:val="12"/>
                <w:szCs w:val="12"/>
              </w:rPr>
              <w:t>0</w:t>
            </w:r>
            <w:r>
              <w:rPr>
                <w:spacing w:val="3"/>
                <w:sz w:val="12"/>
                <w:szCs w:val="12"/>
              </w:rPr>
              <w:t>.00</w:t>
            </w:r>
          </w:p>
        </w:tc>
        <w:tc>
          <w:tcPr>
            <w:tcW w:w="736" w:type="dxa"/>
          </w:tcPr>
          <w:p w:rsidR="00AD43D9" w:rsidRDefault="00AD43D9"/>
        </w:tc>
        <w:tc>
          <w:tcPr>
            <w:tcW w:w="1253" w:type="dxa"/>
          </w:tcPr>
          <w:p w:rsidR="00AD43D9" w:rsidRDefault="00AD43D9"/>
        </w:tc>
        <w:tc>
          <w:tcPr>
            <w:tcW w:w="743" w:type="dxa"/>
          </w:tcPr>
          <w:p w:rsidR="00AD43D9" w:rsidRDefault="00AD43D9"/>
        </w:tc>
      </w:tr>
      <w:tr w:rsidR="00AD43D9">
        <w:trPr>
          <w:trHeight w:val="390"/>
        </w:trPr>
        <w:tc>
          <w:tcPr>
            <w:tcW w:w="743" w:type="dxa"/>
          </w:tcPr>
          <w:p w:rsidR="00AD43D9" w:rsidRDefault="00AD43D9"/>
        </w:tc>
        <w:tc>
          <w:tcPr>
            <w:tcW w:w="739" w:type="dxa"/>
          </w:tcPr>
          <w:p w:rsidR="00AD43D9" w:rsidRDefault="00AD43D9"/>
        </w:tc>
        <w:tc>
          <w:tcPr>
            <w:tcW w:w="737" w:type="dxa"/>
          </w:tcPr>
          <w:p w:rsidR="00AD43D9" w:rsidRDefault="00AD43D9"/>
        </w:tc>
        <w:tc>
          <w:tcPr>
            <w:tcW w:w="739" w:type="dxa"/>
          </w:tcPr>
          <w:p w:rsidR="00AD43D9" w:rsidRDefault="006A6339">
            <w:pPr>
              <w:spacing w:before="270" w:line="206" w:lineRule="auto"/>
              <w:ind w:left="109"/>
              <w:rPr>
                <w:sz w:val="12"/>
                <w:szCs w:val="12"/>
              </w:rPr>
            </w:pPr>
            <w:r>
              <w:rPr>
                <w:spacing w:val="4"/>
                <w:sz w:val="12"/>
                <w:szCs w:val="12"/>
              </w:rPr>
              <w:t>30299</w:t>
            </w:r>
          </w:p>
        </w:tc>
        <w:tc>
          <w:tcPr>
            <w:tcW w:w="736" w:type="dxa"/>
          </w:tcPr>
          <w:p w:rsidR="00AD43D9" w:rsidRDefault="006A6339">
            <w:pPr>
              <w:spacing w:before="252" w:line="212" w:lineRule="auto"/>
              <w:ind w:left="237"/>
              <w:rPr>
                <w:rFonts w:ascii="宋体" w:eastAsia="宋体" w:hAnsi="宋体" w:cs="宋体"/>
                <w:sz w:val="12"/>
                <w:szCs w:val="12"/>
              </w:rPr>
            </w:pPr>
            <w:r>
              <w:rPr>
                <w:rFonts w:ascii="宋体" w:eastAsia="宋体" w:hAnsi="宋体" w:cs="宋体"/>
                <w:spacing w:val="9"/>
                <w:sz w:val="12"/>
                <w:szCs w:val="12"/>
              </w:rPr>
              <w:t>其</w:t>
            </w:r>
            <w:r>
              <w:rPr>
                <w:rFonts w:ascii="宋体" w:eastAsia="宋体" w:hAnsi="宋体" w:cs="宋体"/>
                <w:spacing w:val="8"/>
                <w:sz w:val="12"/>
                <w:szCs w:val="12"/>
              </w:rPr>
              <w:t>他商</w:t>
            </w:r>
          </w:p>
        </w:tc>
        <w:tc>
          <w:tcPr>
            <w:tcW w:w="1466" w:type="dxa"/>
          </w:tcPr>
          <w:p w:rsidR="00AD43D9" w:rsidRDefault="006A6339">
            <w:pPr>
              <w:spacing w:before="270" w:line="206" w:lineRule="auto"/>
              <w:ind w:left="1109"/>
              <w:rPr>
                <w:sz w:val="12"/>
                <w:szCs w:val="12"/>
              </w:rPr>
            </w:pPr>
            <w:r>
              <w:rPr>
                <w:spacing w:val="4"/>
                <w:sz w:val="12"/>
                <w:szCs w:val="12"/>
              </w:rPr>
              <w:t>0</w:t>
            </w:r>
            <w:r>
              <w:rPr>
                <w:spacing w:val="3"/>
                <w:sz w:val="12"/>
                <w:szCs w:val="12"/>
              </w:rPr>
              <w:t>.00</w:t>
            </w:r>
          </w:p>
        </w:tc>
        <w:tc>
          <w:tcPr>
            <w:tcW w:w="736" w:type="dxa"/>
          </w:tcPr>
          <w:p w:rsidR="00AD43D9" w:rsidRDefault="00AD43D9"/>
        </w:tc>
        <w:tc>
          <w:tcPr>
            <w:tcW w:w="1253" w:type="dxa"/>
          </w:tcPr>
          <w:p w:rsidR="00AD43D9" w:rsidRDefault="00AD43D9"/>
        </w:tc>
        <w:tc>
          <w:tcPr>
            <w:tcW w:w="743" w:type="dxa"/>
          </w:tcPr>
          <w:p w:rsidR="00AD43D9" w:rsidRDefault="00AD43D9"/>
        </w:tc>
      </w:tr>
      <w:tr w:rsidR="00AD43D9">
        <w:trPr>
          <w:trHeight w:val="397"/>
        </w:trPr>
        <w:tc>
          <w:tcPr>
            <w:tcW w:w="1482" w:type="dxa"/>
            <w:gridSpan w:val="2"/>
          </w:tcPr>
          <w:p w:rsidR="00AD43D9" w:rsidRDefault="006A6339">
            <w:pPr>
              <w:spacing w:before="253" w:line="221" w:lineRule="auto"/>
              <w:ind w:left="113"/>
              <w:rPr>
                <w:rFonts w:ascii="宋体" w:eastAsia="宋体" w:hAnsi="宋体" w:cs="宋体"/>
                <w:sz w:val="12"/>
                <w:szCs w:val="12"/>
              </w:rPr>
            </w:pPr>
            <w:r>
              <w:rPr>
                <w:rFonts w:ascii="宋体" w:eastAsia="宋体" w:hAnsi="宋体" w:cs="宋体"/>
                <w:spacing w:val="11"/>
                <w:sz w:val="12"/>
                <w:szCs w:val="12"/>
              </w:rPr>
              <w:t>人</w:t>
            </w:r>
            <w:r>
              <w:rPr>
                <w:rFonts w:ascii="宋体" w:eastAsia="宋体" w:hAnsi="宋体" w:cs="宋体"/>
                <w:spacing w:val="8"/>
                <w:sz w:val="12"/>
                <w:szCs w:val="12"/>
              </w:rPr>
              <w:t>员经费合计</w:t>
            </w:r>
          </w:p>
        </w:tc>
        <w:tc>
          <w:tcPr>
            <w:tcW w:w="737" w:type="dxa"/>
          </w:tcPr>
          <w:p w:rsidR="00AD43D9" w:rsidRDefault="006A6339">
            <w:pPr>
              <w:spacing w:before="271" w:line="206" w:lineRule="auto"/>
              <w:ind w:left="338"/>
              <w:rPr>
                <w:sz w:val="12"/>
                <w:szCs w:val="12"/>
              </w:rPr>
            </w:pPr>
            <w:r>
              <w:rPr>
                <w:spacing w:val="5"/>
                <w:sz w:val="12"/>
                <w:szCs w:val="12"/>
              </w:rPr>
              <w:t>2</w:t>
            </w:r>
            <w:r>
              <w:rPr>
                <w:spacing w:val="4"/>
                <w:sz w:val="12"/>
                <w:szCs w:val="12"/>
              </w:rPr>
              <w:t>481</w:t>
            </w:r>
          </w:p>
        </w:tc>
        <w:tc>
          <w:tcPr>
            <w:tcW w:w="4930" w:type="dxa"/>
            <w:gridSpan w:val="5"/>
          </w:tcPr>
          <w:p w:rsidR="00AD43D9" w:rsidRDefault="006A6339">
            <w:pPr>
              <w:spacing w:before="253" w:line="221" w:lineRule="auto"/>
              <w:ind w:left="113"/>
              <w:rPr>
                <w:rFonts w:ascii="宋体" w:eastAsia="宋体" w:hAnsi="宋体" w:cs="宋体"/>
                <w:sz w:val="12"/>
                <w:szCs w:val="12"/>
              </w:rPr>
            </w:pPr>
            <w:r>
              <w:rPr>
                <w:rFonts w:ascii="宋体" w:eastAsia="宋体" w:hAnsi="宋体" w:cs="宋体"/>
                <w:spacing w:val="8"/>
                <w:sz w:val="12"/>
                <w:szCs w:val="12"/>
              </w:rPr>
              <w:t>公用经费合计</w:t>
            </w:r>
          </w:p>
        </w:tc>
        <w:tc>
          <w:tcPr>
            <w:tcW w:w="743" w:type="dxa"/>
          </w:tcPr>
          <w:p w:rsidR="00AD43D9" w:rsidRDefault="006A6339">
            <w:pPr>
              <w:spacing w:before="271" w:line="206" w:lineRule="auto"/>
              <w:ind w:left="418"/>
              <w:rPr>
                <w:sz w:val="12"/>
                <w:szCs w:val="12"/>
              </w:rPr>
            </w:pPr>
            <w:r>
              <w:rPr>
                <w:spacing w:val="4"/>
                <w:sz w:val="12"/>
                <w:szCs w:val="12"/>
              </w:rPr>
              <w:t>254</w:t>
            </w:r>
          </w:p>
        </w:tc>
      </w:tr>
    </w:tbl>
    <w:p w:rsidR="00AD43D9" w:rsidRDefault="006A6339">
      <w:pPr>
        <w:spacing w:before="61" w:line="228" w:lineRule="auto"/>
        <w:ind w:left="22"/>
        <w:rPr>
          <w:rFonts w:ascii="宋体" w:eastAsia="宋体" w:hAnsi="宋体" w:cs="宋体"/>
          <w:sz w:val="19"/>
          <w:szCs w:val="19"/>
        </w:rPr>
      </w:pPr>
      <w:r>
        <w:rPr>
          <w:rFonts w:ascii="宋体" w:eastAsia="宋体" w:hAnsi="宋体" w:cs="宋体"/>
          <w:spacing w:val="16"/>
          <w:sz w:val="19"/>
          <w:szCs w:val="19"/>
        </w:rPr>
        <w:t>注：</w:t>
      </w:r>
      <w:r>
        <w:rPr>
          <w:rFonts w:ascii="宋体" w:eastAsia="宋体" w:hAnsi="宋体" w:cs="宋体"/>
          <w:spacing w:val="12"/>
          <w:sz w:val="19"/>
          <w:szCs w:val="19"/>
        </w:rPr>
        <w:t>本</w:t>
      </w:r>
      <w:r>
        <w:rPr>
          <w:rFonts w:ascii="宋体" w:eastAsia="宋体" w:hAnsi="宋体" w:cs="宋体"/>
          <w:spacing w:val="8"/>
          <w:sz w:val="19"/>
          <w:szCs w:val="19"/>
        </w:rPr>
        <w:t>表反映部门本年度一般公共预算财政拨款基本支出明细情况。</w:t>
      </w:r>
    </w:p>
    <w:p w:rsidR="00AD43D9" w:rsidRDefault="00AD43D9">
      <w:pPr>
        <w:sectPr w:rsidR="00AD43D9">
          <w:pgSz w:w="11907" w:h="16839"/>
          <w:pgMar w:top="400" w:right="1785" w:bottom="400" w:left="1421" w:header="0" w:footer="0" w:gutter="0"/>
          <w:cols w:space="720"/>
        </w:sectPr>
      </w:pPr>
    </w:p>
    <w:p w:rsidR="00AD43D9" w:rsidRDefault="009E7243">
      <w:pPr>
        <w:spacing w:before="124" w:line="844" w:lineRule="exact"/>
        <w:textAlignment w:val="center"/>
      </w:pPr>
      <w:r>
        <w:pict>
          <v:group id="_x0000_s1050" style="width:241.7pt;height:42.25pt;mso-position-horizontal-relative:char;mso-position-vertical-relative:line" coordsize="4833,845203">
            <v:shape id="_x0000_s1051" type="#_x0000_t75" style="position:absolute;width:4833;height:825">
              <v:imagedata r:id="rId19" o:title=""/>
            </v:shape>
            <v:shape id="_x0000_s1052"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5" w:line="217"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Pr>
        <w:spacing w:line="352" w:lineRule="auto"/>
      </w:pPr>
    </w:p>
    <w:p w:rsidR="00AD43D9" w:rsidRDefault="00AD43D9">
      <w:pPr>
        <w:spacing w:line="353" w:lineRule="auto"/>
      </w:pPr>
    </w:p>
    <w:p w:rsidR="00AD43D9" w:rsidRDefault="006A6339">
      <w:pPr>
        <w:spacing w:before="130" w:line="218" w:lineRule="auto"/>
        <w:ind w:right="204"/>
        <w:jc w:val="right"/>
        <w:rPr>
          <w:rFonts w:ascii="黑体" w:eastAsia="黑体" w:hAnsi="黑体" w:cs="黑体"/>
          <w:sz w:val="40"/>
          <w:szCs w:val="40"/>
        </w:rPr>
      </w:pPr>
      <w:r>
        <w:rPr>
          <w:rFonts w:ascii="黑体" w:eastAsia="黑体" w:hAnsi="黑体" w:cs="黑体"/>
          <w:spacing w:val="-1"/>
          <w:sz w:val="40"/>
          <w:szCs w:val="40"/>
        </w:rPr>
        <w:t>一般公共预算财政拨款“三公”经费支出决</w:t>
      </w:r>
      <w:r>
        <w:rPr>
          <w:rFonts w:ascii="黑体" w:eastAsia="黑体" w:hAnsi="黑体" w:cs="黑体"/>
          <w:sz w:val="40"/>
          <w:szCs w:val="40"/>
        </w:rPr>
        <w:t>算表</w:t>
      </w:r>
    </w:p>
    <w:p w:rsidR="00AD43D9" w:rsidRDefault="006A6339">
      <w:pPr>
        <w:spacing w:before="105" w:line="230" w:lineRule="auto"/>
        <w:ind w:right="21"/>
        <w:jc w:val="right"/>
        <w:rPr>
          <w:rFonts w:ascii="宋体" w:eastAsia="宋体" w:hAnsi="宋体" w:cs="宋体"/>
          <w:sz w:val="19"/>
          <w:szCs w:val="19"/>
        </w:rPr>
      </w:pPr>
      <w:r>
        <w:rPr>
          <w:rFonts w:ascii="宋体" w:eastAsia="宋体" w:hAnsi="宋体" w:cs="宋体"/>
          <w:spacing w:val="-10"/>
          <w:sz w:val="19"/>
          <w:szCs w:val="19"/>
        </w:rPr>
        <w:t>公</w:t>
      </w:r>
      <w:r>
        <w:rPr>
          <w:rFonts w:ascii="宋体" w:eastAsia="宋体" w:hAnsi="宋体" w:cs="宋体"/>
          <w:spacing w:val="-9"/>
          <w:sz w:val="19"/>
          <w:szCs w:val="19"/>
        </w:rPr>
        <w:t>开 07 表</w:t>
      </w:r>
    </w:p>
    <w:p w:rsidR="00AD43D9" w:rsidRDefault="006A6339">
      <w:pPr>
        <w:spacing w:before="125" w:line="228" w:lineRule="auto"/>
        <w:ind w:right="32"/>
        <w:jc w:val="right"/>
        <w:rPr>
          <w:rFonts w:ascii="宋体" w:eastAsia="宋体" w:hAnsi="宋体" w:cs="宋体"/>
          <w:sz w:val="19"/>
          <w:szCs w:val="19"/>
        </w:rPr>
      </w:pPr>
      <w:r>
        <w:rPr>
          <w:rFonts w:ascii="宋体" w:eastAsia="宋体" w:hAnsi="宋体" w:cs="宋体"/>
          <w:spacing w:val="12"/>
          <w:sz w:val="19"/>
          <w:szCs w:val="19"/>
        </w:rPr>
        <w:t>部</w:t>
      </w:r>
      <w:r>
        <w:rPr>
          <w:rFonts w:ascii="宋体" w:eastAsia="宋体" w:hAnsi="宋体" w:cs="宋体"/>
          <w:spacing w:val="11"/>
          <w:sz w:val="19"/>
          <w:szCs w:val="19"/>
        </w:rPr>
        <w:t>门</w:t>
      </w:r>
      <w:r>
        <w:rPr>
          <w:rFonts w:ascii="宋体" w:eastAsia="宋体" w:hAnsi="宋体" w:cs="宋体"/>
          <w:spacing w:val="6"/>
          <w:sz w:val="19"/>
          <w:szCs w:val="19"/>
        </w:rPr>
        <w:t>：唐山市丰润区丰润镇人民政府(本级)                                    金额单位：万元</w:t>
      </w:r>
    </w:p>
    <w:p w:rsidR="00AD43D9" w:rsidRDefault="00AD43D9">
      <w:pPr>
        <w:spacing w:line="37" w:lineRule="exact"/>
      </w:pPr>
    </w:p>
    <w:tbl>
      <w:tblPr>
        <w:tblStyle w:val="TableNormal"/>
        <w:tblW w:w="8806" w:type="dxa"/>
        <w:tblInd w:w="16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63"/>
        <w:gridCol w:w="1526"/>
        <w:gridCol w:w="1528"/>
        <w:gridCol w:w="1528"/>
        <w:gridCol w:w="1531"/>
        <w:gridCol w:w="1530"/>
      </w:tblGrid>
      <w:tr w:rsidR="00AD43D9">
        <w:trPr>
          <w:trHeight w:val="515"/>
        </w:trPr>
        <w:tc>
          <w:tcPr>
            <w:tcW w:w="8806" w:type="dxa"/>
            <w:gridSpan w:val="6"/>
          </w:tcPr>
          <w:p w:rsidR="00AD43D9" w:rsidRDefault="006A6339">
            <w:pPr>
              <w:spacing w:before="158" w:line="221" w:lineRule="auto"/>
              <w:ind w:left="4092"/>
              <w:rPr>
                <w:rFonts w:ascii="宋体" w:eastAsia="宋体" w:hAnsi="宋体" w:cs="宋体"/>
              </w:rPr>
            </w:pPr>
            <w:r>
              <w:rPr>
                <w:rFonts w:ascii="宋体" w:eastAsia="宋体" w:hAnsi="宋体" w:cs="宋体"/>
                <w:spacing w:val="-2"/>
              </w:rPr>
              <w:t>预算</w:t>
            </w:r>
            <w:r>
              <w:rPr>
                <w:rFonts w:ascii="宋体" w:eastAsia="宋体" w:hAnsi="宋体" w:cs="宋体"/>
                <w:spacing w:val="-1"/>
              </w:rPr>
              <w:t>数</w:t>
            </w:r>
          </w:p>
        </w:tc>
      </w:tr>
      <w:tr w:rsidR="00AD43D9">
        <w:trPr>
          <w:trHeight w:val="452"/>
        </w:trPr>
        <w:tc>
          <w:tcPr>
            <w:tcW w:w="1163" w:type="dxa"/>
            <w:vMerge w:val="restart"/>
            <w:tcBorders>
              <w:bottom w:val="nil"/>
            </w:tcBorders>
          </w:tcPr>
          <w:p w:rsidR="00AD43D9" w:rsidRDefault="00AD43D9">
            <w:pPr>
              <w:spacing w:line="406" w:lineRule="auto"/>
            </w:pPr>
          </w:p>
          <w:p w:rsidR="00AD43D9" w:rsidRDefault="006A6339">
            <w:pPr>
              <w:spacing w:before="68" w:line="222" w:lineRule="auto"/>
              <w:ind w:left="376"/>
              <w:rPr>
                <w:rFonts w:ascii="宋体" w:eastAsia="宋体" w:hAnsi="宋体" w:cs="宋体"/>
              </w:rPr>
            </w:pPr>
            <w:r>
              <w:rPr>
                <w:rFonts w:ascii="宋体" w:eastAsia="宋体" w:hAnsi="宋体" w:cs="宋体"/>
                <w:spacing w:val="-2"/>
              </w:rPr>
              <w:t>合计</w:t>
            </w:r>
          </w:p>
        </w:tc>
        <w:tc>
          <w:tcPr>
            <w:tcW w:w="1526" w:type="dxa"/>
            <w:vMerge w:val="restart"/>
            <w:tcBorders>
              <w:bottom w:val="nil"/>
            </w:tcBorders>
          </w:tcPr>
          <w:p w:rsidR="00AD43D9" w:rsidRDefault="00AD43D9">
            <w:pPr>
              <w:spacing w:line="269" w:lineRule="auto"/>
            </w:pPr>
          </w:p>
          <w:p w:rsidR="00AD43D9" w:rsidRDefault="006A6339">
            <w:pPr>
              <w:spacing w:before="68" w:line="256" w:lineRule="auto"/>
              <w:ind w:left="673" w:right="39" w:hanging="626"/>
              <w:rPr>
                <w:rFonts w:ascii="宋体" w:eastAsia="宋体" w:hAnsi="宋体" w:cs="宋体"/>
              </w:rPr>
            </w:pPr>
            <w:r>
              <w:rPr>
                <w:rFonts w:ascii="宋体" w:eastAsia="宋体" w:hAnsi="宋体" w:cs="宋体"/>
                <w:spacing w:val="10"/>
              </w:rPr>
              <w:t>因公出国(境</w:t>
            </w:r>
            <w:r>
              <w:rPr>
                <w:rFonts w:ascii="宋体" w:eastAsia="宋体" w:hAnsi="宋体" w:cs="宋体"/>
                <w:spacing w:val="9"/>
              </w:rPr>
              <w:t>)</w:t>
            </w:r>
            <w:r>
              <w:rPr>
                <w:rFonts w:ascii="宋体" w:eastAsia="宋体" w:hAnsi="宋体" w:cs="宋体"/>
              </w:rPr>
              <w:t xml:space="preserve"> 费</w:t>
            </w:r>
          </w:p>
        </w:tc>
        <w:tc>
          <w:tcPr>
            <w:tcW w:w="4587" w:type="dxa"/>
            <w:gridSpan w:val="3"/>
          </w:tcPr>
          <w:p w:rsidR="00AD43D9" w:rsidRDefault="006A6339">
            <w:pPr>
              <w:spacing w:before="121" w:line="221" w:lineRule="auto"/>
              <w:ind w:left="1254"/>
              <w:rPr>
                <w:rFonts w:ascii="宋体" w:eastAsia="宋体" w:hAnsi="宋体" w:cs="宋体"/>
              </w:rPr>
            </w:pPr>
            <w:r>
              <w:rPr>
                <w:rFonts w:ascii="宋体" w:eastAsia="宋体" w:hAnsi="宋体" w:cs="宋体"/>
                <w:spacing w:val="-2"/>
              </w:rPr>
              <w:t>公</w:t>
            </w:r>
            <w:r>
              <w:rPr>
                <w:rFonts w:ascii="宋体" w:eastAsia="宋体" w:hAnsi="宋体" w:cs="宋体"/>
                <w:spacing w:val="-1"/>
              </w:rPr>
              <w:t>务用车购置及运行费</w:t>
            </w:r>
          </w:p>
        </w:tc>
        <w:tc>
          <w:tcPr>
            <w:tcW w:w="1530" w:type="dxa"/>
            <w:vMerge w:val="restart"/>
            <w:tcBorders>
              <w:bottom w:val="nil"/>
            </w:tcBorders>
          </w:tcPr>
          <w:p w:rsidR="00AD43D9" w:rsidRDefault="00AD43D9">
            <w:pPr>
              <w:spacing w:line="405" w:lineRule="auto"/>
            </w:pPr>
          </w:p>
          <w:p w:rsidR="00AD43D9" w:rsidRDefault="006A6339">
            <w:pPr>
              <w:spacing w:before="68" w:line="221" w:lineRule="auto"/>
              <w:ind w:left="249"/>
              <w:rPr>
                <w:rFonts w:ascii="宋体" w:eastAsia="宋体" w:hAnsi="宋体" w:cs="宋体"/>
              </w:rPr>
            </w:pPr>
            <w:r>
              <w:rPr>
                <w:rFonts w:ascii="宋体" w:eastAsia="宋体" w:hAnsi="宋体" w:cs="宋体"/>
                <w:spacing w:val="-4"/>
              </w:rPr>
              <w:t>公</w:t>
            </w:r>
            <w:r>
              <w:rPr>
                <w:rFonts w:ascii="宋体" w:eastAsia="宋体" w:hAnsi="宋体" w:cs="宋体"/>
                <w:spacing w:val="-2"/>
              </w:rPr>
              <w:t>务接待费</w:t>
            </w:r>
          </w:p>
        </w:tc>
      </w:tr>
      <w:tr w:rsidR="00AD43D9">
        <w:trPr>
          <w:trHeight w:val="702"/>
        </w:trPr>
        <w:tc>
          <w:tcPr>
            <w:tcW w:w="1163" w:type="dxa"/>
            <w:vMerge/>
            <w:tcBorders>
              <w:top w:val="nil"/>
            </w:tcBorders>
          </w:tcPr>
          <w:p w:rsidR="00AD43D9" w:rsidRDefault="00AD43D9"/>
        </w:tc>
        <w:tc>
          <w:tcPr>
            <w:tcW w:w="1526" w:type="dxa"/>
            <w:vMerge/>
            <w:tcBorders>
              <w:top w:val="nil"/>
            </w:tcBorders>
          </w:tcPr>
          <w:p w:rsidR="00AD43D9" w:rsidRDefault="00AD43D9"/>
        </w:tc>
        <w:tc>
          <w:tcPr>
            <w:tcW w:w="1528" w:type="dxa"/>
          </w:tcPr>
          <w:p w:rsidR="00AD43D9" w:rsidRDefault="006A6339">
            <w:pPr>
              <w:spacing w:before="250" w:line="222" w:lineRule="auto"/>
              <w:ind w:left="562"/>
              <w:rPr>
                <w:rFonts w:ascii="宋体" w:eastAsia="宋体" w:hAnsi="宋体" w:cs="宋体"/>
              </w:rPr>
            </w:pPr>
            <w:r>
              <w:rPr>
                <w:rFonts w:ascii="宋体" w:eastAsia="宋体" w:hAnsi="宋体" w:cs="宋体"/>
                <w:spacing w:val="-3"/>
              </w:rPr>
              <w:t>小计</w:t>
            </w:r>
          </w:p>
        </w:tc>
        <w:tc>
          <w:tcPr>
            <w:tcW w:w="1528" w:type="dxa"/>
          </w:tcPr>
          <w:p w:rsidR="00AD43D9" w:rsidRDefault="006A6339">
            <w:pPr>
              <w:spacing w:before="249" w:line="221" w:lineRule="auto"/>
              <w:ind w:left="38"/>
              <w:rPr>
                <w:rFonts w:ascii="宋体" w:eastAsia="宋体" w:hAnsi="宋体" w:cs="宋体"/>
              </w:rPr>
            </w:pPr>
            <w:r>
              <w:rPr>
                <w:rFonts w:ascii="宋体" w:eastAsia="宋体" w:hAnsi="宋体" w:cs="宋体"/>
                <w:spacing w:val="-2"/>
              </w:rPr>
              <w:t>公务用车购</w:t>
            </w:r>
            <w:r>
              <w:rPr>
                <w:rFonts w:ascii="宋体" w:eastAsia="宋体" w:hAnsi="宋体" w:cs="宋体"/>
                <w:spacing w:val="-1"/>
              </w:rPr>
              <w:t>置费</w:t>
            </w:r>
          </w:p>
        </w:tc>
        <w:tc>
          <w:tcPr>
            <w:tcW w:w="1531" w:type="dxa"/>
          </w:tcPr>
          <w:p w:rsidR="00AD43D9" w:rsidRDefault="006A6339">
            <w:pPr>
              <w:spacing w:before="249" w:line="221" w:lineRule="auto"/>
              <w:ind w:left="42"/>
              <w:rPr>
                <w:rFonts w:ascii="宋体" w:eastAsia="宋体" w:hAnsi="宋体" w:cs="宋体"/>
              </w:rPr>
            </w:pPr>
            <w:r>
              <w:rPr>
                <w:rFonts w:ascii="宋体" w:eastAsia="宋体" w:hAnsi="宋体" w:cs="宋体"/>
                <w:spacing w:val="-2"/>
              </w:rPr>
              <w:t>公务用车运</w:t>
            </w:r>
            <w:r>
              <w:rPr>
                <w:rFonts w:ascii="宋体" w:eastAsia="宋体" w:hAnsi="宋体" w:cs="宋体"/>
                <w:spacing w:val="-1"/>
              </w:rPr>
              <w:t>行费</w:t>
            </w:r>
          </w:p>
        </w:tc>
        <w:tc>
          <w:tcPr>
            <w:tcW w:w="1530" w:type="dxa"/>
            <w:vMerge/>
            <w:tcBorders>
              <w:top w:val="nil"/>
            </w:tcBorders>
          </w:tcPr>
          <w:p w:rsidR="00AD43D9" w:rsidRDefault="00AD43D9"/>
        </w:tc>
      </w:tr>
      <w:tr w:rsidR="00AD43D9">
        <w:trPr>
          <w:trHeight w:val="453"/>
        </w:trPr>
        <w:tc>
          <w:tcPr>
            <w:tcW w:w="1163" w:type="dxa"/>
          </w:tcPr>
          <w:p w:rsidR="00AD43D9" w:rsidRDefault="006A6339">
            <w:pPr>
              <w:spacing w:before="165" w:line="183" w:lineRule="auto"/>
              <w:ind w:left="535"/>
              <w:rPr>
                <w:rFonts w:ascii="宋体" w:eastAsia="宋体" w:hAnsi="宋体" w:cs="宋体"/>
              </w:rPr>
            </w:pPr>
            <w:r>
              <w:rPr>
                <w:rFonts w:ascii="宋体" w:eastAsia="宋体" w:hAnsi="宋体" w:cs="宋体"/>
              </w:rPr>
              <w:t>6</w:t>
            </w:r>
          </w:p>
        </w:tc>
        <w:tc>
          <w:tcPr>
            <w:tcW w:w="1526" w:type="dxa"/>
          </w:tcPr>
          <w:p w:rsidR="00AD43D9" w:rsidRDefault="00AD43D9"/>
        </w:tc>
        <w:tc>
          <w:tcPr>
            <w:tcW w:w="1528" w:type="dxa"/>
          </w:tcPr>
          <w:p w:rsidR="00AD43D9" w:rsidRDefault="006A6339">
            <w:pPr>
              <w:spacing w:before="165" w:line="183" w:lineRule="auto"/>
              <w:ind w:left="717"/>
              <w:rPr>
                <w:rFonts w:ascii="宋体" w:eastAsia="宋体" w:hAnsi="宋体" w:cs="宋体"/>
              </w:rPr>
            </w:pPr>
            <w:r>
              <w:rPr>
                <w:rFonts w:ascii="宋体" w:eastAsia="宋体" w:hAnsi="宋体" w:cs="宋体"/>
              </w:rPr>
              <w:t>6</w:t>
            </w:r>
          </w:p>
        </w:tc>
        <w:tc>
          <w:tcPr>
            <w:tcW w:w="1528" w:type="dxa"/>
          </w:tcPr>
          <w:p w:rsidR="00AD43D9" w:rsidRDefault="00AD43D9"/>
        </w:tc>
        <w:tc>
          <w:tcPr>
            <w:tcW w:w="1531" w:type="dxa"/>
          </w:tcPr>
          <w:p w:rsidR="00AD43D9" w:rsidRDefault="006A6339">
            <w:pPr>
              <w:spacing w:before="165" w:line="183" w:lineRule="auto"/>
              <w:ind w:left="719"/>
              <w:rPr>
                <w:rFonts w:ascii="宋体" w:eastAsia="宋体" w:hAnsi="宋体" w:cs="宋体"/>
              </w:rPr>
            </w:pPr>
            <w:r>
              <w:rPr>
                <w:rFonts w:ascii="宋体" w:eastAsia="宋体" w:hAnsi="宋体" w:cs="宋体"/>
              </w:rPr>
              <w:t>6</w:t>
            </w:r>
          </w:p>
        </w:tc>
        <w:tc>
          <w:tcPr>
            <w:tcW w:w="1530" w:type="dxa"/>
          </w:tcPr>
          <w:p w:rsidR="00AD43D9" w:rsidRDefault="00AD43D9"/>
        </w:tc>
      </w:tr>
      <w:tr w:rsidR="00AD43D9">
        <w:trPr>
          <w:trHeight w:val="455"/>
        </w:trPr>
        <w:tc>
          <w:tcPr>
            <w:tcW w:w="1163" w:type="dxa"/>
          </w:tcPr>
          <w:p w:rsidR="00AD43D9" w:rsidRDefault="00AD43D9"/>
        </w:tc>
        <w:tc>
          <w:tcPr>
            <w:tcW w:w="1526" w:type="dxa"/>
          </w:tcPr>
          <w:p w:rsidR="00AD43D9" w:rsidRDefault="00AD43D9"/>
        </w:tc>
        <w:tc>
          <w:tcPr>
            <w:tcW w:w="1528" w:type="dxa"/>
          </w:tcPr>
          <w:p w:rsidR="00AD43D9" w:rsidRDefault="00AD43D9"/>
        </w:tc>
        <w:tc>
          <w:tcPr>
            <w:tcW w:w="1528" w:type="dxa"/>
          </w:tcPr>
          <w:p w:rsidR="00AD43D9" w:rsidRDefault="00AD43D9"/>
        </w:tc>
        <w:tc>
          <w:tcPr>
            <w:tcW w:w="1531" w:type="dxa"/>
          </w:tcPr>
          <w:p w:rsidR="00AD43D9" w:rsidRDefault="00AD43D9"/>
        </w:tc>
        <w:tc>
          <w:tcPr>
            <w:tcW w:w="1530" w:type="dxa"/>
          </w:tcPr>
          <w:p w:rsidR="00AD43D9" w:rsidRDefault="00AD43D9"/>
        </w:tc>
      </w:tr>
      <w:tr w:rsidR="00AD43D9">
        <w:trPr>
          <w:trHeight w:val="525"/>
        </w:trPr>
        <w:tc>
          <w:tcPr>
            <w:tcW w:w="8806" w:type="dxa"/>
            <w:gridSpan w:val="6"/>
          </w:tcPr>
          <w:p w:rsidR="00AD43D9" w:rsidRDefault="006A6339">
            <w:pPr>
              <w:spacing w:before="161" w:line="221" w:lineRule="auto"/>
              <w:ind w:left="4097"/>
              <w:rPr>
                <w:rFonts w:ascii="宋体" w:eastAsia="宋体" w:hAnsi="宋体" w:cs="宋体"/>
              </w:rPr>
            </w:pPr>
            <w:r>
              <w:rPr>
                <w:rFonts w:ascii="宋体" w:eastAsia="宋体" w:hAnsi="宋体" w:cs="宋体"/>
                <w:spacing w:val="-4"/>
              </w:rPr>
              <w:t>决</w:t>
            </w:r>
            <w:r>
              <w:rPr>
                <w:rFonts w:ascii="宋体" w:eastAsia="宋体" w:hAnsi="宋体" w:cs="宋体"/>
                <w:spacing w:val="-2"/>
              </w:rPr>
              <w:t>算数</w:t>
            </w:r>
          </w:p>
        </w:tc>
      </w:tr>
      <w:tr w:rsidR="00AD43D9">
        <w:trPr>
          <w:trHeight w:val="448"/>
        </w:trPr>
        <w:tc>
          <w:tcPr>
            <w:tcW w:w="1163" w:type="dxa"/>
            <w:vMerge w:val="restart"/>
            <w:tcBorders>
              <w:bottom w:val="nil"/>
            </w:tcBorders>
          </w:tcPr>
          <w:p w:rsidR="00AD43D9" w:rsidRDefault="00AD43D9">
            <w:pPr>
              <w:spacing w:line="401" w:lineRule="auto"/>
            </w:pPr>
          </w:p>
          <w:p w:rsidR="00AD43D9" w:rsidRDefault="006A6339">
            <w:pPr>
              <w:spacing w:before="68" w:line="222" w:lineRule="auto"/>
              <w:ind w:left="376"/>
              <w:rPr>
                <w:rFonts w:ascii="宋体" w:eastAsia="宋体" w:hAnsi="宋体" w:cs="宋体"/>
              </w:rPr>
            </w:pPr>
            <w:r>
              <w:rPr>
                <w:rFonts w:ascii="宋体" w:eastAsia="宋体" w:hAnsi="宋体" w:cs="宋体"/>
                <w:spacing w:val="-2"/>
              </w:rPr>
              <w:t>合计</w:t>
            </w:r>
          </w:p>
        </w:tc>
        <w:tc>
          <w:tcPr>
            <w:tcW w:w="1526" w:type="dxa"/>
            <w:vMerge w:val="restart"/>
            <w:tcBorders>
              <w:bottom w:val="nil"/>
            </w:tcBorders>
          </w:tcPr>
          <w:p w:rsidR="00AD43D9" w:rsidRDefault="00AD43D9">
            <w:pPr>
              <w:spacing w:line="266" w:lineRule="auto"/>
            </w:pPr>
          </w:p>
          <w:p w:rsidR="00AD43D9" w:rsidRDefault="006A6339">
            <w:pPr>
              <w:spacing w:before="68" w:line="254" w:lineRule="auto"/>
              <w:ind w:left="673" w:right="39" w:hanging="626"/>
              <w:rPr>
                <w:rFonts w:ascii="宋体" w:eastAsia="宋体" w:hAnsi="宋体" w:cs="宋体"/>
              </w:rPr>
            </w:pPr>
            <w:r>
              <w:rPr>
                <w:rFonts w:ascii="宋体" w:eastAsia="宋体" w:hAnsi="宋体" w:cs="宋体"/>
                <w:spacing w:val="10"/>
              </w:rPr>
              <w:t>因公出国(境</w:t>
            </w:r>
            <w:r>
              <w:rPr>
                <w:rFonts w:ascii="宋体" w:eastAsia="宋体" w:hAnsi="宋体" w:cs="宋体"/>
                <w:spacing w:val="9"/>
              </w:rPr>
              <w:t>)</w:t>
            </w:r>
            <w:r>
              <w:rPr>
                <w:rFonts w:ascii="宋体" w:eastAsia="宋体" w:hAnsi="宋体" w:cs="宋体"/>
              </w:rPr>
              <w:t xml:space="preserve"> 费</w:t>
            </w:r>
          </w:p>
        </w:tc>
        <w:tc>
          <w:tcPr>
            <w:tcW w:w="4587" w:type="dxa"/>
            <w:gridSpan w:val="3"/>
          </w:tcPr>
          <w:p w:rsidR="00AD43D9" w:rsidRDefault="006A6339">
            <w:pPr>
              <w:spacing w:before="123" w:line="221" w:lineRule="auto"/>
              <w:ind w:left="1254"/>
              <w:rPr>
                <w:rFonts w:ascii="宋体" w:eastAsia="宋体" w:hAnsi="宋体" w:cs="宋体"/>
              </w:rPr>
            </w:pPr>
            <w:r>
              <w:rPr>
                <w:rFonts w:ascii="宋体" w:eastAsia="宋体" w:hAnsi="宋体" w:cs="宋体"/>
                <w:spacing w:val="-2"/>
              </w:rPr>
              <w:t>公</w:t>
            </w:r>
            <w:r>
              <w:rPr>
                <w:rFonts w:ascii="宋体" w:eastAsia="宋体" w:hAnsi="宋体" w:cs="宋体"/>
                <w:spacing w:val="-1"/>
              </w:rPr>
              <w:t>务用车购置及运行费</w:t>
            </w:r>
          </w:p>
        </w:tc>
        <w:tc>
          <w:tcPr>
            <w:tcW w:w="1530" w:type="dxa"/>
            <w:vMerge w:val="restart"/>
            <w:tcBorders>
              <w:bottom w:val="nil"/>
            </w:tcBorders>
          </w:tcPr>
          <w:p w:rsidR="00AD43D9" w:rsidRDefault="00AD43D9">
            <w:pPr>
              <w:spacing w:line="400" w:lineRule="auto"/>
            </w:pPr>
          </w:p>
          <w:p w:rsidR="00AD43D9" w:rsidRDefault="006A6339">
            <w:pPr>
              <w:spacing w:before="68" w:line="221" w:lineRule="auto"/>
              <w:ind w:left="249"/>
              <w:rPr>
                <w:rFonts w:ascii="宋体" w:eastAsia="宋体" w:hAnsi="宋体" w:cs="宋体"/>
              </w:rPr>
            </w:pPr>
            <w:r>
              <w:rPr>
                <w:rFonts w:ascii="宋体" w:eastAsia="宋体" w:hAnsi="宋体" w:cs="宋体"/>
                <w:spacing w:val="-4"/>
              </w:rPr>
              <w:t>公</w:t>
            </w:r>
            <w:r>
              <w:rPr>
                <w:rFonts w:ascii="宋体" w:eastAsia="宋体" w:hAnsi="宋体" w:cs="宋体"/>
                <w:spacing w:val="-2"/>
              </w:rPr>
              <w:t>务接待费</w:t>
            </w:r>
          </w:p>
        </w:tc>
      </w:tr>
      <w:tr w:rsidR="00AD43D9">
        <w:trPr>
          <w:trHeight w:val="690"/>
        </w:trPr>
        <w:tc>
          <w:tcPr>
            <w:tcW w:w="1163" w:type="dxa"/>
            <w:vMerge/>
            <w:tcBorders>
              <w:top w:val="nil"/>
            </w:tcBorders>
          </w:tcPr>
          <w:p w:rsidR="00AD43D9" w:rsidRDefault="00AD43D9"/>
        </w:tc>
        <w:tc>
          <w:tcPr>
            <w:tcW w:w="1526" w:type="dxa"/>
            <w:vMerge/>
            <w:tcBorders>
              <w:top w:val="nil"/>
            </w:tcBorders>
          </w:tcPr>
          <w:p w:rsidR="00AD43D9" w:rsidRDefault="00AD43D9"/>
        </w:tc>
        <w:tc>
          <w:tcPr>
            <w:tcW w:w="1528" w:type="dxa"/>
          </w:tcPr>
          <w:p w:rsidR="00AD43D9" w:rsidRDefault="006A6339">
            <w:pPr>
              <w:spacing w:before="249" w:line="222" w:lineRule="auto"/>
              <w:ind w:left="562"/>
              <w:rPr>
                <w:rFonts w:ascii="宋体" w:eastAsia="宋体" w:hAnsi="宋体" w:cs="宋体"/>
              </w:rPr>
            </w:pPr>
            <w:r>
              <w:rPr>
                <w:rFonts w:ascii="宋体" w:eastAsia="宋体" w:hAnsi="宋体" w:cs="宋体"/>
                <w:spacing w:val="-3"/>
              </w:rPr>
              <w:t>小计</w:t>
            </w:r>
          </w:p>
        </w:tc>
        <w:tc>
          <w:tcPr>
            <w:tcW w:w="1528" w:type="dxa"/>
          </w:tcPr>
          <w:p w:rsidR="00AD43D9" w:rsidRDefault="006A6339">
            <w:pPr>
              <w:spacing w:before="248" w:line="221" w:lineRule="auto"/>
              <w:ind w:left="38"/>
              <w:rPr>
                <w:rFonts w:ascii="宋体" w:eastAsia="宋体" w:hAnsi="宋体" w:cs="宋体"/>
              </w:rPr>
            </w:pPr>
            <w:r>
              <w:rPr>
                <w:rFonts w:ascii="宋体" w:eastAsia="宋体" w:hAnsi="宋体" w:cs="宋体"/>
                <w:spacing w:val="-2"/>
              </w:rPr>
              <w:t>公务用车购</w:t>
            </w:r>
            <w:r>
              <w:rPr>
                <w:rFonts w:ascii="宋体" w:eastAsia="宋体" w:hAnsi="宋体" w:cs="宋体"/>
                <w:spacing w:val="-1"/>
              </w:rPr>
              <w:t>置费</w:t>
            </w:r>
          </w:p>
        </w:tc>
        <w:tc>
          <w:tcPr>
            <w:tcW w:w="1531" w:type="dxa"/>
          </w:tcPr>
          <w:p w:rsidR="00AD43D9" w:rsidRDefault="006A6339">
            <w:pPr>
              <w:spacing w:before="248" w:line="221" w:lineRule="auto"/>
              <w:ind w:left="42"/>
              <w:rPr>
                <w:rFonts w:ascii="宋体" w:eastAsia="宋体" w:hAnsi="宋体" w:cs="宋体"/>
              </w:rPr>
            </w:pPr>
            <w:r>
              <w:rPr>
                <w:rFonts w:ascii="宋体" w:eastAsia="宋体" w:hAnsi="宋体" w:cs="宋体"/>
                <w:spacing w:val="-2"/>
              </w:rPr>
              <w:t>公务用车运</w:t>
            </w:r>
            <w:r>
              <w:rPr>
                <w:rFonts w:ascii="宋体" w:eastAsia="宋体" w:hAnsi="宋体" w:cs="宋体"/>
                <w:spacing w:val="-1"/>
              </w:rPr>
              <w:t>行费</w:t>
            </w:r>
          </w:p>
        </w:tc>
        <w:tc>
          <w:tcPr>
            <w:tcW w:w="1530" w:type="dxa"/>
            <w:vMerge/>
            <w:tcBorders>
              <w:top w:val="nil"/>
            </w:tcBorders>
          </w:tcPr>
          <w:p w:rsidR="00AD43D9" w:rsidRDefault="00AD43D9"/>
        </w:tc>
      </w:tr>
      <w:tr w:rsidR="00AD43D9">
        <w:trPr>
          <w:trHeight w:val="456"/>
        </w:trPr>
        <w:tc>
          <w:tcPr>
            <w:tcW w:w="1163" w:type="dxa"/>
          </w:tcPr>
          <w:p w:rsidR="00AD43D9" w:rsidRDefault="006A6339">
            <w:pPr>
              <w:spacing w:before="168" w:line="183" w:lineRule="auto"/>
              <w:ind w:left="535"/>
              <w:rPr>
                <w:rFonts w:ascii="宋体" w:eastAsia="宋体" w:hAnsi="宋体" w:cs="宋体"/>
              </w:rPr>
            </w:pPr>
            <w:r>
              <w:rPr>
                <w:rFonts w:ascii="宋体" w:eastAsia="宋体" w:hAnsi="宋体" w:cs="宋体"/>
              </w:rPr>
              <w:t>6</w:t>
            </w:r>
          </w:p>
        </w:tc>
        <w:tc>
          <w:tcPr>
            <w:tcW w:w="1526" w:type="dxa"/>
          </w:tcPr>
          <w:p w:rsidR="00AD43D9" w:rsidRDefault="00AD43D9"/>
        </w:tc>
        <w:tc>
          <w:tcPr>
            <w:tcW w:w="1528" w:type="dxa"/>
          </w:tcPr>
          <w:p w:rsidR="00AD43D9" w:rsidRDefault="006A6339">
            <w:pPr>
              <w:spacing w:before="168" w:line="183" w:lineRule="auto"/>
              <w:ind w:left="717"/>
              <w:rPr>
                <w:rFonts w:ascii="宋体" w:eastAsia="宋体" w:hAnsi="宋体" w:cs="宋体"/>
              </w:rPr>
            </w:pPr>
            <w:r>
              <w:rPr>
                <w:rFonts w:ascii="宋体" w:eastAsia="宋体" w:hAnsi="宋体" w:cs="宋体"/>
              </w:rPr>
              <w:t>6</w:t>
            </w:r>
          </w:p>
        </w:tc>
        <w:tc>
          <w:tcPr>
            <w:tcW w:w="1528" w:type="dxa"/>
          </w:tcPr>
          <w:p w:rsidR="00AD43D9" w:rsidRDefault="00AD43D9"/>
        </w:tc>
        <w:tc>
          <w:tcPr>
            <w:tcW w:w="1531" w:type="dxa"/>
          </w:tcPr>
          <w:p w:rsidR="00AD43D9" w:rsidRDefault="006A6339">
            <w:pPr>
              <w:spacing w:before="168" w:line="183" w:lineRule="auto"/>
              <w:ind w:left="719"/>
              <w:rPr>
                <w:rFonts w:ascii="宋体" w:eastAsia="宋体" w:hAnsi="宋体" w:cs="宋体"/>
              </w:rPr>
            </w:pPr>
            <w:r>
              <w:rPr>
                <w:rFonts w:ascii="宋体" w:eastAsia="宋体" w:hAnsi="宋体" w:cs="宋体"/>
              </w:rPr>
              <w:t>6</w:t>
            </w:r>
          </w:p>
        </w:tc>
        <w:tc>
          <w:tcPr>
            <w:tcW w:w="1530" w:type="dxa"/>
          </w:tcPr>
          <w:p w:rsidR="00AD43D9" w:rsidRDefault="00AD43D9"/>
        </w:tc>
      </w:tr>
      <w:tr w:rsidR="00AD43D9">
        <w:trPr>
          <w:trHeight w:val="458"/>
        </w:trPr>
        <w:tc>
          <w:tcPr>
            <w:tcW w:w="1163" w:type="dxa"/>
          </w:tcPr>
          <w:p w:rsidR="00AD43D9" w:rsidRDefault="00AD43D9"/>
        </w:tc>
        <w:tc>
          <w:tcPr>
            <w:tcW w:w="1526" w:type="dxa"/>
          </w:tcPr>
          <w:p w:rsidR="00AD43D9" w:rsidRDefault="00AD43D9"/>
        </w:tc>
        <w:tc>
          <w:tcPr>
            <w:tcW w:w="1528" w:type="dxa"/>
          </w:tcPr>
          <w:p w:rsidR="00AD43D9" w:rsidRDefault="00AD43D9"/>
        </w:tc>
        <w:tc>
          <w:tcPr>
            <w:tcW w:w="1528" w:type="dxa"/>
          </w:tcPr>
          <w:p w:rsidR="00AD43D9" w:rsidRDefault="00AD43D9"/>
        </w:tc>
        <w:tc>
          <w:tcPr>
            <w:tcW w:w="1531" w:type="dxa"/>
          </w:tcPr>
          <w:p w:rsidR="00AD43D9" w:rsidRDefault="00AD43D9"/>
        </w:tc>
        <w:tc>
          <w:tcPr>
            <w:tcW w:w="1530" w:type="dxa"/>
          </w:tcPr>
          <w:p w:rsidR="00AD43D9" w:rsidRDefault="00AD43D9"/>
        </w:tc>
      </w:tr>
    </w:tbl>
    <w:p w:rsidR="00AD43D9" w:rsidRDefault="006A6339">
      <w:pPr>
        <w:spacing w:before="157" w:line="253" w:lineRule="auto"/>
        <w:ind w:left="1634" w:right="16" w:hanging="1"/>
        <w:rPr>
          <w:rFonts w:ascii="宋体" w:eastAsia="宋体" w:hAnsi="宋体" w:cs="宋体"/>
        </w:rPr>
      </w:pPr>
      <w:r>
        <w:rPr>
          <w:rFonts w:ascii="宋体" w:eastAsia="宋体" w:hAnsi="宋体" w:cs="宋体"/>
          <w:spacing w:val="-6"/>
        </w:rPr>
        <w:t>注： 本表反映部门</w:t>
      </w:r>
      <w:r>
        <w:rPr>
          <w:rFonts w:ascii="宋体" w:eastAsia="宋体" w:hAnsi="宋体" w:cs="宋体"/>
          <w:spacing w:val="-5"/>
        </w:rPr>
        <w:t>本</w:t>
      </w:r>
      <w:r>
        <w:rPr>
          <w:rFonts w:ascii="宋体" w:eastAsia="宋体" w:hAnsi="宋体" w:cs="宋体"/>
          <w:spacing w:val="-3"/>
        </w:rPr>
        <w:t>年度“三公”经费支出预决算情况。其中：预算数为“三公”经费年初预算</w:t>
      </w:r>
      <w:r>
        <w:rPr>
          <w:rFonts w:ascii="宋体" w:eastAsia="宋体" w:hAnsi="宋体" w:cs="宋体"/>
          <w:spacing w:val="-1"/>
        </w:rPr>
        <w:t>数，</w:t>
      </w:r>
      <w:r>
        <w:rPr>
          <w:rFonts w:ascii="宋体" w:eastAsia="宋体" w:hAnsi="宋体" w:cs="宋体"/>
        </w:rPr>
        <w:t>决算数是包括当年一般公共预算财政拨款和以前年度结转资金安排的实际支出。</w:t>
      </w:r>
    </w:p>
    <w:p w:rsidR="00AD43D9" w:rsidRDefault="00AD43D9">
      <w:pPr>
        <w:sectPr w:rsidR="00AD43D9">
          <w:pgSz w:w="11907" w:h="16839"/>
          <w:pgMar w:top="400" w:right="1488" w:bottom="400" w:left="0" w:header="0" w:footer="0" w:gutter="0"/>
          <w:cols w:space="720"/>
        </w:sectPr>
      </w:pPr>
    </w:p>
    <w:p w:rsidR="00AD43D9" w:rsidRDefault="009E7243">
      <w:pPr>
        <w:spacing w:before="133" w:line="844" w:lineRule="exact"/>
        <w:textAlignment w:val="center"/>
      </w:pPr>
      <w:r>
        <w:pict>
          <v:group id="_x0000_s1053" style="width:241.7pt;height:42.25pt;mso-position-horizontal-relative:char;mso-position-vertical-relative:line" coordsize="4833,845203">
            <v:shape id="_x0000_s1054" type="#_x0000_t75" style="position:absolute;width:4833;height:825">
              <v:imagedata r:id="rId18" o:title=""/>
            </v:shape>
            <v:shape id="_x0000_s1055"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7" w:line="216"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Pr>
        <w:spacing w:line="262" w:lineRule="auto"/>
      </w:pPr>
    </w:p>
    <w:p w:rsidR="00AD43D9" w:rsidRDefault="00AD43D9">
      <w:pPr>
        <w:spacing w:line="263" w:lineRule="auto"/>
      </w:pPr>
    </w:p>
    <w:p w:rsidR="00AD43D9" w:rsidRDefault="00AD43D9">
      <w:pPr>
        <w:spacing w:line="263" w:lineRule="auto"/>
      </w:pPr>
    </w:p>
    <w:p w:rsidR="00AD43D9" w:rsidRDefault="006A6339">
      <w:pPr>
        <w:spacing w:before="117" w:line="219" w:lineRule="auto"/>
        <w:ind w:left="2773"/>
        <w:rPr>
          <w:rFonts w:ascii="黑体" w:eastAsia="黑体" w:hAnsi="黑体" w:cs="黑体"/>
          <w:sz w:val="36"/>
          <w:szCs w:val="36"/>
        </w:rPr>
      </w:pPr>
      <w:r>
        <w:rPr>
          <w:rFonts w:ascii="黑体" w:eastAsia="黑体" w:hAnsi="黑体" w:cs="黑体"/>
          <w:spacing w:val="-1"/>
          <w:sz w:val="36"/>
          <w:szCs w:val="36"/>
        </w:rPr>
        <w:t>政府性基金预算财政拨款</w:t>
      </w:r>
      <w:r>
        <w:rPr>
          <w:rFonts w:ascii="黑体" w:eastAsia="黑体" w:hAnsi="黑体" w:cs="黑体"/>
          <w:sz w:val="36"/>
          <w:szCs w:val="36"/>
        </w:rPr>
        <w:t>收入支出决算表</w:t>
      </w:r>
    </w:p>
    <w:p w:rsidR="00AD43D9" w:rsidRDefault="00AD43D9">
      <w:pPr>
        <w:spacing w:line="131" w:lineRule="exact"/>
      </w:pPr>
    </w:p>
    <w:p w:rsidR="00AD43D9" w:rsidRDefault="00AD43D9">
      <w:pPr>
        <w:sectPr w:rsidR="00AD43D9">
          <w:pgSz w:w="11907" w:h="16839"/>
          <w:pgMar w:top="400" w:right="1483" w:bottom="400" w:left="0" w:header="0" w:footer="0" w:gutter="0"/>
          <w:cols w:space="720" w:equalWidth="0">
            <w:col w:w="10423"/>
          </w:cols>
        </w:sectPr>
      </w:pPr>
    </w:p>
    <w:p w:rsidR="00AD43D9" w:rsidRDefault="00AD43D9">
      <w:pPr>
        <w:spacing w:line="300" w:lineRule="auto"/>
      </w:pPr>
    </w:p>
    <w:p w:rsidR="00AD43D9" w:rsidRDefault="006A6339">
      <w:pPr>
        <w:spacing w:before="69" w:line="312" w:lineRule="exact"/>
        <w:ind w:left="1600"/>
        <w:rPr>
          <w:rFonts w:ascii="宋体" w:eastAsia="宋体" w:hAnsi="宋体" w:cs="宋体"/>
        </w:rPr>
      </w:pPr>
      <w:r>
        <w:rPr>
          <w:rFonts w:ascii="宋体" w:eastAsia="宋体" w:hAnsi="宋体" w:cs="宋体"/>
          <w:spacing w:val="-1"/>
          <w:position w:val="7"/>
        </w:rPr>
        <w:t>部门：唐山市丰润区丰润</w:t>
      </w:r>
      <w:r>
        <w:rPr>
          <w:rFonts w:ascii="宋体" w:eastAsia="宋体" w:hAnsi="宋体" w:cs="宋体"/>
          <w:position w:val="7"/>
        </w:rPr>
        <w:t>镇人民政</w:t>
      </w:r>
    </w:p>
    <w:p w:rsidR="00AD43D9" w:rsidRDefault="006A6339">
      <w:pPr>
        <w:spacing w:line="185" w:lineRule="auto"/>
        <w:ind w:left="1596"/>
        <w:rPr>
          <w:rFonts w:ascii="宋体" w:eastAsia="宋体" w:hAnsi="宋体" w:cs="宋体"/>
        </w:rPr>
      </w:pPr>
      <w:r>
        <w:rPr>
          <w:rFonts w:ascii="宋体" w:eastAsia="宋体" w:hAnsi="宋体" w:cs="宋体"/>
          <w:spacing w:val="19"/>
        </w:rPr>
        <w:t>府</w:t>
      </w:r>
      <w:r>
        <w:rPr>
          <w:rFonts w:ascii="宋体" w:eastAsia="宋体" w:hAnsi="宋体" w:cs="宋体"/>
          <w:spacing w:val="18"/>
        </w:rPr>
        <w:t>(本级)</w:t>
      </w:r>
    </w:p>
    <w:p w:rsidR="00AD43D9" w:rsidRDefault="006A6339">
      <w:pPr>
        <w:spacing w:line="14" w:lineRule="auto"/>
        <w:rPr>
          <w:sz w:val="2"/>
        </w:rPr>
      </w:pPr>
      <w:r>
        <w:rPr>
          <w:sz w:val="2"/>
          <w:szCs w:val="2"/>
        </w:rPr>
        <w:br w:type="column"/>
      </w:r>
    </w:p>
    <w:p w:rsidR="00AD43D9" w:rsidRDefault="006A6339">
      <w:pPr>
        <w:spacing w:before="40" w:line="485" w:lineRule="exact"/>
        <w:ind w:left="530"/>
        <w:rPr>
          <w:rFonts w:ascii="宋体" w:eastAsia="宋体" w:hAnsi="宋体" w:cs="宋体"/>
        </w:rPr>
      </w:pPr>
      <w:r>
        <w:rPr>
          <w:rFonts w:ascii="宋体" w:eastAsia="宋体" w:hAnsi="宋体" w:cs="宋体"/>
          <w:spacing w:val="-21"/>
          <w:position w:val="21"/>
        </w:rPr>
        <w:t>公</w:t>
      </w:r>
      <w:r>
        <w:rPr>
          <w:rFonts w:ascii="宋体" w:eastAsia="宋体" w:hAnsi="宋体" w:cs="宋体"/>
          <w:spacing w:val="-16"/>
          <w:position w:val="21"/>
        </w:rPr>
        <w:t>开 08 表</w:t>
      </w:r>
    </w:p>
    <w:p w:rsidR="00AD43D9" w:rsidRDefault="006A6339">
      <w:pPr>
        <w:spacing w:line="220" w:lineRule="auto"/>
        <w:rPr>
          <w:rFonts w:ascii="宋体" w:eastAsia="宋体" w:hAnsi="宋体" w:cs="宋体"/>
        </w:rPr>
      </w:pPr>
      <w:r>
        <w:rPr>
          <w:rFonts w:ascii="宋体" w:eastAsia="宋体" w:hAnsi="宋体" w:cs="宋体"/>
          <w:spacing w:val="-14"/>
        </w:rPr>
        <w:t>金额单位： 万元</w:t>
      </w:r>
    </w:p>
    <w:p w:rsidR="00AD43D9" w:rsidRDefault="00AD43D9">
      <w:pPr>
        <w:sectPr w:rsidR="00AD43D9">
          <w:type w:val="continuous"/>
          <w:pgSz w:w="11907" w:h="16839"/>
          <w:pgMar w:top="400" w:right="1483" w:bottom="400" w:left="0" w:header="0" w:footer="0" w:gutter="0"/>
          <w:cols w:num="2" w:space="720" w:equalWidth="0">
            <w:col w:w="8860" w:space="100"/>
            <w:col w:w="1464"/>
          </w:cols>
        </w:sectPr>
      </w:pPr>
    </w:p>
    <w:p w:rsidR="00AD43D9" w:rsidRDefault="00AD43D9"/>
    <w:p w:rsidR="00AD43D9" w:rsidRDefault="00AD43D9">
      <w:pPr>
        <w:spacing w:line="233" w:lineRule="exact"/>
      </w:pPr>
    </w:p>
    <w:tbl>
      <w:tblPr>
        <w:tblStyle w:val="TableNormal"/>
        <w:tblW w:w="8787" w:type="dxa"/>
        <w:tblInd w:w="1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99"/>
        <w:gridCol w:w="3345"/>
        <w:gridCol w:w="1000"/>
        <w:gridCol w:w="638"/>
        <w:gridCol w:w="417"/>
        <w:gridCol w:w="643"/>
        <w:gridCol w:w="640"/>
        <w:gridCol w:w="1005"/>
      </w:tblGrid>
      <w:tr w:rsidR="00AD43D9">
        <w:trPr>
          <w:trHeight w:val="453"/>
        </w:trPr>
        <w:tc>
          <w:tcPr>
            <w:tcW w:w="4444" w:type="dxa"/>
            <w:gridSpan w:val="2"/>
          </w:tcPr>
          <w:p w:rsidR="00AD43D9" w:rsidRDefault="006A6339">
            <w:pPr>
              <w:spacing w:before="232" w:line="220" w:lineRule="auto"/>
              <w:ind w:left="114"/>
              <w:rPr>
                <w:rFonts w:ascii="宋体" w:eastAsia="宋体" w:hAnsi="宋体" w:cs="宋体"/>
                <w:sz w:val="12"/>
                <w:szCs w:val="12"/>
              </w:rPr>
            </w:pPr>
            <w:r>
              <w:rPr>
                <w:rFonts w:ascii="宋体" w:eastAsia="宋体" w:hAnsi="宋体" w:cs="宋体"/>
                <w:spacing w:val="-2"/>
                <w:sz w:val="12"/>
                <w:szCs w:val="12"/>
              </w:rPr>
              <w:t>项目</w:t>
            </w:r>
          </w:p>
        </w:tc>
        <w:tc>
          <w:tcPr>
            <w:tcW w:w="1000" w:type="dxa"/>
            <w:vMerge w:val="restart"/>
            <w:tcBorders>
              <w:bottom w:val="nil"/>
            </w:tcBorders>
          </w:tcPr>
          <w:p w:rsidR="00AD43D9" w:rsidRDefault="00AD43D9">
            <w:pPr>
              <w:spacing w:line="306" w:lineRule="auto"/>
            </w:pPr>
          </w:p>
          <w:p w:rsidR="00AD43D9" w:rsidRDefault="00AD43D9">
            <w:pPr>
              <w:spacing w:line="306" w:lineRule="auto"/>
            </w:pPr>
          </w:p>
          <w:p w:rsidR="00AD43D9" w:rsidRDefault="006A6339">
            <w:pPr>
              <w:spacing w:before="39" w:line="220" w:lineRule="auto"/>
              <w:ind w:left="109"/>
              <w:rPr>
                <w:rFonts w:ascii="宋体" w:eastAsia="宋体" w:hAnsi="宋体" w:cs="宋体"/>
                <w:sz w:val="12"/>
                <w:szCs w:val="12"/>
              </w:rPr>
            </w:pPr>
            <w:r>
              <w:rPr>
                <w:rFonts w:ascii="宋体" w:eastAsia="宋体" w:hAnsi="宋体" w:cs="宋体"/>
                <w:spacing w:val="11"/>
                <w:sz w:val="12"/>
                <w:szCs w:val="12"/>
              </w:rPr>
              <w:t>年</w:t>
            </w:r>
            <w:r>
              <w:rPr>
                <w:rFonts w:ascii="宋体" w:eastAsia="宋体" w:hAnsi="宋体" w:cs="宋体"/>
                <w:spacing w:val="9"/>
                <w:sz w:val="12"/>
                <w:szCs w:val="12"/>
              </w:rPr>
              <w:t>初结转和结</w:t>
            </w:r>
          </w:p>
          <w:p w:rsidR="00AD43D9" w:rsidRDefault="00AD43D9">
            <w:pPr>
              <w:spacing w:line="442" w:lineRule="auto"/>
            </w:pPr>
          </w:p>
          <w:p w:rsidR="00AD43D9" w:rsidRDefault="006A6339">
            <w:pPr>
              <w:spacing w:before="39" w:line="220" w:lineRule="auto"/>
              <w:ind w:left="109"/>
              <w:rPr>
                <w:rFonts w:ascii="宋体" w:eastAsia="宋体" w:hAnsi="宋体" w:cs="宋体"/>
                <w:sz w:val="12"/>
                <w:szCs w:val="12"/>
              </w:rPr>
            </w:pPr>
            <w:r>
              <w:rPr>
                <w:rFonts w:ascii="宋体" w:eastAsia="宋体" w:hAnsi="宋体" w:cs="宋体"/>
                <w:sz w:val="12"/>
                <w:szCs w:val="12"/>
              </w:rPr>
              <w:t>余</w:t>
            </w:r>
          </w:p>
        </w:tc>
        <w:tc>
          <w:tcPr>
            <w:tcW w:w="638" w:type="dxa"/>
            <w:vMerge w:val="restart"/>
            <w:tcBorders>
              <w:bottom w:val="nil"/>
            </w:tcBorders>
          </w:tcPr>
          <w:p w:rsidR="00AD43D9" w:rsidRDefault="00AD43D9">
            <w:pPr>
              <w:spacing w:line="306" w:lineRule="auto"/>
            </w:pPr>
          </w:p>
          <w:p w:rsidR="00AD43D9" w:rsidRDefault="00AD43D9">
            <w:pPr>
              <w:spacing w:line="306" w:lineRule="auto"/>
            </w:pPr>
          </w:p>
          <w:p w:rsidR="00AD43D9" w:rsidRDefault="006A6339">
            <w:pPr>
              <w:spacing w:before="39" w:line="219" w:lineRule="auto"/>
              <w:ind w:left="108"/>
              <w:rPr>
                <w:rFonts w:ascii="宋体" w:eastAsia="宋体" w:hAnsi="宋体" w:cs="宋体"/>
                <w:sz w:val="12"/>
                <w:szCs w:val="12"/>
              </w:rPr>
            </w:pPr>
            <w:r>
              <w:rPr>
                <w:rFonts w:ascii="宋体" w:eastAsia="宋体" w:hAnsi="宋体" w:cs="宋体"/>
                <w:spacing w:val="-14"/>
                <w:sz w:val="12"/>
                <w:szCs w:val="12"/>
              </w:rPr>
              <w:t>本</w:t>
            </w:r>
            <w:r>
              <w:rPr>
                <w:rFonts w:ascii="宋体" w:eastAsia="宋体" w:hAnsi="宋体" w:cs="宋体"/>
                <w:spacing w:val="-10"/>
                <w:sz w:val="12"/>
                <w:szCs w:val="12"/>
              </w:rPr>
              <w:t xml:space="preserve"> 年 收</w:t>
            </w:r>
          </w:p>
          <w:p w:rsidR="00AD43D9" w:rsidRDefault="00AD43D9">
            <w:pPr>
              <w:spacing w:line="442" w:lineRule="auto"/>
            </w:pPr>
          </w:p>
          <w:p w:rsidR="00AD43D9" w:rsidRDefault="006A6339">
            <w:pPr>
              <w:spacing w:before="39" w:line="226" w:lineRule="auto"/>
              <w:ind w:left="107"/>
              <w:rPr>
                <w:rFonts w:ascii="宋体" w:eastAsia="宋体" w:hAnsi="宋体" w:cs="宋体"/>
                <w:sz w:val="12"/>
                <w:szCs w:val="12"/>
              </w:rPr>
            </w:pPr>
            <w:r>
              <w:rPr>
                <w:rFonts w:ascii="宋体" w:eastAsia="宋体" w:hAnsi="宋体" w:cs="宋体"/>
                <w:sz w:val="12"/>
                <w:szCs w:val="12"/>
              </w:rPr>
              <w:t>入</w:t>
            </w:r>
          </w:p>
        </w:tc>
        <w:tc>
          <w:tcPr>
            <w:tcW w:w="1700" w:type="dxa"/>
            <w:gridSpan w:val="3"/>
          </w:tcPr>
          <w:p w:rsidR="00AD43D9" w:rsidRDefault="006A6339">
            <w:pPr>
              <w:spacing w:before="258" w:line="219" w:lineRule="auto"/>
              <w:ind w:left="111"/>
              <w:rPr>
                <w:rFonts w:ascii="宋体" w:eastAsia="宋体" w:hAnsi="宋体" w:cs="宋体"/>
                <w:sz w:val="12"/>
                <w:szCs w:val="12"/>
              </w:rPr>
            </w:pPr>
            <w:r>
              <w:rPr>
                <w:rFonts w:ascii="宋体" w:eastAsia="宋体" w:hAnsi="宋体" w:cs="宋体"/>
                <w:spacing w:val="-1"/>
                <w:sz w:val="12"/>
                <w:szCs w:val="12"/>
              </w:rPr>
              <w:t>本年支出</w:t>
            </w:r>
          </w:p>
        </w:tc>
        <w:tc>
          <w:tcPr>
            <w:tcW w:w="1005" w:type="dxa"/>
            <w:vMerge w:val="restart"/>
            <w:tcBorders>
              <w:bottom w:val="nil"/>
            </w:tcBorders>
          </w:tcPr>
          <w:p w:rsidR="00AD43D9" w:rsidRDefault="00AD43D9">
            <w:pPr>
              <w:spacing w:line="306" w:lineRule="auto"/>
            </w:pPr>
          </w:p>
          <w:p w:rsidR="00AD43D9" w:rsidRDefault="00AD43D9">
            <w:pPr>
              <w:spacing w:line="306" w:lineRule="auto"/>
            </w:pPr>
          </w:p>
          <w:p w:rsidR="00AD43D9" w:rsidRDefault="006A6339">
            <w:pPr>
              <w:spacing w:before="39" w:line="220" w:lineRule="auto"/>
              <w:ind w:left="113"/>
              <w:rPr>
                <w:rFonts w:ascii="宋体" w:eastAsia="宋体" w:hAnsi="宋体" w:cs="宋体"/>
                <w:sz w:val="12"/>
                <w:szCs w:val="12"/>
              </w:rPr>
            </w:pPr>
            <w:r>
              <w:rPr>
                <w:rFonts w:ascii="宋体" w:eastAsia="宋体" w:hAnsi="宋体" w:cs="宋体"/>
                <w:spacing w:val="11"/>
                <w:sz w:val="12"/>
                <w:szCs w:val="12"/>
              </w:rPr>
              <w:t>年</w:t>
            </w:r>
            <w:r>
              <w:rPr>
                <w:rFonts w:ascii="宋体" w:eastAsia="宋体" w:hAnsi="宋体" w:cs="宋体"/>
                <w:spacing w:val="9"/>
                <w:sz w:val="12"/>
                <w:szCs w:val="12"/>
              </w:rPr>
              <w:t>末结转和结</w:t>
            </w:r>
          </w:p>
          <w:p w:rsidR="00AD43D9" w:rsidRDefault="00AD43D9">
            <w:pPr>
              <w:spacing w:line="442" w:lineRule="auto"/>
            </w:pPr>
          </w:p>
          <w:p w:rsidR="00AD43D9" w:rsidRDefault="006A6339">
            <w:pPr>
              <w:spacing w:before="39" w:line="220" w:lineRule="auto"/>
              <w:ind w:left="113"/>
              <w:rPr>
                <w:rFonts w:ascii="宋体" w:eastAsia="宋体" w:hAnsi="宋体" w:cs="宋体"/>
                <w:sz w:val="12"/>
                <w:szCs w:val="12"/>
              </w:rPr>
            </w:pPr>
            <w:r>
              <w:rPr>
                <w:rFonts w:ascii="宋体" w:eastAsia="宋体" w:hAnsi="宋体" w:cs="宋体"/>
                <w:sz w:val="12"/>
                <w:szCs w:val="12"/>
              </w:rPr>
              <w:t>余</w:t>
            </w:r>
          </w:p>
        </w:tc>
      </w:tr>
      <w:tr w:rsidR="00AD43D9">
        <w:trPr>
          <w:trHeight w:val="1357"/>
        </w:trPr>
        <w:tc>
          <w:tcPr>
            <w:tcW w:w="1099" w:type="dxa"/>
          </w:tcPr>
          <w:p w:rsidR="00AD43D9" w:rsidRDefault="006A6339">
            <w:pPr>
              <w:spacing w:before="255" w:line="219" w:lineRule="auto"/>
              <w:ind w:left="114"/>
              <w:rPr>
                <w:rFonts w:ascii="宋体" w:eastAsia="宋体" w:hAnsi="宋体" w:cs="宋体"/>
                <w:sz w:val="12"/>
                <w:szCs w:val="12"/>
              </w:rPr>
            </w:pPr>
            <w:r>
              <w:rPr>
                <w:rFonts w:ascii="宋体" w:eastAsia="宋体" w:hAnsi="宋体" w:cs="宋体"/>
                <w:spacing w:val="7"/>
                <w:sz w:val="12"/>
                <w:szCs w:val="12"/>
              </w:rPr>
              <w:t>功</w:t>
            </w:r>
            <w:r>
              <w:rPr>
                <w:rFonts w:ascii="宋体" w:eastAsia="宋体" w:hAnsi="宋体" w:cs="宋体"/>
                <w:spacing w:val="4"/>
                <w:sz w:val="12"/>
                <w:szCs w:val="12"/>
              </w:rPr>
              <w:t>能分类科目编</w:t>
            </w:r>
          </w:p>
          <w:p w:rsidR="00AD43D9" w:rsidRDefault="00AD43D9">
            <w:pPr>
              <w:spacing w:line="442" w:lineRule="auto"/>
            </w:pPr>
          </w:p>
          <w:p w:rsidR="00AD43D9" w:rsidRDefault="006A6339">
            <w:pPr>
              <w:spacing w:before="39" w:line="223" w:lineRule="auto"/>
              <w:ind w:left="111"/>
              <w:rPr>
                <w:rFonts w:ascii="宋体" w:eastAsia="宋体" w:hAnsi="宋体" w:cs="宋体"/>
                <w:sz w:val="12"/>
                <w:szCs w:val="12"/>
              </w:rPr>
            </w:pPr>
            <w:r>
              <w:rPr>
                <w:rFonts w:ascii="宋体" w:eastAsia="宋体" w:hAnsi="宋体" w:cs="宋体"/>
                <w:sz w:val="12"/>
                <w:szCs w:val="12"/>
              </w:rPr>
              <w:t>码</w:t>
            </w:r>
          </w:p>
        </w:tc>
        <w:tc>
          <w:tcPr>
            <w:tcW w:w="3345" w:type="dxa"/>
          </w:tcPr>
          <w:p w:rsidR="00AD43D9" w:rsidRDefault="00AD43D9">
            <w:pPr>
              <w:spacing w:line="260" w:lineRule="auto"/>
            </w:pPr>
          </w:p>
          <w:p w:rsidR="00AD43D9" w:rsidRDefault="00AD43D9">
            <w:pPr>
              <w:spacing w:line="260" w:lineRule="auto"/>
            </w:pPr>
          </w:p>
          <w:p w:rsidR="00AD43D9" w:rsidRDefault="00AD43D9">
            <w:pPr>
              <w:spacing w:line="260" w:lineRule="auto"/>
            </w:pPr>
          </w:p>
          <w:p w:rsidR="00AD43D9" w:rsidRDefault="006A6339">
            <w:pPr>
              <w:spacing w:before="39" w:line="219" w:lineRule="auto"/>
              <w:ind w:left="105"/>
              <w:rPr>
                <w:rFonts w:ascii="宋体" w:eastAsia="宋体" w:hAnsi="宋体" w:cs="宋体"/>
                <w:sz w:val="12"/>
                <w:szCs w:val="12"/>
              </w:rPr>
            </w:pPr>
            <w:r>
              <w:rPr>
                <w:rFonts w:ascii="宋体" w:eastAsia="宋体" w:hAnsi="宋体" w:cs="宋体"/>
                <w:spacing w:val="-1"/>
                <w:sz w:val="12"/>
                <w:szCs w:val="12"/>
              </w:rPr>
              <w:t>科目名称</w:t>
            </w:r>
          </w:p>
        </w:tc>
        <w:tc>
          <w:tcPr>
            <w:tcW w:w="1000" w:type="dxa"/>
            <w:vMerge/>
            <w:tcBorders>
              <w:top w:val="nil"/>
            </w:tcBorders>
          </w:tcPr>
          <w:p w:rsidR="00AD43D9" w:rsidRDefault="00AD43D9"/>
        </w:tc>
        <w:tc>
          <w:tcPr>
            <w:tcW w:w="638" w:type="dxa"/>
            <w:vMerge/>
            <w:tcBorders>
              <w:top w:val="nil"/>
            </w:tcBorders>
          </w:tcPr>
          <w:p w:rsidR="00AD43D9" w:rsidRDefault="00AD43D9"/>
        </w:tc>
        <w:tc>
          <w:tcPr>
            <w:tcW w:w="417" w:type="dxa"/>
            <w:textDirection w:val="tbRlV"/>
          </w:tcPr>
          <w:p w:rsidR="00AD43D9" w:rsidRDefault="006A6339">
            <w:pPr>
              <w:spacing w:before="186" w:line="209" w:lineRule="auto"/>
              <w:ind w:left="255"/>
              <w:rPr>
                <w:rFonts w:ascii="宋体" w:eastAsia="宋体" w:hAnsi="宋体" w:cs="宋体"/>
                <w:sz w:val="12"/>
                <w:szCs w:val="12"/>
              </w:rPr>
            </w:pPr>
            <w:r>
              <w:rPr>
                <w:rFonts w:ascii="宋体" w:eastAsia="宋体" w:hAnsi="宋体" w:cs="宋体"/>
                <w:spacing w:val="4"/>
                <w:sz w:val="12"/>
                <w:szCs w:val="12"/>
              </w:rPr>
              <w:t xml:space="preserve">小  </w:t>
            </w:r>
            <w:r>
              <w:rPr>
                <w:rFonts w:ascii="宋体" w:eastAsia="宋体" w:hAnsi="宋体" w:cs="宋体"/>
                <w:spacing w:val="2"/>
                <w:sz w:val="12"/>
                <w:szCs w:val="12"/>
              </w:rPr>
              <w:t xml:space="preserve">      计</w:t>
            </w:r>
          </w:p>
        </w:tc>
        <w:tc>
          <w:tcPr>
            <w:tcW w:w="643" w:type="dxa"/>
          </w:tcPr>
          <w:p w:rsidR="00AD43D9" w:rsidRDefault="006A6339">
            <w:pPr>
              <w:spacing w:before="255" w:line="219" w:lineRule="auto"/>
              <w:ind w:left="111"/>
              <w:rPr>
                <w:rFonts w:ascii="宋体" w:eastAsia="宋体" w:hAnsi="宋体" w:cs="宋体"/>
                <w:sz w:val="12"/>
                <w:szCs w:val="12"/>
              </w:rPr>
            </w:pPr>
            <w:r>
              <w:rPr>
                <w:rFonts w:ascii="宋体" w:eastAsia="宋体" w:hAnsi="宋体" w:cs="宋体"/>
                <w:spacing w:val="-13"/>
                <w:sz w:val="12"/>
                <w:szCs w:val="12"/>
              </w:rPr>
              <w:t>基</w:t>
            </w:r>
            <w:r>
              <w:rPr>
                <w:rFonts w:ascii="宋体" w:eastAsia="宋体" w:hAnsi="宋体" w:cs="宋体"/>
                <w:spacing w:val="-10"/>
                <w:sz w:val="12"/>
                <w:szCs w:val="12"/>
              </w:rPr>
              <w:t xml:space="preserve"> 本 支</w:t>
            </w:r>
          </w:p>
          <w:p w:rsidR="00AD43D9" w:rsidRDefault="00AD43D9">
            <w:pPr>
              <w:spacing w:line="442" w:lineRule="auto"/>
            </w:pPr>
          </w:p>
          <w:p w:rsidR="00AD43D9" w:rsidRDefault="006A6339">
            <w:pPr>
              <w:spacing w:before="39" w:line="223" w:lineRule="auto"/>
              <w:ind w:left="121"/>
              <w:rPr>
                <w:rFonts w:ascii="宋体" w:eastAsia="宋体" w:hAnsi="宋体" w:cs="宋体"/>
                <w:sz w:val="12"/>
                <w:szCs w:val="12"/>
              </w:rPr>
            </w:pPr>
            <w:r>
              <w:rPr>
                <w:rFonts w:ascii="宋体" w:eastAsia="宋体" w:hAnsi="宋体" w:cs="宋体"/>
                <w:sz w:val="12"/>
                <w:szCs w:val="12"/>
              </w:rPr>
              <w:t>出</w:t>
            </w:r>
          </w:p>
        </w:tc>
        <w:tc>
          <w:tcPr>
            <w:tcW w:w="640" w:type="dxa"/>
          </w:tcPr>
          <w:p w:rsidR="00AD43D9" w:rsidRDefault="006A6339">
            <w:pPr>
              <w:spacing w:before="255" w:line="220" w:lineRule="auto"/>
              <w:ind w:left="111"/>
              <w:rPr>
                <w:rFonts w:ascii="宋体" w:eastAsia="宋体" w:hAnsi="宋体" w:cs="宋体"/>
                <w:sz w:val="12"/>
                <w:szCs w:val="12"/>
              </w:rPr>
            </w:pPr>
            <w:r>
              <w:rPr>
                <w:rFonts w:ascii="宋体" w:eastAsia="宋体" w:hAnsi="宋体" w:cs="宋体"/>
                <w:spacing w:val="-11"/>
                <w:sz w:val="12"/>
                <w:szCs w:val="12"/>
              </w:rPr>
              <w:t>项 目 支</w:t>
            </w:r>
          </w:p>
          <w:p w:rsidR="00AD43D9" w:rsidRDefault="00AD43D9">
            <w:pPr>
              <w:spacing w:line="441" w:lineRule="auto"/>
            </w:pPr>
          </w:p>
          <w:p w:rsidR="00AD43D9" w:rsidRDefault="006A6339">
            <w:pPr>
              <w:spacing w:before="39" w:line="223" w:lineRule="auto"/>
              <w:ind w:left="119"/>
              <w:rPr>
                <w:rFonts w:ascii="宋体" w:eastAsia="宋体" w:hAnsi="宋体" w:cs="宋体"/>
                <w:sz w:val="12"/>
                <w:szCs w:val="12"/>
              </w:rPr>
            </w:pPr>
            <w:r>
              <w:rPr>
                <w:rFonts w:ascii="宋体" w:eastAsia="宋体" w:hAnsi="宋体" w:cs="宋体"/>
                <w:sz w:val="12"/>
                <w:szCs w:val="12"/>
              </w:rPr>
              <w:t>出</w:t>
            </w:r>
          </w:p>
        </w:tc>
        <w:tc>
          <w:tcPr>
            <w:tcW w:w="1005" w:type="dxa"/>
            <w:vMerge/>
            <w:tcBorders>
              <w:top w:val="nil"/>
            </w:tcBorders>
          </w:tcPr>
          <w:p w:rsidR="00AD43D9" w:rsidRDefault="00AD43D9"/>
        </w:tc>
      </w:tr>
      <w:tr w:rsidR="00AD43D9">
        <w:trPr>
          <w:trHeight w:val="448"/>
        </w:trPr>
        <w:tc>
          <w:tcPr>
            <w:tcW w:w="4444" w:type="dxa"/>
            <w:gridSpan w:val="2"/>
          </w:tcPr>
          <w:p w:rsidR="00AD43D9" w:rsidRDefault="006A6339">
            <w:pPr>
              <w:spacing w:before="256" w:line="220" w:lineRule="auto"/>
              <w:ind w:left="112"/>
              <w:rPr>
                <w:rFonts w:ascii="宋体" w:eastAsia="宋体" w:hAnsi="宋体" w:cs="宋体"/>
                <w:sz w:val="12"/>
                <w:szCs w:val="12"/>
              </w:rPr>
            </w:pPr>
            <w:r>
              <w:rPr>
                <w:rFonts w:ascii="宋体" w:eastAsia="宋体" w:hAnsi="宋体" w:cs="宋体"/>
                <w:spacing w:val="-2"/>
                <w:sz w:val="12"/>
                <w:szCs w:val="12"/>
              </w:rPr>
              <w:t>栏</w:t>
            </w:r>
            <w:r>
              <w:rPr>
                <w:rFonts w:ascii="宋体" w:eastAsia="宋体" w:hAnsi="宋体" w:cs="宋体"/>
                <w:spacing w:val="-1"/>
                <w:sz w:val="12"/>
                <w:szCs w:val="12"/>
              </w:rPr>
              <w:t>次</w:t>
            </w:r>
          </w:p>
        </w:tc>
        <w:tc>
          <w:tcPr>
            <w:tcW w:w="1000" w:type="dxa"/>
          </w:tcPr>
          <w:p w:rsidR="00AD43D9" w:rsidRDefault="006A6339">
            <w:pPr>
              <w:spacing w:before="271" w:line="194" w:lineRule="auto"/>
              <w:ind w:left="117"/>
              <w:rPr>
                <w:sz w:val="12"/>
                <w:szCs w:val="12"/>
              </w:rPr>
            </w:pPr>
            <w:r>
              <w:rPr>
                <w:sz w:val="12"/>
                <w:szCs w:val="12"/>
              </w:rPr>
              <w:t>1</w:t>
            </w:r>
          </w:p>
        </w:tc>
        <w:tc>
          <w:tcPr>
            <w:tcW w:w="638" w:type="dxa"/>
          </w:tcPr>
          <w:p w:rsidR="00AD43D9" w:rsidRDefault="006A6339">
            <w:pPr>
              <w:spacing w:before="271" w:line="194" w:lineRule="auto"/>
              <w:ind w:left="106"/>
              <w:rPr>
                <w:sz w:val="12"/>
                <w:szCs w:val="12"/>
              </w:rPr>
            </w:pPr>
            <w:r>
              <w:rPr>
                <w:sz w:val="12"/>
                <w:szCs w:val="12"/>
              </w:rPr>
              <w:t>2</w:t>
            </w:r>
          </w:p>
        </w:tc>
        <w:tc>
          <w:tcPr>
            <w:tcW w:w="417" w:type="dxa"/>
          </w:tcPr>
          <w:p w:rsidR="00AD43D9" w:rsidRDefault="006A6339">
            <w:pPr>
              <w:spacing w:before="271" w:line="194" w:lineRule="auto"/>
              <w:ind w:left="110"/>
              <w:rPr>
                <w:sz w:val="12"/>
                <w:szCs w:val="12"/>
              </w:rPr>
            </w:pPr>
            <w:r>
              <w:rPr>
                <w:sz w:val="12"/>
                <w:szCs w:val="12"/>
              </w:rPr>
              <w:t>3</w:t>
            </w:r>
          </w:p>
        </w:tc>
        <w:tc>
          <w:tcPr>
            <w:tcW w:w="643" w:type="dxa"/>
          </w:tcPr>
          <w:p w:rsidR="00AD43D9" w:rsidRDefault="006A6339">
            <w:pPr>
              <w:spacing w:before="271" w:line="194" w:lineRule="auto"/>
              <w:ind w:left="108"/>
              <w:rPr>
                <w:sz w:val="12"/>
                <w:szCs w:val="12"/>
              </w:rPr>
            </w:pPr>
            <w:r>
              <w:rPr>
                <w:sz w:val="12"/>
                <w:szCs w:val="12"/>
              </w:rPr>
              <w:t>4</w:t>
            </w:r>
          </w:p>
        </w:tc>
        <w:tc>
          <w:tcPr>
            <w:tcW w:w="640" w:type="dxa"/>
          </w:tcPr>
          <w:p w:rsidR="00AD43D9" w:rsidRDefault="006A6339">
            <w:pPr>
              <w:spacing w:before="272" w:line="191" w:lineRule="auto"/>
              <w:ind w:left="109"/>
              <w:rPr>
                <w:sz w:val="12"/>
                <w:szCs w:val="12"/>
              </w:rPr>
            </w:pPr>
            <w:r>
              <w:rPr>
                <w:sz w:val="12"/>
                <w:szCs w:val="12"/>
              </w:rPr>
              <w:t>5</w:t>
            </w:r>
          </w:p>
        </w:tc>
        <w:tc>
          <w:tcPr>
            <w:tcW w:w="1005" w:type="dxa"/>
          </w:tcPr>
          <w:p w:rsidR="00AD43D9" w:rsidRDefault="006A6339">
            <w:pPr>
              <w:spacing w:before="270" w:line="194" w:lineRule="auto"/>
              <w:ind w:left="112"/>
              <w:rPr>
                <w:sz w:val="12"/>
                <w:szCs w:val="12"/>
              </w:rPr>
            </w:pPr>
            <w:r>
              <w:rPr>
                <w:sz w:val="12"/>
                <w:szCs w:val="12"/>
              </w:rPr>
              <w:t>6</w:t>
            </w:r>
          </w:p>
        </w:tc>
      </w:tr>
      <w:tr w:rsidR="00AD43D9">
        <w:trPr>
          <w:trHeight w:val="448"/>
        </w:trPr>
        <w:tc>
          <w:tcPr>
            <w:tcW w:w="4444" w:type="dxa"/>
            <w:gridSpan w:val="2"/>
          </w:tcPr>
          <w:p w:rsidR="00AD43D9" w:rsidRDefault="006A6339">
            <w:pPr>
              <w:spacing w:before="257" w:line="221" w:lineRule="auto"/>
              <w:ind w:left="112"/>
              <w:rPr>
                <w:rFonts w:ascii="宋体" w:eastAsia="宋体" w:hAnsi="宋体" w:cs="宋体"/>
                <w:sz w:val="12"/>
                <w:szCs w:val="12"/>
              </w:rPr>
            </w:pPr>
            <w:r>
              <w:rPr>
                <w:rFonts w:ascii="宋体" w:eastAsia="宋体" w:hAnsi="宋体" w:cs="宋体"/>
                <w:spacing w:val="-2"/>
                <w:sz w:val="12"/>
                <w:szCs w:val="12"/>
              </w:rPr>
              <w:t>合</w:t>
            </w:r>
            <w:r>
              <w:rPr>
                <w:rFonts w:ascii="宋体" w:eastAsia="宋体" w:hAnsi="宋体" w:cs="宋体"/>
                <w:spacing w:val="-1"/>
                <w:sz w:val="12"/>
                <w:szCs w:val="12"/>
              </w:rPr>
              <w:t>计</w:t>
            </w:r>
          </w:p>
        </w:tc>
        <w:tc>
          <w:tcPr>
            <w:tcW w:w="1000" w:type="dxa"/>
          </w:tcPr>
          <w:p w:rsidR="00AD43D9" w:rsidRDefault="006A6339">
            <w:pPr>
              <w:spacing w:before="271" w:line="194" w:lineRule="auto"/>
              <w:ind w:left="661"/>
              <w:rPr>
                <w:sz w:val="12"/>
                <w:szCs w:val="12"/>
              </w:rPr>
            </w:pPr>
            <w:r>
              <w:rPr>
                <w:spacing w:val="-2"/>
                <w:sz w:val="12"/>
                <w:szCs w:val="12"/>
              </w:rPr>
              <w:t>0</w:t>
            </w:r>
            <w:r>
              <w:rPr>
                <w:spacing w:val="-1"/>
                <w:sz w:val="12"/>
                <w:szCs w:val="12"/>
              </w:rPr>
              <w:t>.00</w:t>
            </w:r>
          </w:p>
        </w:tc>
        <w:tc>
          <w:tcPr>
            <w:tcW w:w="638" w:type="dxa"/>
          </w:tcPr>
          <w:p w:rsidR="00AD43D9" w:rsidRDefault="006A6339">
            <w:pPr>
              <w:spacing w:before="271" w:line="194" w:lineRule="auto"/>
              <w:ind w:left="333"/>
              <w:rPr>
                <w:sz w:val="12"/>
                <w:szCs w:val="12"/>
              </w:rPr>
            </w:pPr>
            <w:r>
              <w:rPr>
                <w:spacing w:val="-1"/>
                <w:sz w:val="12"/>
                <w:szCs w:val="12"/>
              </w:rPr>
              <w:t>932</w:t>
            </w:r>
          </w:p>
        </w:tc>
        <w:tc>
          <w:tcPr>
            <w:tcW w:w="417" w:type="dxa"/>
          </w:tcPr>
          <w:p w:rsidR="00AD43D9" w:rsidRDefault="006A6339">
            <w:pPr>
              <w:spacing w:before="271" w:line="194" w:lineRule="auto"/>
              <w:ind w:left="113"/>
              <w:rPr>
                <w:sz w:val="12"/>
                <w:szCs w:val="12"/>
              </w:rPr>
            </w:pPr>
            <w:r>
              <w:rPr>
                <w:spacing w:val="-1"/>
                <w:sz w:val="12"/>
                <w:szCs w:val="12"/>
              </w:rPr>
              <w:t>932</w:t>
            </w:r>
          </w:p>
        </w:tc>
        <w:tc>
          <w:tcPr>
            <w:tcW w:w="643" w:type="dxa"/>
          </w:tcPr>
          <w:p w:rsidR="00AD43D9" w:rsidRDefault="006A6339">
            <w:pPr>
              <w:spacing w:before="271" w:line="194" w:lineRule="auto"/>
              <w:ind w:left="305"/>
              <w:rPr>
                <w:sz w:val="12"/>
                <w:szCs w:val="12"/>
              </w:rPr>
            </w:pPr>
            <w:r>
              <w:rPr>
                <w:spacing w:val="-2"/>
                <w:sz w:val="12"/>
                <w:szCs w:val="12"/>
              </w:rPr>
              <w:t>0</w:t>
            </w:r>
            <w:r>
              <w:rPr>
                <w:spacing w:val="-1"/>
                <w:sz w:val="12"/>
                <w:szCs w:val="12"/>
              </w:rPr>
              <w:t>.00</w:t>
            </w:r>
          </w:p>
        </w:tc>
        <w:tc>
          <w:tcPr>
            <w:tcW w:w="640" w:type="dxa"/>
          </w:tcPr>
          <w:p w:rsidR="00AD43D9" w:rsidRDefault="006A6339">
            <w:pPr>
              <w:spacing w:before="271" w:line="194" w:lineRule="auto"/>
              <w:ind w:left="337"/>
              <w:rPr>
                <w:sz w:val="12"/>
                <w:szCs w:val="12"/>
              </w:rPr>
            </w:pPr>
            <w:r>
              <w:rPr>
                <w:spacing w:val="-1"/>
                <w:sz w:val="12"/>
                <w:szCs w:val="12"/>
              </w:rPr>
              <w:t>932</w:t>
            </w:r>
          </w:p>
        </w:tc>
        <w:tc>
          <w:tcPr>
            <w:tcW w:w="1005" w:type="dxa"/>
          </w:tcPr>
          <w:p w:rsidR="00AD43D9" w:rsidRDefault="006A6339">
            <w:pPr>
              <w:spacing w:before="271" w:line="194" w:lineRule="auto"/>
              <w:ind w:left="665"/>
              <w:rPr>
                <w:sz w:val="12"/>
                <w:szCs w:val="12"/>
              </w:rPr>
            </w:pPr>
            <w:r>
              <w:rPr>
                <w:spacing w:val="-2"/>
                <w:sz w:val="12"/>
                <w:szCs w:val="12"/>
              </w:rPr>
              <w:t>0</w:t>
            </w:r>
            <w:r>
              <w:rPr>
                <w:spacing w:val="-1"/>
                <w:sz w:val="12"/>
                <w:szCs w:val="12"/>
              </w:rPr>
              <w:t>.00</w:t>
            </w:r>
          </w:p>
        </w:tc>
      </w:tr>
      <w:tr w:rsidR="00AD43D9">
        <w:trPr>
          <w:trHeight w:val="448"/>
        </w:trPr>
        <w:tc>
          <w:tcPr>
            <w:tcW w:w="1099" w:type="dxa"/>
          </w:tcPr>
          <w:p w:rsidR="00AD43D9" w:rsidRDefault="006A6339">
            <w:pPr>
              <w:spacing w:before="272" w:line="194" w:lineRule="auto"/>
              <w:ind w:left="111"/>
              <w:rPr>
                <w:sz w:val="12"/>
                <w:szCs w:val="12"/>
              </w:rPr>
            </w:pPr>
            <w:r>
              <w:rPr>
                <w:spacing w:val="-1"/>
                <w:sz w:val="12"/>
                <w:szCs w:val="12"/>
              </w:rPr>
              <w:t>21</w:t>
            </w:r>
            <w:r>
              <w:rPr>
                <w:sz w:val="12"/>
                <w:szCs w:val="12"/>
              </w:rPr>
              <w:t>2</w:t>
            </w:r>
          </w:p>
        </w:tc>
        <w:tc>
          <w:tcPr>
            <w:tcW w:w="3345" w:type="dxa"/>
          </w:tcPr>
          <w:p w:rsidR="00AD43D9" w:rsidRDefault="006A6339">
            <w:pPr>
              <w:spacing w:before="257" w:line="220" w:lineRule="auto"/>
              <w:ind w:left="105"/>
              <w:rPr>
                <w:rFonts w:ascii="宋体" w:eastAsia="宋体" w:hAnsi="宋体" w:cs="宋体"/>
                <w:sz w:val="12"/>
                <w:szCs w:val="12"/>
              </w:rPr>
            </w:pPr>
            <w:r>
              <w:rPr>
                <w:rFonts w:ascii="宋体" w:eastAsia="宋体" w:hAnsi="宋体" w:cs="宋体"/>
                <w:spacing w:val="-1"/>
                <w:sz w:val="12"/>
                <w:szCs w:val="12"/>
              </w:rPr>
              <w:t>城乡社区</w:t>
            </w:r>
            <w:r>
              <w:rPr>
                <w:rFonts w:ascii="宋体" w:eastAsia="宋体" w:hAnsi="宋体" w:cs="宋体"/>
                <w:sz w:val="12"/>
                <w:szCs w:val="12"/>
              </w:rPr>
              <w:t>支出</w:t>
            </w:r>
          </w:p>
        </w:tc>
        <w:tc>
          <w:tcPr>
            <w:tcW w:w="1000" w:type="dxa"/>
          </w:tcPr>
          <w:p w:rsidR="00AD43D9" w:rsidRDefault="006A6339">
            <w:pPr>
              <w:spacing w:before="272" w:line="194" w:lineRule="auto"/>
              <w:ind w:left="661"/>
              <w:rPr>
                <w:sz w:val="12"/>
                <w:szCs w:val="12"/>
              </w:rPr>
            </w:pPr>
            <w:r>
              <w:rPr>
                <w:spacing w:val="-2"/>
                <w:sz w:val="12"/>
                <w:szCs w:val="12"/>
              </w:rPr>
              <w:t>0</w:t>
            </w:r>
            <w:r>
              <w:rPr>
                <w:spacing w:val="-1"/>
                <w:sz w:val="12"/>
                <w:szCs w:val="12"/>
              </w:rPr>
              <w:t>.00</w:t>
            </w:r>
          </w:p>
        </w:tc>
        <w:tc>
          <w:tcPr>
            <w:tcW w:w="638" w:type="dxa"/>
          </w:tcPr>
          <w:p w:rsidR="00AD43D9" w:rsidRDefault="006A6339">
            <w:pPr>
              <w:spacing w:before="272" w:line="194" w:lineRule="auto"/>
              <w:ind w:left="333"/>
              <w:rPr>
                <w:sz w:val="12"/>
                <w:szCs w:val="12"/>
              </w:rPr>
            </w:pPr>
            <w:r>
              <w:rPr>
                <w:spacing w:val="-1"/>
                <w:sz w:val="12"/>
                <w:szCs w:val="12"/>
              </w:rPr>
              <w:t>932</w:t>
            </w:r>
          </w:p>
        </w:tc>
        <w:tc>
          <w:tcPr>
            <w:tcW w:w="417" w:type="dxa"/>
          </w:tcPr>
          <w:p w:rsidR="00AD43D9" w:rsidRDefault="006A6339">
            <w:pPr>
              <w:spacing w:before="272" w:line="194" w:lineRule="auto"/>
              <w:ind w:left="113"/>
              <w:rPr>
                <w:sz w:val="12"/>
                <w:szCs w:val="12"/>
              </w:rPr>
            </w:pPr>
            <w:r>
              <w:rPr>
                <w:spacing w:val="-1"/>
                <w:sz w:val="12"/>
                <w:szCs w:val="12"/>
              </w:rPr>
              <w:t>932</w:t>
            </w:r>
          </w:p>
        </w:tc>
        <w:tc>
          <w:tcPr>
            <w:tcW w:w="643" w:type="dxa"/>
          </w:tcPr>
          <w:p w:rsidR="00AD43D9" w:rsidRDefault="006A6339">
            <w:pPr>
              <w:spacing w:before="272" w:line="194" w:lineRule="auto"/>
              <w:ind w:left="305"/>
              <w:rPr>
                <w:sz w:val="12"/>
                <w:szCs w:val="12"/>
              </w:rPr>
            </w:pPr>
            <w:r>
              <w:rPr>
                <w:spacing w:val="-2"/>
                <w:sz w:val="12"/>
                <w:szCs w:val="12"/>
              </w:rPr>
              <w:t>0</w:t>
            </w:r>
            <w:r>
              <w:rPr>
                <w:spacing w:val="-1"/>
                <w:sz w:val="12"/>
                <w:szCs w:val="12"/>
              </w:rPr>
              <w:t>.00</w:t>
            </w:r>
          </w:p>
        </w:tc>
        <w:tc>
          <w:tcPr>
            <w:tcW w:w="640" w:type="dxa"/>
          </w:tcPr>
          <w:p w:rsidR="00AD43D9" w:rsidRDefault="006A6339">
            <w:pPr>
              <w:spacing w:before="272" w:line="194" w:lineRule="auto"/>
              <w:ind w:left="337"/>
              <w:rPr>
                <w:sz w:val="12"/>
                <w:szCs w:val="12"/>
              </w:rPr>
            </w:pPr>
            <w:r>
              <w:rPr>
                <w:spacing w:val="-1"/>
                <w:sz w:val="12"/>
                <w:szCs w:val="12"/>
              </w:rPr>
              <w:t>932</w:t>
            </w:r>
          </w:p>
        </w:tc>
        <w:tc>
          <w:tcPr>
            <w:tcW w:w="1005" w:type="dxa"/>
          </w:tcPr>
          <w:p w:rsidR="00AD43D9" w:rsidRDefault="006A6339">
            <w:pPr>
              <w:spacing w:before="272" w:line="194" w:lineRule="auto"/>
              <w:ind w:left="665"/>
              <w:rPr>
                <w:sz w:val="12"/>
                <w:szCs w:val="12"/>
              </w:rPr>
            </w:pPr>
            <w:r>
              <w:rPr>
                <w:spacing w:val="-2"/>
                <w:sz w:val="12"/>
                <w:szCs w:val="12"/>
              </w:rPr>
              <w:t>0</w:t>
            </w:r>
            <w:r>
              <w:rPr>
                <w:spacing w:val="-1"/>
                <w:sz w:val="12"/>
                <w:szCs w:val="12"/>
              </w:rPr>
              <w:t>.00</w:t>
            </w:r>
          </w:p>
        </w:tc>
      </w:tr>
      <w:tr w:rsidR="00AD43D9">
        <w:trPr>
          <w:trHeight w:val="450"/>
        </w:trPr>
        <w:tc>
          <w:tcPr>
            <w:tcW w:w="1099" w:type="dxa"/>
          </w:tcPr>
          <w:p w:rsidR="00AD43D9" w:rsidRDefault="006A6339">
            <w:pPr>
              <w:spacing w:before="275" w:line="194" w:lineRule="auto"/>
              <w:ind w:left="111"/>
              <w:rPr>
                <w:sz w:val="12"/>
                <w:szCs w:val="12"/>
              </w:rPr>
            </w:pPr>
            <w:r>
              <w:rPr>
                <w:spacing w:val="-1"/>
                <w:sz w:val="12"/>
                <w:szCs w:val="12"/>
              </w:rPr>
              <w:t>21</w:t>
            </w:r>
            <w:r>
              <w:rPr>
                <w:sz w:val="12"/>
                <w:szCs w:val="12"/>
              </w:rPr>
              <w:t>208</w:t>
            </w:r>
          </w:p>
        </w:tc>
        <w:tc>
          <w:tcPr>
            <w:tcW w:w="3345" w:type="dxa"/>
          </w:tcPr>
          <w:p w:rsidR="00AD43D9" w:rsidRDefault="006A6339">
            <w:pPr>
              <w:spacing w:before="260" w:line="220" w:lineRule="auto"/>
              <w:ind w:left="117"/>
              <w:rPr>
                <w:rFonts w:ascii="宋体" w:eastAsia="宋体" w:hAnsi="宋体" w:cs="宋体"/>
                <w:sz w:val="12"/>
                <w:szCs w:val="12"/>
              </w:rPr>
            </w:pPr>
            <w:r>
              <w:rPr>
                <w:rFonts w:ascii="宋体" w:eastAsia="宋体" w:hAnsi="宋体" w:cs="宋体"/>
                <w:spacing w:val="-1"/>
                <w:sz w:val="12"/>
                <w:szCs w:val="12"/>
              </w:rPr>
              <w:t>国有土地使用权出让收入及对应专项</w:t>
            </w:r>
            <w:r>
              <w:rPr>
                <w:rFonts w:ascii="宋体" w:eastAsia="宋体" w:hAnsi="宋体" w:cs="宋体"/>
                <w:sz w:val="12"/>
                <w:szCs w:val="12"/>
              </w:rPr>
              <w:t>债务收入安排的支出</w:t>
            </w:r>
          </w:p>
        </w:tc>
        <w:tc>
          <w:tcPr>
            <w:tcW w:w="1000" w:type="dxa"/>
          </w:tcPr>
          <w:p w:rsidR="00AD43D9" w:rsidRDefault="006A6339">
            <w:pPr>
              <w:spacing w:before="275" w:line="194" w:lineRule="auto"/>
              <w:ind w:left="661"/>
              <w:rPr>
                <w:sz w:val="12"/>
                <w:szCs w:val="12"/>
              </w:rPr>
            </w:pPr>
            <w:r>
              <w:rPr>
                <w:spacing w:val="-2"/>
                <w:sz w:val="12"/>
                <w:szCs w:val="12"/>
              </w:rPr>
              <w:t>0</w:t>
            </w:r>
            <w:r>
              <w:rPr>
                <w:spacing w:val="-1"/>
                <w:sz w:val="12"/>
                <w:szCs w:val="12"/>
              </w:rPr>
              <w:t>.00</w:t>
            </w:r>
          </w:p>
        </w:tc>
        <w:tc>
          <w:tcPr>
            <w:tcW w:w="638" w:type="dxa"/>
          </w:tcPr>
          <w:p w:rsidR="00AD43D9" w:rsidRDefault="006A6339">
            <w:pPr>
              <w:spacing w:before="275" w:line="194" w:lineRule="auto"/>
              <w:ind w:left="333"/>
              <w:rPr>
                <w:sz w:val="12"/>
                <w:szCs w:val="12"/>
              </w:rPr>
            </w:pPr>
            <w:r>
              <w:rPr>
                <w:spacing w:val="-1"/>
                <w:sz w:val="12"/>
                <w:szCs w:val="12"/>
              </w:rPr>
              <w:t>932</w:t>
            </w:r>
          </w:p>
        </w:tc>
        <w:tc>
          <w:tcPr>
            <w:tcW w:w="417" w:type="dxa"/>
          </w:tcPr>
          <w:p w:rsidR="00AD43D9" w:rsidRDefault="006A6339">
            <w:pPr>
              <w:spacing w:before="275" w:line="194" w:lineRule="auto"/>
              <w:ind w:left="113"/>
              <w:rPr>
                <w:sz w:val="12"/>
                <w:szCs w:val="12"/>
              </w:rPr>
            </w:pPr>
            <w:r>
              <w:rPr>
                <w:spacing w:val="-1"/>
                <w:sz w:val="12"/>
                <w:szCs w:val="12"/>
              </w:rPr>
              <w:t>932</w:t>
            </w:r>
          </w:p>
        </w:tc>
        <w:tc>
          <w:tcPr>
            <w:tcW w:w="643" w:type="dxa"/>
          </w:tcPr>
          <w:p w:rsidR="00AD43D9" w:rsidRDefault="006A6339">
            <w:pPr>
              <w:spacing w:before="275" w:line="194" w:lineRule="auto"/>
              <w:ind w:left="305"/>
              <w:rPr>
                <w:sz w:val="12"/>
                <w:szCs w:val="12"/>
              </w:rPr>
            </w:pPr>
            <w:r>
              <w:rPr>
                <w:spacing w:val="-2"/>
                <w:sz w:val="12"/>
                <w:szCs w:val="12"/>
              </w:rPr>
              <w:t>0</w:t>
            </w:r>
            <w:r>
              <w:rPr>
                <w:spacing w:val="-1"/>
                <w:sz w:val="12"/>
                <w:szCs w:val="12"/>
              </w:rPr>
              <w:t>.00</w:t>
            </w:r>
          </w:p>
        </w:tc>
        <w:tc>
          <w:tcPr>
            <w:tcW w:w="640" w:type="dxa"/>
          </w:tcPr>
          <w:p w:rsidR="00AD43D9" w:rsidRDefault="006A6339">
            <w:pPr>
              <w:spacing w:before="275" w:line="194" w:lineRule="auto"/>
              <w:ind w:left="337"/>
              <w:rPr>
                <w:sz w:val="12"/>
                <w:szCs w:val="12"/>
              </w:rPr>
            </w:pPr>
            <w:r>
              <w:rPr>
                <w:spacing w:val="-1"/>
                <w:sz w:val="12"/>
                <w:szCs w:val="12"/>
              </w:rPr>
              <w:t>932</w:t>
            </w:r>
          </w:p>
        </w:tc>
        <w:tc>
          <w:tcPr>
            <w:tcW w:w="1005" w:type="dxa"/>
          </w:tcPr>
          <w:p w:rsidR="00AD43D9" w:rsidRDefault="006A6339">
            <w:pPr>
              <w:spacing w:before="275" w:line="194" w:lineRule="auto"/>
              <w:ind w:left="665"/>
              <w:rPr>
                <w:sz w:val="12"/>
                <w:szCs w:val="12"/>
              </w:rPr>
            </w:pPr>
            <w:r>
              <w:rPr>
                <w:spacing w:val="-2"/>
                <w:sz w:val="12"/>
                <w:szCs w:val="12"/>
              </w:rPr>
              <w:t>0</w:t>
            </w:r>
            <w:r>
              <w:rPr>
                <w:spacing w:val="-1"/>
                <w:sz w:val="12"/>
                <w:szCs w:val="12"/>
              </w:rPr>
              <w:t>.00</w:t>
            </w:r>
          </w:p>
        </w:tc>
      </w:tr>
      <w:tr w:rsidR="00AD43D9">
        <w:trPr>
          <w:trHeight w:val="449"/>
        </w:trPr>
        <w:tc>
          <w:tcPr>
            <w:tcW w:w="1099" w:type="dxa"/>
          </w:tcPr>
          <w:p w:rsidR="00AD43D9" w:rsidRDefault="006A6339">
            <w:pPr>
              <w:spacing w:before="273" w:line="194" w:lineRule="auto"/>
              <w:ind w:left="111"/>
              <w:rPr>
                <w:sz w:val="12"/>
                <w:szCs w:val="12"/>
              </w:rPr>
            </w:pPr>
            <w:r>
              <w:rPr>
                <w:spacing w:val="-1"/>
                <w:sz w:val="12"/>
                <w:szCs w:val="12"/>
              </w:rPr>
              <w:t>2</w:t>
            </w:r>
            <w:r>
              <w:rPr>
                <w:sz w:val="12"/>
                <w:szCs w:val="12"/>
              </w:rPr>
              <w:t>120801</w:t>
            </w:r>
          </w:p>
        </w:tc>
        <w:tc>
          <w:tcPr>
            <w:tcW w:w="3345" w:type="dxa"/>
          </w:tcPr>
          <w:p w:rsidR="00AD43D9" w:rsidRDefault="006A6339">
            <w:pPr>
              <w:spacing w:before="259" w:line="220" w:lineRule="auto"/>
              <w:ind w:left="226"/>
              <w:rPr>
                <w:rFonts w:ascii="宋体" w:eastAsia="宋体" w:hAnsi="宋体" w:cs="宋体"/>
                <w:sz w:val="12"/>
                <w:szCs w:val="12"/>
              </w:rPr>
            </w:pPr>
            <w:r>
              <w:rPr>
                <w:rFonts w:ascii="宋体" w:eastAsia="宋体" w:hAnsi="宋体" w:cs="宋体"/>
                <w:spacing w:val="-1"/>
                <w:sz w:val="12"/>
                <w:szCs w:val="12"/>
              </w:rPr>
              <w:t>征地和拆迁补</w:t>
            </w:r>
            <w:r>
              <w:rPr>
                <w:rFonts w:ascii="宋体" w:eastAsia="宋体" w:hAnsi="宋体" w:cs="宋体"/>
                <w:sz w:val="12"/>
                <w:szCs w:val="12"/>
              </w:rPr>
              <w:t>偿支出</w:t>
            </w:r>
          </w:p>
        </w:tc>
        <w:tc>
          <w:tcPr>
            <w:tcW w:w="1000" w:type="dxa"/>
          </w:tcPr>
          <w:p w:rsidR="00AD43D9" w:rsidRDefault="006A6339">
            <w:pPr>
              <w:spacing w:before="273" w:line="194" w:lineRule="auto"/>
              <w:ind w:left="661"/>
              <w:rPr>
                <w:sz w:val="12"/>
                <w:szCs w:val="12"/>
              </w:rPr>
            </w:pPr>
            <w:r>
              <w:rPr>
                <w:spacing w:val="-2"/>
                <w:sz w:val="12"/>
                <w:szCs w:val="12"/>
              </w:rPr>
              <w:t>0</w:t>
            </w:r>
            <w:r>
              <w:rPr>
                <w:spacing w:val="-1"/>
                <w:sz w:val="12"/>
                <w:szCs w:val="12"/>
              </w:rPr>
              <w:t>.00</w:t>
            </w:r>
          </w:p>
        </w:tc>
        <w:tc>
          <w:tcPr>
            <w:tcW w:w="638" w:type="dxa"/>
          </w:tcPr>
          <w:p w:rsidR="00AD43D9" w:rsidRDefault="006A6339">
            <w:pPr>
              <w:spacing w:before="273" w:line="194" w:lineRule="auto"/>
              <w:ind w:left="334"/>
              <w:rPr>
                <w:sz w:val="12"/>
                <w:szCs w:val="12"/>
              </w:rPr>
            </w:pPr>
            <w:r>
              <w:rPr>
                <w:spacing w:val="-2"/>
                <w:sz w:val="12"/>
                <w:szCs w:val="12"/>
              </w:rPr>
              <w:t>7</w:t>
            </w:r>
            <w:r>
              <w:rPr>
                <w:spacing w:val="-1"/>
                <w:sz w:val="12"/>
                <w:szCs w:val="12"/>
              </w:rPr>
              <w:t>87</w:t>
            </w:r>
          </w:p>
        </w:tc>
        <w:tc>
          <w:tcPr>
            <w:tcW w:w="417" w:type="dxa"/>
          </w:tcPr>
          <w:p w:rsidR="00AD43D9" w:rsidRDefault="006A6339">
            <w:pPr>
              <w:spacing w:before="273" w:line="194" w:lineRule="auto"/>
              <w:ind w:left="113"/>
              <w:rPr>
                <w:sz w:val="12"/>
                <w:szCs w:val="12"/>
              </w:rPr>
            </w:pPr>
            <w:r>
              <w:rPr>
                <w:spacing w:val="-2"/>
                <w:sz w:val="12"/>
                <w:szCs w:val="12"/>
              </w:rPr>
              <w:t>7</w:t>
            </w:r>
            <w:r>
              <w:rPr>
                <w:spacing w:val="-1"/>
                <w:sz w:val="12"/>
                <w:szCs w:val="12"/>
              </w:rPr>
              <w:t>87</w:t>
            </w:r>
          </w:p>
        </w:tc>
        <w:tc>
          <w:tcPr>
            <w:tcW w:w="643" w:type="dxa"/>
          </w:tcPr>
          <w:p w:rsidR="00AD43D9" w:rsidRDefault="006A6339">
            <w:pPr>
              <w:spacing w:before="273" w:line="194" w:lineRule="auto"/>
              <w:ind w:left="305"/>
              <w:rPr>
                <w:sz w:val="12"/>
                <w:szCs w:val="12"/>
              </w:rPr>
            </w:pPr>
            <w:r>
              <w:rPr>
                <w:spacing w:val="-2"/>
                <w:sz w:val="12"/>
                <w:szCs w:val="12"/>
              </w:rPr>
              <w:t>0</w:t>
            </w:r>
            <w:r>
              <w:rPr>
                <w:spacing w:val="-1"/>
                <w:sz w:val="12"/>
                <w:szCs w:val="12"/>
              </w:rPr>
              <w:t>.00</w:t>
            </w:r>
          </w:p>
        </w:tc>
        <w:tc>
          <w:tcPr>
            <w:tcW w:w="640" w:type="dxa"/>
          </w:tcPr>
          <w:p w:rsidR="00AD43D9" w:rsidRDefault="006A6339">
            <w:pPr>
              <w:spacing w:before="273" w:line="194" w:lineRule="auto"/>
              <w:ind w:left="338"/>
              <w:rPr>
                <w:sz w:val="12"/>
                <w:szCs w:val="12"/>
              </w:rPr>
            </w:pPr>
            <w:r>
              <w:rPr>
                <w:spacing w:val="-2"/>
                <w:sz w:val="12"/>
                <w:szCs w:val="12"/>
              </w:rPr>
              <w:t>7</w:t>
            </w:r>
            <w:r>
              <w:rPr>
                <w:spacing w:val="-1"/>
                <w:sz w:val="12"/>
                <w:szCs w:val="12"/>
              </w:rPr>
              <w:t>87</w:t>
            </w:r>
          </w:p>
        </w:tc>
        <w:tc>
          <w:tcPr>
            <w:tcW w:w="1005" w:type="dxa"/>
          </w:tcPr>
          <w:p w:rsidR="00AD43D9" w:rsidRDefault="006A6339">
            <w:pPr>
              <w:spacing w:before="273" w:line="194" w:lineRule="auto"/>
              <w:ind w:left="665"/>
              <w:rPr>
                <w:sz w:val="12"/>
                <w:szCs w:val="12"/>
              </w:rPr>
            </w:pPr>
            <w:r>
              <w:rPr>
                <w:spacing w:val="-2"/>
                <w:sz w:val="12"/>
                <w:szCs w:val="12"/>
              </w:rPr>
              <w:t>0</w:t>
            </w:r>
            <w:r>
              <w:rPr>
                <w:spacing w:val="-1"/>
                <w:sz w:val="12"/>
                <w:szCs w:val="12"/>
              </w:rPr>
              <w:t>.00</w:t>
            </w:r>
          </w:p>
        </w:tc>
      </w:tr>
      <w:tr w:rsidR="00AD43D9">
        <w:trPr>
          <w:trHeight w:val="453"/>
        </w:trPr>
        <w:tc>
          <w:tcPr>
            <w:tcW w:w="1099" w:type="dxa"/>
          </w:tcPr>
          <w:p w:rsidR="00AD43D9" w:rsidRDefault="006A6339">
            <w:pPr>
              <w:spacing w:before="273" w:line="194" w:lineRule="auto"/>
              <w:ind w:left="111"/>
              <w:rPr>
                <w:sz w:val="12"/>
                <w:szCs w:val="12"/>
              </w:rPr>
            </w:pPr>
            <w:r>
              <w:rPr>
                <w:spacing w:val="-1"/>
                <w:sz w:val="12"/>
                <w:szCs w:val="12"/>
              </w:rPr>
              <w:t>2</w:t>
            </w:r>
            <w:r>
              <w:rPr>
                <w:sz w:val="12"/>
                <w:szCs w:val="12"/>
              </w:rPr>
              <w:t>120803</w:t>
            </w:r>
          </w:p>
        </w:tc>
        <w:tc>
          <w:tcPr>
            <w:tcW w:w="3345" w:type="dxa"/>
          </w:tcPr>
          <w:p w:rsidR="00AD43D9" w:rsidRDefault="006A6339">
            <w:pPr>
              <w:spacing w:before="259" w:line="220" w:lineRule="auto"/>
              <w:ind w:left="105"/>
              <w:rPr>
                <w:rFonts w:ascii="宋体" w:eastAsia="宋体" w:hAnsi="宋体" w:cs="宋体"/>
                <w:sz w:val="12"/>
                <w:szCs w:val="12"/>
              </w:rPr>
            </w:pPr>
            <w:r>
              <w:rPr>
                <w:rFonts w:ascii="宋体" w:eastAsia="宋体" w:hAnsi="宋体" w:cs="宋体"/>
                <w:spacing w:val="-1"/>
                <w:sz w:val="12"/>
                <w:szCs w:val="12"/>
              </w:rPr>
              <w:t>城市建设</w:t>
            </w:r>
            <w:r>
              <w:rPr>
                <w:rFonts w:ascii="宋体" w:eastAsia="宋体" w:hAnsi="宋体" w:cs="宋体"/>
                <w:sz w:val="12"/>
                <w:szCs w:val="12"/>
              </w:rPr>
              <w:t>支出</w:t>
            </w:r>
          </w:p>
        </w:tc>
        <w:tc>
          <w:tcPr>
            <w:tcW w:w="1000" w:type="dxa"/>
          </w:tcPr>
          <w:p w:rsidR="00AD43D9" w:rsidRDefault="00AD43D9"/>
        </w:tc>
        <w:tc>
          <w:tcPr>
            <w:tcW w:w="638" w:type="dxa"/>
          </w:tcPr>
          <w:p w:rsidR="00AD43D9" w:rsidRDefault="006A6339">
            <w:pPr>
              <w:spacing w:before="273" w:line="194" w:lineRule="auto"/>
              <w:ind w:left="341"/>
              <w:rPr>
                <w:sz w:val="12"/>
                <w:szCs w:val="12"/>
              </w:rPr>
            </w:pPr>
            <w:r>
              <w:rPr>
                <w:spacing w:val="-4"/>
                <w:sz w:val="12"/>
                <w:szCs w:val="12"/>
              </w:rPr>
              <w:t>1</w:t>
            </w:r>
            <w:r>
              <w:rPr>
                <w:spacing w:val="-3"/>
                <w:sz w:val="12"/>
                <w:szCs w:val="12"/>
              </w:rPr>
              <w:t>4</w:t>
            </w:r>
            <w:r>
              <w:rPr>
                <w:spacing w:val="-2"/>
                <w:sz w:val="12"/>
                <w:szCs w:val="12"/>
              </w:rPr>
              <w:t>5</w:t>
            </w:r>
          </w:p>
        </w:tc>
        <w:tc>
          <w:tcPr>
            <w:tcW w:w="417" w:type="dxa"/>
          </w:tcPr>
          <w:p w:rsidR="00AD43D9" w:rsidRDefault="006A6339">
            <w:pPr>
              <w:spacing w:before="273" w:line="194" w:lineRule="auto"/>
              <w:ind w:left="121"/>
              <w:rPr>
                <w:sz w:val="12"/>
                <w:szCs w:val="12"/>
              </w:rPr>
            </w:pPr>
            <w:r>
              <w:rPr>
                <w:spacing w:val="-4"/>
                <w:sz w:val="12"/>
                <w:szCs w:val="12"/>
              </w:rPr>
              <w:t>1</w:t>
            </w:r>
            <w:r>
              <w:rPr>
                <w:spacing w:val="-3"/>
                <w:sz w:val="12"/>
                <w:szCs w:val="12"/>
              </w:rPr>
              <w:t>4</w:t>
            </w:r>
            <w:r>
              <w:rPr>
                <w:spacing w:val="-2"/>
                <w:sz w:val="12"/>
                <w:szCs w:val="12"/>
              </w:rPr>
              <w:t>5</w:t>
            </w:r>
          </w:p>
        </w:tc>
        <w:tc>
          <w:tcPr>
            <w:tcW w:w="643" w:type="dxa"/>
          </w:tcPr>
          <w:p w:rsidR="00AD43D9" w:rsidRDefault="00AD43D9"/>
        </w:tc>
        <w:tc>
          <w:tcPr>
            <w:tcW w:w="640" w:type="dxa"/>
          </w:tcPr>
          <w:p w:rsidR="00AD43D9" w:rsidRDefault="006A6339">
            <w:pPr>
              <w:spacing w:before="273" w:line="194" w:lineRule="auto"/>
              <w:ind w:left="345"/>
              <w:rPr>
                <w:sz w:val="12"/>
                <w:szCs w:val="12"/>
              </w:rPr>
            </w:pPr>
            <w:r>
              <w:rPr>
                <w:spacing w:val="-4"/>
                <w:sz w:val="12"/>
                <w:szCs w:val="12"/>
              </w:rPr>
              <w:t>1</w:t>
            </w:r>
            <w:r>
              <w:rPr>
                <w:spacing w:val="-3"/>
                <w:sz w:val="12"/>
                <w:szCs w:val="12"/>
              </w:rPr>
              <w:t>4</w:t>
            </w:r>
            <w:r>
              <w:rPr>
                <w:spacing w:val="-2"/>
                <w:sz w:val="12"/>
                <w:szCs w:val="12"/>
              </w:rPr>
              <w:t>5</w:t>
            </w:r>
          </w:p>
        </w:tc>
        <w:tc>
          <w:tcPr>
            <w:tcW w:w="1005" w:type="dxa"/>
          </w:tcPr>
          <w:p w:rsidR="00AD43D9" w:rsidRDefault="00AD43D9"/>
        </w:tc>
      </w:tr>
    </w:tbl>
    <w:p w:rsidR="00AD43D9" w:rsidRDefault="006A6339">
      <w:pPr>
        <w:spacing w:before="55" w:line="186" w:lineRule="auto"/>
        <w:ind w:left="1597"/>
        <w:rPr>
          <w:rFonts w:ascii="宋体" w:eastAsia="宋体" w:hAnsi="宋体" w:cs="宋体"/>
        </w:rPr>
      </w:pPr>
      <w:r>
        <w:rPr>
          <w:rFonts w:ascii="宋体" w:eastAsia="宋体" w:hAnsi="宋体" w:cs="宋体"/>
          <w:spacing w:val="-1"/>
        </w:rPr>
        <w:t>注：本表反映部门本年度政府性基金预算财政拨款</w:t>
      </w:r>
      <w:r>
        <w:rPr>
          <w:rFonts w:ascii="宋体" w:eastAsia="宋体" w:hAnsi="宋体" w:cs="宋体"/>
        </w:rPr>
        <w:t>收入、支出及结转和结余情况。</w:t>
      </w:r>
    </w:p>
    <w:p w:rsidR="00AD43D9" w:rsidRDefault="00AD43D9">
      <w:pPr>
        <w:sectPr w:rsidR="00AD43D9">
          <w:type w:val="continuous"/>
          <w:pgSz w:w="11907" w:h="16839"/>
          <w:pgMar w:top="400" w:right="1483" w:bottom="400" w:left="0" w:header="0" w:footer="0" w:gutter="0"/>
          <w:cols w:space="720" w:equalWidth="0">
            <w:col w:w="10423"/>
          </w:cols>
        </w:sectPr>
      </w:pPr>
    </w:p>
    <w:p w:rsidR="00AD43D9" w:rsidRDefault="009E7243">
      <w:pPr>
        <w:spacing w:before="106" w:line="845" w:lineRule="exact"/>
        <w:textAlignment w:val="center"/>
      </w:pPr>
      <w:r>
        <w:pict>
          <v:group id="_x0000_s1056" style="width:241.7pt;height:42.25pt;mso-position-horizontal-relative:char;mso-position-vertical-relative:line" coordsize="4833,845203">
            <v:shape id="_x0000_s1057" type="#_x0000_t75" style="position:absolute;width:4833;height:825">
              <v:imagedata r:id="rId19" o:title=""/>
            </v:shape>
            <v:shape id="_x0000_s1058"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7" w:line="216"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Pr>
        <w:spacing w:line="252" w:lineRule="auto"/>
      </w:pPr>
    </w:p>
    <w:p w:rsidR="00AD43D9" w:rsidRDefault="00AD43D9">
      <w:pPr>
        <w:spacing w:line="253" w:lineRule="auto"/>
      </w:pPr>
    </w:p>
    <w:p w:rsidR="00AD43D9" w:rsidRDefault="00AD43D9">
      <w:pPr>
        <w:spacing w:line="253" w:lineRule="auto"/>
      </w:pPr>
    </w:p>
    <w:p w:rsidR="00AD43D9" w:rsidRDefault="006A6339">
      <w:pPr>
        <w:spacing w:before="130" w:line="219" w:lineRule="auto"/>
        <w:ind w:left="2612"/>
        <w:rPr>
          <w:rFonts w:ascii="黑体" w:eastAsia="黑体" w:hAnsi="黑体" w:cs="黑体"/>
          <w:sz w:val="40"/>
          <w:szCs w:val="40"/>
        </w:rPr>
      </w:pPr>
      <w:r>
        <w:rPr>
          <w:rFonts w:ascii="黑体" w:eastAsia="黑体" w:hAnsi="黑体" w:cs="黑体"/>
          <w:spacing w:val="-4"/>
          <w:sz w:val="40"/>
          <w:szCs w:val="40"/>
        </w:rPr>
        <w:t>国</w:t>
      </w:r>
      <w:r>
        <w:rPr>
          <w:rFonts w:ascii="黑体" w:eastAsia="黑体" w:hAnsi="黑体" w:cs="黑体"/>
          <w:spacing w:val="-2"/>
          <w:sz w:val="40"/>
          <w:szCs w:val="40"/>
        </w:rPr>
        <w:t>有资本经营预算财政拨款支出决算表</w:t>
      </w:r>
    </w:p>
    <w:p w:rsidR="00AD43D9" w:rsidRDefault="00AD43D9">
      <w:pPr>
        <w:spacing w:line="79" w:lineRule="exact"/>
      </w:pPr>
    </w:p>
    <w:p w:rsidR="00AD43D9" w:rsidRDefault="00AD43D9">
      <w:pPr>
        <w:sectPr w:rsidR="00AD43D9">
          <w:pgSz w:w="11907" w:h="16839"/>
          <w:pgMar w:top="400" w:right="1526" w:bottom="400" w:left="0" w:header="0" w:footer="0" w:gutter="0"/>
          <w:cols w:space="720" w:equalWidth="0">
            <w:col w:w="10380"/>
          </w:cols>
        </w:sectPr>
      </w:pPr>
    </w:p>
    <w:p w:rsidR="00AD43D9" w:rsidRDefault="00AD43D9">
      <w:pPr>
        <w:spacing w:line="309" w:lineRule="auto"/>
      </w:pPr>
    </w:p>
    <w:p w:rsidR="00AD43D9" w:rsidRDefault="006A6339">
      <w:pPr>
        <w:spacing w:before="71" w:line="312" w:lineRule="exact"/>
        <w:ind w:left="1599"/>
        <w:rPr>
          <w:rFonts w:ascii="宋体" w:eastAsia="宋体" w:hAnsi="宋体" w:cs="宋体"/>
          <w:sz w:val="22"/>
          <w:szCs w:val="22"/>
        </w:rPr>
      </w:pPr>
      <w:r>
        <w:rPr>
          <w:rFonts w:ascii="宋体" w:eastAsia="宋体" w:hAnsi="宋体" w:cs="宋体"/>
          <w:spacing w:val="-1"/>
          <w:position w:val="6"/>
          <w:sz w:val="22"/>
          <w:szCs w:val="22"/>
        </w:rPr>
        <w:t>编制单位：唐山市</w:t>
      </w:r>
      <w:r>
        <w:rPr>
          <w:rFonts w:ascii="宋体" w:eastAsia="宋体" w:hAnsi="宋体" w:cs="宋体"/>
          <w:position w:val="6"/>
          <w:sz w:val="22"/>
          <w:szCs w:val="22"/>
        </w:rPr>
        <w:t>丰润区丰润镇人</w:t>
      </w:r>
    </w:p>
    <w:p w:rsidR="00AD43D9" w:rsidRDefault="006A6339">
      <w:pPr>
        <w:spacing w:line="185" w:lineRule="auto"/>
        <w:ind w:left="1619"/>
        <w:rPr>
          <w:rFonts w:ascii="宋体" w:eastAsia="宋体" w:hAnsi="宋体" w:cs="宋体"/>
          <w:sz w:val="22"/>
          <w:szCs w:val="22"/>
        </w:rPr>
      </w:pPr>
      <w:r>
        <w:rPr>
          <w:rFonts w:ascii="宋体" w:eastAsia="宋体" w:hAnsi="宋体" w:cs="宋体"/>
          <w:spacing w:val="13"/>
          <w:sz w:val="22"/>
          <w:szCs w:val="22"/>
        </w:rPr>
        <w:t>民</w:t>
      </w:r>
      <w:r>
        <w:rPr>
          <w:rFonts w:ascii="宋体" w:eastAsia="宋体" w:hAnsi="宋体" w:cs="宋体"/>
          <w:spacing w:val="9"/>
          <w:sz w:val="22"/>
          <w:szCs w:val="22"/>
        </w:rPr>
        <w:t>政府(本级)</w:t>
      </w:r>
    </w:p>
    <w:p w:rsidR="00AD43D9" w:rsidRDefault="006A6339">
      <w:pPr>
        <w:spacing w:line="14" w:lineRule="auto"/>
        <w:rPr>
          <w:sz w:val="2"/>
        </w:rPr>
      </w:pPr>
      <w:r>
        <w:rPr>
          <w:sz w:val="2"/>
          <w:szCs w:val="2"/>
        </w:rPr>
        <w:br w:type="column"/>
      </w:r>
    </w:p>
    <w:p w:rsidR="00AD43D9" w:rsidRDefault="006A6339">
      <w:pPr>
        <w:spacing w:before="42" w:line="495" w:lineRule="exact"/>
        <w:ind w:left="554"/>
        <w:rPr>
          <w:rFonts w:ascii="宋体" w:eastAsia="宋体" w:hAnsi="宋体" w:cs="宋体"/>
          <w:sz w:val="22"/>
          <w:szCs w:val="22"/>
        </w:rPr>
      </w:pPr>
      <w:r>
        <w:rPr>
          <w:rFonts w:ascii="宋体" w:eastAsia="宋体" w:hAnsi="宋体" w:cs="宋体"/>
          <w:spacing w:val="-19"/>
          <w:position w:val="21"/>
          <w:sz w:val="22"/>
          <w:szCs w:val="22"/>
        </w:rPr>
        <w:t>公</w:t>
      </w:r>
      <w:r>
        <w:rPr>
          <w:rFonts w:ascii="宋体" w:eastAsia="宋体" w:hAnsi="宋体" w:cs="宋体"/>
          <w:spacing w:val="-16"/>
          <w:position w:val="21"/>
          <w:sz w:val="22"/>
          <w:szCs w:val="22"/>
        </w:rPr>
        <w:t>开 09 表</w:t>
      </w:r>
    </w:p>
    <w:p w:rsidR="00AD43D9" w:rsidRDefault="006A6339">
      <w:pPr>
        <w:spacing w:line="220" w:lineRule="auto"/>
        <w:rPr>
          <w:rFonts w:ascii="宋体" w:eastAsia="宋体" w:hAnsi="宋体" w:cs="宋体"/>
          <w:sz w:val="22"/>
          <w:szCs w:val="22"/>
        </w:rPr>
      </w:pPr>
      <w:r>
        <w:rPr>
          <w:rFonts w:ascii="宋体" w:eastAsia="宋体" w:hAnsi="宋体" w:cs="宋体"/>
          <w:spacing w:val="-2"/>
          <w:sz w:val="22"/>
          <w:szCs w:val="22"/>
        </w:rPr>
        <w:t>金额单位：万元</w:t>
      </w:r>
    </w:p>
    <w:p w:rsidR="00AD43D9" w:rsidRDefault="00AD43D9">
      <w:pPr>
        <w:sectPr w:rsidR="00AD43D9">
          <w:type w:val="continuous"/>
          <w:pgSz w:w="11907" w:h="16839"/>
          <w:pgMar w:top="400" w:right="1526" w:bottom="400" w:left="0" w:header="0" w:footer="0" w:gutter="0"/>
          <w:cols w:num="2" w:space="720" w:equalWidth="0">
            <w:col w:w="8730" w:space="100"/>
            <w:col w:w="1550"/>
          </w:cols>
        </w:sectPr>
      </w:pPr>
    </w:p>
    <w:p w:rsidR="00AD43D9" w:rsidRDefault="00AD43D9">
      <w:pPr>
        <w:spacing w:line="45" w:lineRule="exact"/>
      </w:pPr>
    </w:p>
    <w:tbl>
      <w:tblPr>
        <w:tblStyle w:val="TableNormal"/>
        <w:tblW w:w="8804" w:type="dxa"/>
        <w:tblInd w:w="1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32"/>
        <w:gridCol w:w="1677"/>
        <w:gridCol w:w="1895"/>
        <w:gridCol w:w="1898"/>
        <w:gridCol w:w="1902"/>
      </w:tblGrid>
      <w:tr w:rsidR="00AD43D9">
        <w:trPr>
          <w:trHeight w:val="385"/>
        </w:trPr>
        <w:tc>
          <w:tcPr>
            <w:tcW w:w="3109" w:type="dxa"/>
            <w:gridSpan w:val="2"/>
          </w:tcPr>
          <w:p w:rsidR="00AD43D9" w:rsidRDefault="006A6339">
            <w:pPr>
              <w:spacing w:before="89" w:line="219" w:lineRule="auto"/>
              <w:ind w:left="1340"/>
              <w:rPr>
                <w:rFonts w:ascii="宋体" w:eastAsia="宋体" w:hAnsi="宋体" w:cs="宋体"/>
                <w:sz w:val="22"/>
                <w:szCs w:val="22"/>
              </w:rPr>
            </w:pPr>
            <w:r>
              <w:rPr>
                <w:rFonts w:ascii="宋体" w:eastAsia="宋体" w:hAnsi="宋体" w:cs="宋体"/>
                <w:spacing w:val="-2"/>
                <w:sz w:val="22"/>
                <w:szCs w:val="22"/>
              </w:rPr>
              <w:t>科目</w:t>
            </w:r>
          </w:p>
        </w:tc>
        <w:tc>
          <w:tcPr>
            <w:tcW w:w="5695" w:type="dxa"/>
            <w:gridSpan w:val="3"/>
          </w:tcPr>
          <w:p w:rsidR="00AD43D9" w:rsidRDefault="006A6339">
            <w:pPr>
              <w:spacing w:before="89" w:line="219" w:lineRule="auto"/>
              <w:ind w:left="2409"/>
              <w:rPr>
                <w:rFonts w:ascii="宋体" w:eastAsia="宋体" w:hAnsi="宋体" w:cs="宋体"/>
                <w:sz w:val="22"/>
                <w:szCs w:val="22"/>
              </w:rPr>
            </w:pPr>
            <w:r>
              <w:rPr>
                <w:rFonts w:ascii="宋体" w:eastAsia="宋体" w:hAnsi="宋体" w:cs="宋体"/>
                <w:spacing w:val="-2"/>
                <w:sz w:val="22"/>
                <w:szCs w:val="22"/>
              </w:rPr>
              <w:t>本</w:t>
            </w:r>
            <w:r>
              <w:rPr>
                <w:rFonts w:ascii="宋体" w:eastAsia="宋体" w:hAnsi="宋体" w:cs="宋体"/>
                <w:spacing w:val="-1"/>
                <w:sz w:val="22"/>
                <w:szCs w:val="22"/>
              </w:rPr>
              <w:t>年支出</w:t>
            </w:r>
          </w:p>
        </w:tc>
      </w:tr>
      <w:tr w:rsidR="00AD43D9">
        <w:trPr>
          <w:trHeight w:val="834"/>
        </w:trPr>
        <w:tc>
          <w:tcPr>
            <w:tcW w:w="1432" w:type="dxa"/>
          </w:tcPr>
          <w:p w:rsidR="00AD43D9" w:rsidRDefault="006A6339">
            <w:pPr>
              <w:spacing w:before="150" w:line="275" w:lineRule="auto"/>
              <w:ind w:left="501" w:right="52" w:hanging="437"/>
              <w:rPr>
                <w:rFonts w:ascii="宋体" w:eastAsia="宋体" w:hAnsi="宋体" w:cs="宋体"/>
                <w:sz w:val="22"/>
                <w:szCs w:val="22"/>
              </w:rPr>
            </w:pPr>
            <w:r>
              <w:rPr>
                <w:rFonts w:ascii="宋体" w:eastAsia="宋体" w:hAnsi="宋体" w:cs="宋体"/>
                <w:spacing w:val="-2"/>
                <w:sz w:val="22"/>
                <w:szCs w:val="22"/>
              </w:rPr>
              <w:t>功能分类</w:t>
            </w:r>
            <w:r>
              <w:rPr>
                <w:rFonts w:ascii="宋体" w:eastAsia="宋体" w:hAnsi="宋体" w:cs="宋体"/>
                <w:spacing w:val="-1"/>
                <w:sz w:val="22"/>
                <w:szCs w:val="22"/>
              </w:rPr>
              <w:t>科目</w:t>
            </w:r>
            <w:r>
              <w:rPr>
                <w:rFonts w:ascii="宋体" w:eastAsia="宋体" w:hAnsi="宋体" w:cs="宋体"/>
                <w:spacing w:val="-3"/>
                <w:sz w:val="22"/>
                <w:szCs w:val="22"/>
              </w:rPr>
              <w:t>编</w:t>
            </w:r>
            <w:r>
              <w:rPr>
                <w:rFonts w:ascii="宋体" w:eastAsia="宋体" w:hAnsi="宋体" w:cs="宋体"/>
                <w:spacing w:val="-2"/>
                <w:sz w:val="22"/>
                <w:szCs w:val="22"/>
              </w:rPr>
              <w:t>码</w:t>
            </w:r>
          </w:p>
        </w:tc>
        <w:tc>
          <w:tcPr>
            <w:tcW w:w="1677" w:type="dxa"/>
          </w:tcPr>
          <w:p w:rsidR="00AD43D9" w:rsidRDefault="006A6339">
            <w:pPr>
              <w:spacing w:before="306" w:line="219" w:lineRule="auto"/>
              <w:ind w:left="400"/>
              <w:rPr>
                <w:rFonts w:ascii="宋体" w:eastAsia="宋体" w:hAnsi="宋体" w:cs="宋体"/>
                <w:sz w:val="22"/>
                <w:szCs w:val="22"/>
              </w:rPr>
            </w:pPr>
            <w:r>
              <w:rPr>
                <w:rFonts w:ascii="宋体" w:eastAsia="宋体" w:hAnsi="宋体" w:cs="宋体"/>
                <w:spacing w:val="-2"/>
                <w:sz w:val="22"/>
                <w:szCs w:val="22"/>
              </w:rPr>
              <w:t>科</w:t>
            </w:r>
            <w:r>
              <w:rPr>
                <w:rFonts w:ascii="宋体" w:eastAsia="宋体" w:hAnsi="宋体" w:cs="宋体"/>
                <w:spacing w:val="-1"/>
                <w:sz w:val="22"/>
                <w:szCs w:val="22"/>
              </w:rPr>
              <w:t>目名称</w:t>
            </w:r>
          </w:p>
        </w:tc>
        <w:tc>
          <w:tcPr>
            <w:tcW w:w="1895" w:type="dxa"/>
          </w:tcPr>
          <w:p w:rsidR="00AD43D9" w:rsidRDefault="006A6339">
            <w:pPr>
              <w:spacing w:before="305" w:line="222" w:lineRule="auto"/>
              <w:ind w:left="736"/>
              <w:rPr>
                <w:rFonts w:ascii="宋体" w:eastAsia="宋体" w:hAnsi="宋体" w:cs="宋体"/>
                <w:sz w:val="22"/>
                <w:szCs w:val="22"/>
              </w:rPr>
            </w:pPr>
            <w:r>
              <w:rPr>
                <w:rFonts w:ascii="宋体" w:eastAsia="宋体" w:hAnsi="宋体" w:cs="宋体"/>
                <w:spacing w:val="-4"/>
                <w:sz w:val="22"/>
                <w:szCs w:val="22"/>
              </w:rPr>
              <w:t>小</w:t>
            </w:r>
            <w:r>
              <w:rPr>
                <w:rFonts w:ascii="宋体" w:eastAsia="宋体" w:hAnsi="宋体" w:cs="宋体"/>
                <w:spacing w:val="-3"/>
                <w:sz w:val="22"/>
                <w:szCs w:val="22"/>
              </w:rPr>
              <w:t>计</w:t>
            </w:r>
          </w:p>
        </w:tc>
        <w:tc>
          <w:tcPr>
            <w:tcW w:w="1898" w:type="dxa"/>
          </w:tcPr>
          <w:p w:rsidR="00AD43D9" w:rsidRDefault="006A6339">
            <w:pPr>
              <w:spacing w:before="306" w:line="219" w:lineRule="auto"/>
              <w:ind w:left="513"/>
              <w:rPr>
                <w:rFonts w:ascii="宋体" w:eastAsia="宋体" w:hAnsi="宋体" w:cs="宋体"/>
                <w:sz w:val="22"/>
                <w:szCs w:val="22"/>
              </w:rPr>
            </w:pPr>
            <w:r>
              <w:rPr>
                <w:rFonts w:ascii="宋体" w:eastAsia="宋体" w:hAnsi="宋体" w:cs="宋体"/>
                <w:spacing w:val="-2"/>
                <w:sz w:val="22"/>
                <w:szCs w:val="22"/>
              </w:rPr>
              <w:t>基</w:t>
            </w:r>
            <w:r>
              <w:rPr>
                <w:rFonts w:ascii="宋体" w:eastAsia="宋体" w:hAnsi="宋体" w:cs="宋体"/>
                <w:spacing w:val="-1"/>
                <w:sz w:val="22"/>
                <w:szCs w:val="22"/>
              </w:rPr>
              <w:t>本支出</w:t>
            </w:r>
          </w:p>
        </w:tc>
        <w:tc>
          <w:tcPr>
            <w:tcW w:w="1902" w:type="dxa"/>
          </w:tcPr>
          <w:p w:rsidR="00AD43D9" w:rsidRDefault="006A6339">
            <w:pPr>
              <w:spacing w:before="305" w:line="221" w:lineRule="auto"/>
              <w:ind w:left="520"/>
              <w:rPr>
                <w:rFonts w:ascii="宋体" w:eastAsia="宋体" w:hAnsi="宋体" w:cs="宋体"/>
                <w:sz w:val="22"/>
                <w:szCs w:val="22"/>
              </w:rPr>
            </w:pPr>
            <w:r>
              <w:rPr>
                <w:rFonts w:ascii="宋体" w:eastAsia="宋体" w:hAnsi="宋体" w:cs="宋体"/>
                <w:spacing w:val="-2"/>
                <w:sz w:val="22"/>
                <w:szCs w:val="22"/>
              </w:rPr>
              <w:t>项目支</w:t>
            </w:r>
            <w:r>
              <w:rPr>
                <w:rFonts w:ascii="宋体" w:eastAsia="宋体" w:hAnsi="宋体" w:cs="宋体"/>
                <w:spacing w:val="-1"/>
                <w:sz w:val="22"/>
                <w:szCs w:val="22"/>
              </w:rPr>
              <w:t>出</w:t>
            </w:r>
          </w:p>
        </w:tc>
      </w:tr>
      <w:tr w:rsidR="00AD43D9">
        <w:trPr>
          <w:trHeight w:val="367"/>
        </w:trPr>
        <w:tc>
          <w:tcPr>
            <w:tcW w:w="3109" w:type="dxa"/>
            <w:gridSpan w:val="2"/>
          </w:tcPr>
          <w:p w:rsidR="00AD43D9" w:rsidRDefault="006A6339">
            <w:pPr>
              <w:spacing w:before="74" w:line="220" w:lineRule="auto"/>
              <w:ind w:left="1340"/>
              <w:rPr>
                <w:rFonts w:ascii="宋体" w:eastAsia="宋体" w:hAnsi="宋体" w:cs="宋体"/>
                <w:sz w:val="22"/>
                <w:szCs w:val="22"/>
              </w:rPr>
            </w:pPr>
            <w:r>
              <w:rPr>
                <w:rFonts w:ascii="宋体" w:eastAsia="宋体" w:hAnsi="宋体" w:cs="宋体"/>
                <w:spacing w:val="-2"/>
                <w:sz w:val="22"/>
                <w:szCs w:val="22"/>
              </w:rPr>
              <w:t>栏次</w:t>
            </w:r>
          </w:p>
        </w:tc>
        <w:tc>
          <w:tcPr>
            <w:tcW w:w="1895" w:type="dxa"/>
          </w:tcPr>
          <w:p w:rsidR="00AD43D9" w:rsidRDefault="006A6339">
            <w:pPr>
              <w:spacing w:before="111" w:line="185" w:lineRule="auto"/>
              <w:ind w:left="912"/>
              <w:rPr>
                <w:rFonts w:ascii="宋体" w:eastAsia="宋体" w:hAnsi="宋体" w:cs="宋体"/>
                <w:sz w:val="22"/>
                <w:szCs w:val="22"/>
              </w:rPr>
            </w:pPr>
            <w:r>
              <w:rPr>
                <w:rFonts w:ascii="宋体" w:eastAsia="宋体" w:hAnsi="宋体" w:cs="宋体"/>
                <w:sz w:val="22"/>
                <w:szCs w:val="22"/>
              </w:rPr>
              <w:t>1</w:t>
            </w:r>
          </w:p>
        </w:tc>
        <w:tc>
          <w:tcPr>
            <w:tcW w:w="1898" w:type="dxa"/>
          </w:tcPr>
          <w:p w:rsidR="00AD43D9" w:rsidRDefault="006A6339">
            <w:pPr>
              <w:spacing w:before="111" w:line="185" w:lineRule="auto"/>
              <w:ind w:left="902"/>
              <w:rPr>
                <w:rFonts w:ascii="宋体" w:eastAsia="宋体" w:hAnsi="宋体" w:cs="宋体"/>
                <w:sz w:val="22"/>
                <w:szCs w:val="22"/>
              </w:rPr>
            </w:pPr>
            <w:r>
              <w:rPr>
                <w:rFonts w:ascii="宋体" w:eastAsia="宋体" w:hAnsi="宋体" w:cs="宋体"/>
                <w:sz w:val="22"/>
                <w:szCs w:val="22"/>
              </w:rPr>
              <w:t>2</w:t>
            </w:r>
          </w:p>
        </w:tc>
        <w:tc>
          <w:tcPr>
            <w:tcW w:w="1902" w:type="dxa"/>
          </w:tcPr>
          <w:p w:rsidR="00AD43D9" w:rsidRDefault="006A6339">
            <w:pPr>
              <w:spacing w:before="111" w:line="183" w:lineRule="auto"/>
              <w:ind w:left="905"/>
              <w:rPr>
                <w:rFonts w:ascii="宋体" w:eastAsia="宋体" w:hAnsi="宋体" w:cs="宋体"/>
                <w:sz w:val="22"/>
                <w:szCs w:val="22"/>
              </w:rPr>
            </w:pPr>
            <w:r>
              <w:rPr>
                <w:rFonts w:ascii="宋体" w:eastAsia="宋体" w:hAnsi="宋体" w:cs="宋体"/>
                <w:sz w:val="22"/>
                <w:szCs w:val="22"/>
              </w:rPr>
              <w:t>3</w:t>
            </w:r>
          </w:p>
        </w:tc>
      </w:tr>
      <w:tr w:rsidR="00AD43D9">
        <w:trPr>
          <w:trHeight w:val="370"/>
        </w:trPr>
        <w:tc>
          <w:tcPr>
            <w:tcW w:w="3109" w:type="dxa"/>
            <w:gridSpan w:val="2"/>
          </w:tcPr>
          <w:p w:rsidR="00AD43D9" w:rsidRDefault="006A6339">
            <w:pPr>
              <w:spacing w:before="74" w:line="222" w:lineRule="auto"/>
              <w:ind w:left="1341"/>
              <w:rPr>
                <w:rFonts w:ascii="宋体" w:eastAsia="宋体" w:hAnsi="宋体" w:cs="宋体"/>
                <w:sz w:val="22"/>
                <w:szCs w:val="22"/>
              </w:rPr>
            </w:pPr>
            <w:r>
              <w:rPr>
                <w:rFonts w:ascii="宋体" w:eastAsia="宋体" w:hAnsi="宋体" w:cs="宋体"/>
                <w:spacing w:val="-2"/>
                <w:sz w:val="22"/>
                <w:szCs w:val="22"/>
              </w:rPr>
              <w:t>合计</w:t>
            </w:r>
          </w:p>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4"/>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4"/>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7"/>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4"/>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7"/>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r w:rsidR="00AD43D9">
        <w:trPr>
          <w:trHeight w:val="358"/>
        </w:trPr>
        <w:tc>
          <w:tcPr>
            <w:tcW w:w="1432" w:type="dxa"/>
          </w:tcPr>
          <w:p w:rsidR="00AD43D9" w:rsidRDefault="00AD43D9"/>
        </w:tc>
        <w:tc>
          <w:tcPr>
            <w:tcW w:w="1677" w:type="dxa"/>
          </w:tcPr>
          <w:p w:rsidR="00AD43D9" w:rsidRDefault="00AD43D9"/>
        </w:tc>
        <w:tc>
          <w:tcPr>
            <w:tcW w:w="1895" w:type="dxa"/>
          </w:tcPr>
          <w:p w:rsidR="00AD43D9" w:rsidRDefault="00AD43D9"/>
        </w:tc>
        <w:tc>
          <w:tcPr>
            <w:tcW w:w="1898" w:type="dxa"/>
          </w:tcPr>
          <w:p w:rsidR="00AD43D9" w:rsidRDefault="00AD43D9"/>
        </w:tc>
        <w:tc>
          <w:tcPr>
            <w:tcW w:w="1902" w:type="dxa"/>
          </w:tcPr>
          <w:p w:rsidR="00AD43D9" w:rsidRDefault="00AD43D9"/>
        </w:tc>
      </w:tr>
    </w:tbl>
    <w:p w:rsidR="00AD43D9" w:rsidRDefault="006A6339">
      <w:pPr>
        <w:spacing w:before="51" w:line="219" w:lineRule="auto"/>
        <w:ind w:left="1597"/>
        <w:rPr>
          <w:rFonts w:ascii="宋体" w:eastAsia="宋体" w:hAnsi="宋体" w:cs="宋体"/>
          <w:sz w:val="22"/>
          <w:szCs w:val="22"/>
        </w:rPr>
      </w:pPr>
      <w:r>
        <w:rPr>
          <w:rFonts w:ascii="宋体" w:eastAsia="宋体" w:hAnsi="宋体" w:cs="宋体"/>
          <w:spacing w:val="-1"/>
          <w:sz w:val="22"/>
          <w:szCs w:val="22"/>
        </w:rPr>
        <w:t>注：本表反映部门本年度国有资本经营预算财政拨款支</w:t>
      </w:r>
      <w:r>
        <w:rPr>
          <w:rFonts w:ascii="宋体" w:eastAsia="宋体" w:hAnsi="宋体" w:cs="宋体"/>
          <w:sz w:val="22"/>
          <w:szCs w:val="22"/>
        </w:rPr>
        <w:t>出情况。</w:t>
      </w:r>
    </w:p>
    <w:p w:rsidR="00AD43D9" w:rsidRDefault="006A6339">
      <w:pPr>
        <w:spacing w:before="51" w:line="185" w:lineRule="auto"/>
        <w:ind w:left="2040"/>
        <w:rPr>
          <w:rFonts w:ascii="宋体" w:eastAsia="宋体" w:hAnsi="宋体" w:cs="宋体"/>
          <w:sz w:val="22"/>
          <w:szCs w:val="22"/>
        </w:rPr>
      </w:pPr>
      <w:r>
        <w:rPr>
          <w:rFonts w:ascii="宋体" w:eastAsia="宋体" w:hAnsi="宋体" w:cs="宋体"/>
          <w:spacing w:val="-2"/>
          <w:sz w:val="22"/>
          <w:szCs w:val="22"/>
        </w:rPr>
        <w:t>本部门本年度无国有资本</w:t>
      </w:r>
      <w:r>
        <w:rPr>
          <w:rFonts w:ascii="宋体" w:eastAsia="宋体" w:hAnsi="宋体" w:cs="宋体"/>
          <w:spacing w:val="-1"/>
          <w:sz w:val="22"/>
          <w:szCs w:val="22"/>
        </w:rPr>
        <w:t>经营预算财政拨款支出情况。</w:t>
      </w:r>
    </w:p>
    <w:p w:rsidR="00AD43D9" w:rsidRDefault="00AD43D9">
      <w:pPr>
        <w:sectPr w:rsidR="00AD43D9">
          <w:type w:val="continuous"/>
          <w:pgSz w:w="11907" w:h="16839"/>
          <w:pgMar w:top="400" w:right="1526" w:bottom="400" w:left="0" w:header="0" w:footer="0" w:gutter="0"/>
          <w:cols w:space="720" w:equalWidth="0">
            <w:col w:w="10380"/>
          </w:cols>
        </w:sectPr>
      </w:pPr>
    </w:p>
    <w:p w:rsidR="00AD43D9" w:rsidRDefault="009E7243">
      <w:pPr>
        <w:spacing w:before="149" w:line="844" w:lineRule="exact"/>
        <w:textAlignment w:val="center"/>
      </w:pPr>
      <w:r>
        <w:pict>
          <v:group id="_x0000_s1059" style="width:241.7pt;height:42.25pt;mso-position-horizontal-relative:char;mso-position-vertical-relative:line" coordsize="4833,845203">
            <v:shape id="_x0000_s1060" type="#_x0000_t75" style="position:absolute;width:4833;height:825">
              <v:imagedata r:id="rId20" o:title=""/>
            </v:shape>
            <v:shape id="_x0000_s1061" type="#_x0000_t202" style="position:absolute;left:-20;top:122;width:4782;height:741" filled="f" stroked="f">
              <v:textbox inset="0,0,0,0">
                <w:txbxContent>
                  <w:p w:rsidR="00AD43D9" w:rsidRDefault="00AD43D9">
                    <w:pPr>
                      <w:spacing w:line="20" w:lineRule="exact"/>
                    </w:pPr>
                  </w:p>
                  <w:tbl>
                    <w:tblPr>
                      <w:tblStyle w:val="TableNormal"/>
                      <w:tblW w:w="4719" w:type="dxa"/>
                      <w:tblInd w:w="22" w:type="dxa"/>
                      <w:tblBorders>
                        <w:top w:val="single" w:sz="16" w:space="0" w:color="845209"/>
                        <w:left w:val="single" w:sz="2" w:space="0" w:color="845209"/>
                        <w:bottom w:val="single" w:sz="16" w:space="0" w:color="845209"/>
                        <w:right w:val="single" w:sz="16" w:space="0" w:color="845209"/>
                      </w:tblBorders>
                      <w:tblLayout w:type="fixed"/>
                      <w:tblLook w:val="04A0"/>
                    </w:tblPr>
                    <w:tblGrid>
                      <w:gridCol w:w="4719"/>
                    </w:tblGrid>
                    <w:tr w:rsidR="00AD43D9">
                      <w:trPr>
                        <w:trHeight w:val="621"/>
                      </w:trPr>
                      <w:tc>
                        <w:tcPr>
                          <w:tcW w:w="4719" w:type="dxa"/>
                        </w:tcPr>
                        <w:p w:rsidR="00AD43D9" w:rsidRDefault="006A6339">
                          <w:pPr>
                            <w:spacing w:before="237" w:line="216" w:lineRule="auto"/>
                            <w:ind w:left="153"/>
                            <w:rPr>
                              <w:rFonts w:ascii="楷体" w:eastAsia="楷体" w:hAnsi="楷体" w:cs="楷体"/>
                              <w:sz w:val="31"/>
                              <w:szCs w:val="31"/>
                            </w:rPr>
                          </w:pPr>
                          <w:r>
                            <w:rPr>
                              <w:rFonts w:ascii="楷体" w:eastAsia="楷体" w:hAnsi="楷体" w:cs="楷体"/>
                              <w:color w:val="FDEFBE"/>
                              <w:spacing w:val="4"/>
                              <w:sz w:val="31"/>
                              <w:szCs w:val="31"/>
                            </w:rPr>
                            <w:t>2018年度部门决算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决算报</w:t>
                          </w:r>
                          <w:r>
                            <w:rPr>
                              <w:rFonts w:ascii="楷体" w:eastAsia="楷体" w:hAnsi="楷体" w:cs="楷体"/>
                              <w:color w:val="FDEFBE"/>
                              <w:spacing w:val="3"/>
                              <w:sz w:val="31"/>
                              <w:szCs w:val="31"/>
                            </w:rPr>
                            <w:t>表</w:t>
                          </w:r>
                        </w:p>
                      </w:tc>
                    </w:tr>
                  </w:tbl>
                  <w:p w:rsidR="00AD43D9" w:rsidRDefault="00AD43D9"/>
                </w:txbxContent>
              </v:textbox>
            </v:shape>
            <w10:wrap type="none"/>
            <w10:anchorlock/>
          </v:group>
        </w:pict>
      </w:r>
    </w:p>
    <w:p w:rsidR="00AD43D9" w:rsidRDefault="00AD43D9"/>
    <w:p w:rsidR="00AD43D9" w:rsidRDefault="00AD43D9"/>
    <w:p w:rsidR="00AD43D9" w:rsidRDefault="00AD43D9"/>
    <w:p w:rsidR="00AD43D9" w:rsidRDefault="00AD43D9">
      <w:pPr>
        <w:spacing w:line="36" w:lineRule="exact"/>
      </w:pPr>
    </w:p>
    <w:p w:rsidR="00AD43D9" w:rsidRDefault="00AD43D9">
      <w:pPr>
        <w:sectPr w:rsidR="00AD43D9">
          <w:pgSz w:w="11907" w:h="16839"/>
          <w:pgMar w:top="400" w:right="1385" w:bottom="400" w:left="0" w:header="0" w:footer="0" w:gutter="0"/>
          <w:cols w:space="720" w:equalWidth="0">
            <w:col w:w="10522"/>
          </w:cols>
        </w:sectPr>
      </w:pPr>
    </w:p>
    <w:p w:rsidR="00AD43D9" w:rsidRDefault="006A6339">
      <w:pPr>
        <w:spacing w:before="79" w:line="221" w:lineRule="auto"/>
        <w:ind w:left="4657"/>
        <w:rPr>
          <w:rFonts w:ascii="黑体" w:eastAsia="黑体" w:hAnsi="黑体" w:cs="黑体"/>
          <w:sz w:val="40"/>
          <w:szCs w:val="40"/>
        </w:rPr>
      </w:pPr>
      <w:r>
        <w:rPr>
          <w:rFonts w:ascii="黑体" w:eastAsia="黑体" w:hAnsi="黑体" w:cs="黑体"/>
          <w:spacing w:val="-2"/>
          <w:sz w:val="40"/>
          <w:szCs w:val="40"/>
        </w:rPr>
        <w:lastRenderedPageBreak/>
        <w:t>政府采</w:t>
      </w:r>
      <w:r>
        <w:rPr>
          <w:rFonts w:ascii="黑体" w:eastAsia="黑体" w:hAnsi="黑体" w:cs="黑体"/>
          <w:spacing w:val="-1"/>
          <w:sz w:val="40"/>
          <w:szCs w:val="40"/>
        </w:rPr>
        <w:t>购情况表</w:t>
      </w:r>
    </w:p>
    <w:p w:rsidR="00AD43D9" w:rsidRDefault="00AD43D9">
      <w:pPr>
        <w:spacing w:line="398" w:lineRule="auto"/>
      </w:pPr>
    </w:p>
    <w:p w:rsidR="00AD43D9" w:rsidRDefault="006A6339">
      <w:pPr>
        <w:spacing w:before="68" w:line="186" w:lineRule="auto"/>
        <w:ind w:left="1599"/>
        <w:rPr>
          <w:rFonts w:ascii="宋体" w:eastAsia="宋体" w:hAnsi="宋体" w:cs="宋体"/>
        </w:rPr>
      </w:pPr>
      <w:r>
        <w:rPr>
          <w:rFonts w:ascii="宋体" w:eastAsia="宋体" w:hAnsi="宋体" w:cs="宋体"/>
          <w:spacing w:val="-1"/>
        </w:rPr>
        <w:t>编制单位： 唐山市丰润区丰润镇人民政</w:t>
      </w:r>
      <w:r>
        <w:rPr>
          <w:rFonts w:ascii="宋体" w:eastAsia="宋体" w:hAnsi="宋体" w:cs="宋体"/>
        </w:rPr>
        <w:t>府(本级)</w:t>
      </w:r>
    </w:p>
    <w:p w:rsidR="00AD43D9" w:rsidRDefault="006A6339">
      <w:pPr>
        <w:spacing w:line="14" w:lineRule="auto"/>
        <w:rPr>
          <w:sz w:val="2"/>
        </w:rPr>
      </w:pPr>
      <w:r>
        <w:rPr>
          <w:sz w:val="2"/>
          <w:szCs w:val="2"/>
        </w:rPr>
        <w:br w:type="column"/>
      </w:r>
    </w:p>
    <w:p w:rsidR="00AD43D9" w:rsidRDefault="00AD43D9">
      <w:pPr>
        <w:spacing w:line="297" w:lineRule="auto"/>
      </w:pPr>
    </w:p>
    <w:p w:rsidR="00AD43D9" w:rsidRDefault="00AD43D9">
      <w:pPr>
        <w:spacing w:line="297" w:lineRule="auto"/>
      </w:pPr>
    </w:p>
    <w:p w:rsidR="00AD43D9" w:rsidRDefault="006A6339">
      <w:pPr>
        <w:spacing w:before="68" w:line="251" w:lineRule="auto"/>
        <w:ind w:right="19" w:firstLine="530"/>
        <w:rPr>
          <w:rFonts w:ascii="宋体" w:eastAsia="宋体" w:hAnsi="宋体" w:cs="宋体"/>
        </w:rPr>
      </w:pPr>
      <w:r>
        <w:rPr>
          <w:rFonts w:ascii="宋体" w:eastAsia="宋体" w:hAnsi="宋体" w:cs="宋体"/>
          <w:spacing w:val="-21"/>
        </w:rPr>
        <w:t>公</w:t>
      </w:r>
      <w:r>
        <w:rPr>
          <w:rFonts w:ascii="宋体" w:eastAsia="宋体" w:hAnsi="宋体" w:cs="宋体"/>
          <w:spacing w:val="-16"/>
        </w:rPr>
        <w:t>开 10 表</w:t>
      </w:r>
      <w:r>
        <w:rPr>
          <w:rFonts w:ascii="宋体" w:eastAsia="宋体" w:hAnsi="宋体" w:cs="宋体"/>
          <w:spacing w:val="-14"/>
        </w:rPr>
        <w:t>金额单位： 万元</w:t>
      </w:r>
    </w:p>
    <w:p w:rsidR="00AD43D9" w:rsidRDefault="00AD43D9">
      <w:pPr>
        <w:sectPr w:rsidR="00AD43D9">
          <w:type w:val="continuous"/>
          <w:pgSz w:w="11907" w:h="16839"/>
          <w:pgMar w:top="400" w:right="1385" w:bottom="400" w:left="0" w:header="0" w:footer="0" w:gutter="0"/>
          <w:cols w:num="2" w:space="720" w:equalWidth="0">
            <w:col w:w="8939" w:space="100"/>
            <w:col w:w="1483"/>
          </w:cols>
        </w:sectPr>
      </w:pPr>
    </w:p>
    <w:p w:rsidR="00AD43D9" w:rsidRDefault="00AD43D9">
      <w:pPr>
        <w:spacing w:line="71" w:lineRule="exact"/>
      </w:pPr>
    </w:p>
    <w:tbl>
      <w:tblPr>
        <w:tblStyle w:val="TableNormal"/>
        <w:tblW w:w="8946" w:type="dxa"/>
        <w:tblInd w:w="1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05"/>
        <w:gridCol w:w="1202"/>
        <w:gridCol w:w="1151"/>
        <w:gridCol w:w="1152"/>
        <w:gridCol w:w="1151"/>
        <w:gridCol w:w="1154"/>
        <w:gridCol w:w="1231"/>
      </w:tblGrid>
      <w:tr w:rsidR="00AD43D9">
        <w:trPr>
          <w:trHeight w:val="339"/>
        </w:trPr>
        <w:tc>
          <w:tcPr>
            <w:tcW w:w="1905" w:type="dxa"/>
            <w:vMerge w:val="restart"/>
            <w:tcBorders>
              <w:bottom w:val="nil"/>
            </w:tcBorders>
          </w:tcPr>
          <w:p w:rsidR="00AD43D9" w:rsidRDefault="00AD43D9">
            <w:pPr>
              <w:spacing w:line="248" w:lineRule="auto"/>
            </w:pPr>
          </w:p>
          <w:p w:rsidR="00AD43D9" w:rsidRDefault="00AD43D9">
            <w:pPr>
              <w:spacing w:line="248" w:lineRule="auto"/>
            </w:pPr>
          </w:p>
          <w:p w:rsidR="00AD43D9" w:rsidRDefault="006A6339">
            <w:pPr>
              <w:spacing w:before="68" w:line="221" w:lineRule="auto"/>
              <w:ind w:left="750"/>
              <w:rPr>
                <w:rFonts w:ascii="宋体" w:eastAsia="宋体" w:hAnsi="宋体" w:cs="宋体"/>
              </w:rPr>
            </w:pPr>
            <w:r>
              <w:rPr>
                <w:rFonts w:ascii="宋体" w:eastAsia="宋体" w:hAnsi="宋体" w:cs="宋体"/>
                <w:spacing w:val="-3"/>
              </w:rPr>
              <w:t>项</w:t>
            </w:r>
            <w:r>
              <w:rPr>
                <w:rFonts w:ascii="宋体" w:eastAsia="宋体" w:hAnsi="宋体" w:cs="宋体"/>
                <w:spacing w:val="-2"/>
              </w:rPr>
              <w:t>目</w:t>
            </w:r>
          </w:p>
        </w:tc>
        <w:tc>
          <w:tcPr>
            <w:tcW w:w="7041" w:type="dxa"/>
            <w:gridSpan w:val="6"/>
          </w:tcPr>
          <w:p w:rsidR="00AD43D9" w:rsidRDefault="006A6339">
            <w:pPr>
              <w:spacing w:before="70" w:line="220" w:lineRule="auto"/>
              <w:ind w:left="2891"/>
              <w:rPr>
                <w:rFonts w:ascii="宋体" w:eastAsia="宋体" w:hAnsi="宋体" w:cs="宋体"/>
              </w:rPr>
            </w:pPr>
            <w:r>
              <w:rPr>
                <w:rFonts w:ascii="宋体" w:eastAsia="宋体" w:hAnsi="宋体" w:cs="宋体"/>
                <w:spacing w:val="-1"/>
              </w:rPr>
              <w:t>采购计划</w:t>
            </w:r>
            <w:r>
              <w:rPr>
                <w:rFonts w:ascii="宋体" w:eastAsia="宋体" w:hAnsi="宋体" w:cs="宋体"/>
              </w:rPr>
              <w:t>金额</w:t>
            </w:r>
          </w:p>
        </w:tc>
      </w:tr>
      <w:tr w:rsidR="00AD43D9">
        <w:trPr>
          <w:trHeight w:val="421"/>
        </w:trPr>
        <w:tc>
          <w:tcPr>
            <w:tcW w:w="1905" w:type="dxa"/>
            <w:vMerge/>
            <w:tcBorders>
              <w:top w:val="nil"/>
              <w:bottom w:val="nil"/>
            </w:tcBorders>
          </w:tcPr>
          <w:p w:rsidR="00AD43D9" w:rsidRDefault="00AD43D9"/>
        </w:tc>
        <w:tc>
          <w:tcPr>
            <w:tcW w:w="1202" w:type="dxa"/>
            <w:vMerge w:val="restart"/>
            <w:tcBorders>
              <w:bottom w:val="nil"/>
            </w:tcBorders>
          </w:tcPr>
          <w:p w:rsidR="00AD43D9" w:rsidRDefault="00AD43D9">
            <w:pPr>
              <w:spacing w:line="320" w:lineRule="auto"/>
            </w:pPr>
          </w:p>
          <w:p w:rsidR="00AD43D9" w:rsidRDefault="006A6339">
            <w:pPr>
              <w:spacing w:before="69" w:line="222" w:lineRule="auto"/>
              <w:ind w:left="401"/>
              <w:rPr>
                <w:rFonts w:ascii="宋体" w:eastAsia="宋体" w:hAnsi="宋体" w:cs="宋体"/>
              </w:rPr>
            </w:pPr>
            <w:r>
              <w:rPr>
                <w:rFonts w:ascii="宋体" w:eastAsia="宋体" w:hAnsi="宋体" w:cs="宋体"/>
                <w:spacing w:val="-3"/>
              </w:rPr>
              <w:t>总计</w:t>
            </w:r>
          </w:p>
        </w:tc>
        <w:tc>
          <w:tcPr>
            <w:tcW w:w="4608" w:type="dxa"/>
            <w:gridSpan w:val="4"/>
          </w:tcPr>
          <w:p w:rsidR="00AD43D9" w:rsidRDefault="006A6339">
            <w:pPr>
              <w:spacing w:before="105" w:line="220" w:lineRule="auto"/>
              <w:ind w:left="1151"/>
              <w:rPr>
                <w:rFonts w:ascii="宋体" w:eastAsia="宋体" w:hAnsi="宋体" w:cs="宋体"/>
              </w:rPr>
            </w:pPr>
            <w:r>
              <w:rPr>
                <w:rFonts w:ascii="宋体" w:eastAsia="宋体" w:hAnsi="宋体" w:cs="宋体"/>
                <w:spacing w:val="11"/>
              </w:rPr>
              <w:t>采</w:t>
            </w:r>
            <w:r>
              <w:rPr>
                <w:rFonts w:ascii="宋体" w:eastAsia="宋体" w:hAnsi="宋体" w:cs="宋体"/>
                <w:spacing w:val="8"/>
              </w:rPr>
              <w:t>购预算(财政性资金)</w:t>
            </w:r>
          </w:p>
        </w:tc>
        <w:tc>
          <w:tcPr>
            <w:tcW w:w="1231" w:type="dxa"/>
            <w:vMerge w:val="restart"/>
            <w:tcBorders>
              <w:bottom w:val="nil"/>
            </w:tcBorders>
          </w:tcPr>
          <w:p w:rsidR="00AD43D9" w:rsidRDefault="006A6339">
            <w:pPr>
              <w:spacing w:before="255" w:line="258" w:lineRule="auto"/>
              <w:ind w:left="515" w:right="86" w:hanging="418"/>
              <w:rPr>
                <w:rFonts w:ascii="宋体" w:eastAsia="宋体" w:hAnsi="宋体" w:cs="宋体"/>
              </w:rPr>
            </w:pPr>
            <w:r>
              <w:rPr>
                <w:rFonts w:ascii="宋体" w:eastAsia="宋体" w:hAnsi="宋体" w:cs="宋体"/>
                <w:spacing w:val="-2"/>
              </w:rPr>
              <w:t>非财政</w:t>
            </w:r>
            <w:r>
              <w:rPr>
                <w:rFonts w:ascii="宋体" w:eastAsia="宋体" w:hAnsi="宋体" w:cs="宋体"/>
                <w:spacing w:val="-1"/>
              </w:rPr>
              <w:t>性资</w:t>
            </w:r>
            <w:r>
              <w:rPr>
                <w:rFonts w:ascii="宋体" w:eastAsia="宋体" w:hAnsi="宋体" w:cs="宋体"/>
              </w:rPr>
              <w:t xml:space="preserve"> 金</w:t>
            </w:r>
          </w:p>
        </w:tc>
      </w:tr>
      <w:tr w:rsidR="00AD43D9">
        <w:trPr>
          <w:trHeight w:val="557"/>
        </w:trPr>
        <w:tc>
          <w:tcPr>
            <w:tcW w:w="1905" w:type="dxa"/>
            <w:vMerge/>
            <w:tcBorders>
              <w:top w:val="nil"/>
            </w:tcBorders>
          </w:tcPr>
          <w:p w:rsidR="00AD43D9" w:rsidRDefault="00AD43D9"/>
        </w:tc>
        <w:tc>
          <w:tcPr>
            <w:tcW w:w="1202" w:type="dxa"/>
            <w:vMerge/>
            <w:tcBorders>
              <w:top w:val="nil"/>
            </w:tcBorders>
          </w:tcPr>
          <w:p w:rsidR="00AD43D9" w:rsidRDefault="00AD43D9"/>
        </w:tc>
        <w:tc>
          <w:tcPr>
            <w:tcW w:w="1151" w:type="dxa"/>
          </w:tcPr>
          <w:p w:rsidR="00AD43D9" w:rsidRDefault="006A6339">
            <w:pPr>
              <w:spacing w:before="176" w:line="222" w:lineRule="auto"/>
              <w:ind w:left="370"/>
              <w:rPr>
                <w:rFonts w:ascii="宋体" w:eastAsia="宋体" w:hAnsi="宋体" w:cs="宋体"/>
              </w:rPr>
            </w:pPr>
            <w:r>
              <w:rPr>
                <w:rFonts w:ascii="宋体" w:eastAsia="宋体" w:hAnsi="宋体" w:cs="宋体"/>
                <w:spacing w:val="-2"/>
              </w:rPr>
              <w:t>合计</w:t>
            </w:r>
          </w:p>
        </w:tc>
        <w:tc>
          <w:tcPr>
            <w:tcW w:w="1152" w:type="dxa"/>
          </w:tcPr>
          <w:p w:rsidR="00AD43D9" w:rsidRDefault="006A6339">
            <w:pPr>
              <w:spacing w:before="40" w:line="227" w:lineRule="auto"/>
              <w:ind w:left="477" w:right="45" w:hanging="418"/>
              <w:rPr>
                <w:rFonts w:ascii="宋体" w:eastAsia="宋体" w:hAnsi="宋体" w:cs="宋体"/>
              </w:rPr>
            </w:pPr>
            <w:r>
              <w:rPr>
                <w:rFonts w:ascii="宋体" w:eastAsia="宋体" w:hAnsi="宋体" w:cs="宋体"/>
                <w:spacing w:val="-2"/>
              </w:rPr>
              <w:t>一般公</w:t>
            </w:r>
            <w:r>
              <w:rPr>
                <w:rFonts w:ascii="宋体" w:eastAsia="宋体" w:hAnsi="宋体" w:cs="宋体"/>
                <w:spacing w:val="-1"/>
              </w:rPr>
              <w:t>共预</w:t>
            </w:r>
            <w:r>
              <w:rPr>
                <w:rFonts w:ascii="宋体" w:eastAsia="宋体" w:hAnsi="宋体" w:cs="宋体"/>
              </w:rPr>
              <w:t xml:space="preserve"> 算</w:t>
            </w:r>
          </w:p>
        </w:tc>
        <w:tc>
          <w:tcPr>
            <w:tcW w:w="1151" w:type="dxa"/>
          </w:tcPr>
          <w:p w:rsidR="00AD43D9" w:rsidRDefault="006A6339">
            <w:pPr>
              <w:spacing w:before="40" w:line="227" w:lineRule="auto"/>
              <w:ind w:left="371" w:right="44" w:hanging="316"/>
              <w:rPr>
                <w:rFonts w:ascii="宋体" w:eastAsia="宋体" w:hAnsi="宋体" w:cs="宋体"/>
              </w:rPr>
            </w:pPr>
            <w:r>
              <w:rPr>
                <w:rFonts w:ascii="宋体" w:eastAsia="宋体" w:hAnsi="宋体" w:cs="宋体"/>
                <w:spacing w:val="-1"/>
              </w:rPr>
              <w:t>政府性基</w:t>
            </w:r>
            <w:r>
              <w:rPr>
                <w:rFonts w:ascii="宋体" w:eastAsia="宋体" w:hAnsi="宋体" w:cs="宋体"/>
              </w:rPr>
              <w:t xml:space="preserve">金 </w:t>
            </w:r>
            <w:r>
              <w:rPr>
                <w:rFonts w:ascii="宋体" w:eastAsia="宋体" w:hAnsi="宋体" w:cs="宋体"/>
                <w:spacing w:val="-2"/>
              </w:rPr>
              <w:t>预算</w:t>
            </w:r>
          </w:p>
        </w:tc>
        <w:tc>
          <w:tcPr>
            <w:tcW w:w="1154" w:type="dxa"/>
          </w:tcPr>
          <w:p w:rsidR="00AD43D9" w:rsidRDefault="006A6339">
            <w:pPr>
              <w:spacing w:before="176" w:line="221" w:lineRule="auto"/>
              <w:ind w:left="164"/>
              <w:rPr>
                <w:rFonts w:ascii="宋体" w:eastAsia="宋体" w:hAnsi="宋体" w:cs="宋体"/>
              </w:rPr>
            </w:pPr>
            <w:r>
              <w:rPr>
                <w:rFonts w:ascii="宋体" w:eastAsia="宋体" w:hAnsi="宋体" w:cs="宋体"/>
                <w:spacing w:val="-2"/>
              </w:rPr>
              <w:t>其他</w:t>
            </w:r>
            <w:r>
              <w:rPr>
                <w:rFonts w:ascii="宋体" w:eastAsia="宋体" w:hAnsi="宋体" w:cs="宋体"/>
                <w:spacing w:val="-1"/>
              </w:rPr>
              <w:t>资金</w:t>
            </w:r>
          </w:p>
        </w:tc>
        <w:tc>
          <w:tcPr>
            <w:tcW w:w="1231" w:type="dxa"/>
            <w:vMerge/>
            <w:tcBorders>
              <w:top w:val="nil"/>
            </w:tcBorders>
          </w:tcPr>
          <w:p w:rsidR="00AD43D9" w:rsidRDefault="00AD43D9"/>
        </w:tc>
      </w:tr>
      <w:tr w:rsidR="00AD43D9">
        <w:trPr>
          <w:trHeight w:val="346"/>
        </w:trPr>
        <w:tc>
          <w:tcPr>
            <w:tcW w:w="1905" w:type="dxa"/>
          </w:tcPr>
          <w:p w:rsidR="00AD43D9" w:rsidRDefault="006A6339">
            <w:pPr>
              <w:spacing w:before="68" w:line="221" w:lineRule="auto"/>
              <w:ind w:left="747"/>
              <w:rPr>
                <w:rFonts w:ascii="宋体" w:eastAsia="宋体" w:hAnsi="宋体" w:cs="宋体"/>
              </w:rPr>
            </w:pPr>
            <w:r>
              <w:rPr>
                <w:rFonts w:ascii="宋体" w:eastAsia="宋体" w:hAnsi="宋体" w:cs="宋体"/>
                <w:spacing w:val="-2"/>
              </w:rPr>
              <w:t>栏</w:t>
            </w:r>
            <w:r>
              <w:rPr>
                <w:rFonts w:ascii="宋体" w:eastAsia="宋体" w:hAnsi="宋体" w:cs="宋体"/>
                <w:spacing w:val="-1"/>
              </w:rPr>
              <w:t>次</w:t>
            </w:r>
          </w:p>
        </w:tc>
        <w:tc>
          <w:tcPr>
            <w:tcW w:w="1202" w:type="dxa"/>
          </w:tcPr>
          <w:p w:rsidR="00AD43D9" w:rsidRDefault="006A6339">
            <w:pPr>
              <w:spacing w:before="102" w:line="186" w:lineRule="auto"/>
              <w:ind w:left="567"/>
              <w:rPr>
                <w:rFonts w:ascii="宋体" w:eastAsia="宋体" w:hAnsi="宋体" w:cs="宋体"/>
              </w:rPr>
            </w:pPr>
            <w:r>
              <w:rPr>
                <w:rFonts w:ascii="宋体" w:eastAsia="宋体" w:hAnsi="宋体" w:cs="宋体"/>
              </w:rPr>
              <w:t>1</w:t>
            </w:r>
          </w:p>
        </w:tc>
        <w:tc>
          <w:tcPr>
            <w:tcW w:w="1151" w:type="dxa"/>
          </w:tcPr>
          <w:p w:rsidR="00AD43D9" w:rsidRDefault="006A6339">
            <w:pPr>
              <w:spacing w:before="103" w:line="185" w:lineRule="auto"/>
              <w:ind w:left="530"/>
              <w:rPr>
                <w:rFonts w:ascii="宋体" w:eastAsia="宋体" w:hAnsi="宋体" w:cs="宋体"/>
              </w:rPr>
            </w:pPr>
            <w:r>
              <w:rPr>
                <w:rFonts w:ascii="宋体" w:eastAsia="宋体" w:hAnsi="宋体" w:cs="宋体"/>
              </w:rPr>
              <w:t>2</w:t>
            </w:r>
          </w:p>
        </w:tc>
        <w:tc>
          <w:tcPr>
            <w:tcW w:w="1152" w:type="dxa"/>
          </w:tcPr>
          <w:p w:rsidR="00AD43D9" w:rsidRDefault="006A6339">
            <w:pPr>
              <w:spacing w:before="104" w:line="183" w:lineRule="auto"/>
              <w:ind w:left="533"/>
              <w:rPr>
                <w:rFonts w:ascii="宋体" w:eastAsia="宋体" w:hAnsi="宋体" w:cs="宋体"/>
              </w:rPr>
            </w:pPr>
            <w:r>
              <w:rPr>
                <w:rFonts w:ascii="宋体" w:eastAsia="宋体" w:hAnsi="宋体" w:cs="宋体"/>
              </w:rPr>
              <w:t>3</w:t>
            </w:r>
          </w:p>
        </w:tc>
        <w:tc>
          <w:tcPr>
            <w:tcW w:w="1151" w:type="dxa"/>
          </w:tcPr>
          <w:p w:rsidR="00AD43D9" w:rsidRDefault="006A6339">
            <w:pPr>
              <w:spacing w:before="103" w:line="185" w:lineRule="auto"/>
              <w:ind w:left="528"/>
              <w:rPr>
                <w:rFonts w:ascii="宋体" w:eastAsia="宋体" w:hAnsi="宋体" w:cs="宋体"/>
              </w:rPr>
            </w:pPr>
            <w:r>
              <w:rPr>
                <w:rFonts w:ascii="宋体" w:eastAsia="宋体" w:hAnsi="宋体" w:cs="宋体"/>
              </w:rPr>
              <w:t>4</w:t>
            </w:r>
          </w:p>
        </w:tc>
        <w:tc>
          <w:tcPr>
            <w:tcW w:w="1154" w:type="dxa"/>
          </w:tcPr>
          <w:p w:rsidR="00AD43D9" w:rsidRDefault="006A6339">
            <w:pPr>
              <w:spacing w:before="105" w:line="182" w:lineRule="auto"/>
              <w:ind w:left="535"/>
              <w:rPr>
                <w:rFonts w:ascii="宋体" w:eastAsia="宋体" w:hAnsi="宋体" w:cs="宋体"/>
              </w:rPr>
            </w:pPr>
            <w:r>
              <w:rPr>
                <w:rFonts w:ascii="宋体" w:eastAsia="宋体" w:hAnsi="宋体" w:cs="宋体"/>
              </w:rPr>
              <w:t>5</w:t>
            </w:r>
          </w:p>
        </w:tc>
        <w:tc>
          <w:tcPr>
            <w:tcW w:w="1231" w:type="dxa"/>
          </w:tcPr>
          <w:p w:rsidR="00AD43D9" w:rsidRDefault="006A6339">
            <w:pPr>
              <w:spacing w:before="104" w:line="183" w:lineRule="auto"/>
              <w:ind w:left="569"/>
              <w:rPr>
                <w:rFonts w:ascii="宋体" w:eastAsia="宋体" w:hAnsi="宋体" w:cs="宋体"/>
              </w:rPr>
            </w:pPr>
            <w:r>
              <w:rPr>
                <w:rFonts w:ascii="宋体" w:eastAsia="宋体" w:hAnsi="宋体" w:cs="宋体"/>
              </w:rPr>
              <w:t>6</w:t>
            </w:r>
          </w:p>
        </w:tc>
      </w:tr>
      <w:tr w:rsidR="00AD43D9">
        <w:trPr>
          <w:trHeight w:val="359"/>
        </w:trPr>
        <w:tc>
          <w:tcPr>
            <w:tcW w:w="1905" w:type="dxa"/>
          </w:tcPr>
          <w:p w:rsidR="00AD43D9" w:rsidRDefault="006A6339">
            <w:pPr>
              <w:spacing w:before="75" w:line="222" w:lineRule="auto"/>
              <w:ind w:left="380"/>
              <w:rPr>
                <w:rFonts w:ascii="宋体" w:eastAsia="宋体" w:hAnsi="宋体" w:cs="宋体"/>
              </w:rPr>
            </w:pPr>
            <w:r>
              <w:rPr>
                <w:rFonts w:ascii="宋体" w:eastAsia="宋体" w:hAnsi="宋体" w:cs="宋体"/>
                <w:spacing w:val="-1"/>
              </w:rPr>
              <w:t>合</w:t>
            </w:r>
            <w:r>
              <w:rPr>
                <w:rFonts w:ascii="宋体" w:eastAsia="宋体" w:hAnsi="宋体" w:cs="宋体"/>
              </w:rPr>
              <w:t xml:space="preserve">       计</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59"/>
        </w:trPr>
        <w:tc>
          <w:tcPr>
            <w:tcW w:w="1905" w:type="dxa"/>
          </w:tcPr>
          <w:p w:rsidR="00AD43D9" w:rsidRDefault="006A6339">
            <w:pPr>
              <w:spacing w:before="75" w:line="220" w:lineRule="auto"/>
              <w:ind w:left="752"/>
              <w:rPr>
                <w:rFonts w:ascii="宋体" w:eastAsia="宋体" w:hAnsi="宋体" w:cs="宋体"/>
              </w:rPr>
            </w:pPr>
            <w:r>
              <w:rPr>
                <w:rFonts w:ascii="宋体" w:eastAsia="宋体" w:hAnsi="宋体" w:cs="宋体"/>
                <w:spacing w:val="-4"/>
              </w:rPr>
              <w:t>货</w:t>
            </w:r>
            <w:r>
              <w:rPr>
                <w:rFonts w:ascii="宋体" w:eastAsia="宋体" w:hAnsi="宋体" w:cs="宋体"/>
                <w:spacing w:val="-2"/>
              </w:rPr>
              <w:t>物</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60"/>
        </w:trPr>
        <w:tc>
          <w:tcPr>
            <w:tcW w:w="1905" w:type="dxa"/>
          </w:tcPr>
          <w:p w:rsidR="00AD43D9" w:rsidRDefault="006A6339">
            <w:pPr>
              <w:spacing w:before="79" w:line="221" w:lineRule="auto"/>
              <w:ind w:left="749"/>
              <w:rPr>
                <w:rFonts w:ascii="宋体" w:eastAsia="宋体" w:hAnsi="宋体" w:cs="宋体"/>
              </w:rPr>
            </w:pPr>
            <w:r>
              <w:rPr>
                <w:rFonts w:ascii="宋体" w:eastAsia="宋体" w:hAnsi="宋体" w:cs="宋体"/>
                <w:spacing w:val="-3"/>
              </w:rPr>
              <w:t>工</w:t>
            </w:r>
            <w:r>
              <w:rPr>
                <w:rFonts w:ascii="宋体" w:eastAsia="宋体" w:hAnsi="宋体" w:cs="宋体"/>
                <w:spacing w:val="-2"/>
              </w:rPr>
              <w:t>程</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59"/>
        </w:trPr>
        <w:tc>
          <w:tcPr>
            <w:tcW w:w="1905" w:type="dxa"/>
          </w:tcPr>
          <w:p w:rsidR="00AD43D9" w:rsidRDefault="006A6339">
            <w:pPr>
              <w:spacing w:before="78" w:line="221" w:lineRule="auto"/>
              <w:ind w:left="747"/>
              <w:rPr>
                <w:rFonts w:ascii="宋体" w:eastAsia="宋体" w:hAnsi="宋体" w:cs="宋体"/>
              </w:rPr>
            </w:pPr>
            <w:r>
              <w:rPr>
                <w:rFonts w:ascii="宋体" w:eastAsia="宋体" w:hAnsi="宋体" w:cs="宋体"/>
                <w:spacing w:val="-2"/>
              </w:rPr>
              <w:t>服</w:t>
            </w:r>
            <w:r>
              <w:rPr>
                <w:rFonts w:ascii="宋体" w:eastAsia="宋体" w:hAnsi="宋体" w:cs="宋体"/>
                <w:spacing w:val="-1"/>
              </w:rPr>
              <w:t>务</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22"/>
        </w:trPr>
        <w:tc>
          <w:tcPr>
            <w:tcW w:w="1905" w:type="dxa"/>
            <w:vMerge w:val="restart"/>
            <w:tcBorders>
              <w:bottom w:val="nil"/>
            </w:tcBorders>
          </w:tcPr>
          <w:p w:rsidR="00AD43D9" w:rsidRDefault="00AD43D9">
            <w:pPr>
              <w:spacing w:line="450" w:lineRule="auto"/>
            </w:pPr>
          </w:p>
          <w:p w:rsidR="00AD43D9" w:rsidRDefault="006A6339">
            <w:pPr>
              <w:spacing w:before="68" w:line="221" w:lineRule="auto"/>
              <w:ind w:left="750"/>
              <w:rPr>
                <w:rFonts w:ascii="宋体" w:eastAsia="宋体" w:hAnsi="宋体" w:cs="宋体"/>
              </w:rPr>
            </w:pPr>
            <w:r>
              <w:rPr>
                <w:rFonts w:ascii="宋体" w:eastAsia="宋体" w:hAnsi="宋体" w:cs="宋体"/>
                <w:spacing w:val="-3"/>
              </w:rPr>
              <w:t>项</w:t>
            </w:r>
            <w:r>
              <w:rPr>
                <w:rFonts w:ascii="宋体" w:eastAsia="宋体" w:hAnsi="宋体" w:cs="宋体"/>
                <w:spacing w:val="-2"/>
              </w:rPr>
              <w:t>目</w:t>
            </w:r>
          </w:p>
        </w:tc>
        <w:tc>
          <w:tcPr>
            <w:tcW w:w="7041" w:type="dxa"/>
            <w:gridSpan w:val="6"/>
          </w:tcPr>
          <w:p w:rsidR="00AD43D9" w:rsidRDefault="006A6339">
            <w:pPr>
              <w:spacing w:before="58" w:line="220" w:lineRule="auto"/>
              <w:ind w:left="2897"/>
              <w:rPr>
                <w:rFonts w:ascii="宋体" w:eastAsia="宋体" w:hAnsi="宋体" w:cs="宋体"/>
              </w:rPr>
            </w:pPr>
            <w:r>
              <w:rPr>
                <w:rFonts w:ascii="宋体" w:eastAsia="宋体" w:hAnsi="宋体" w:cs="宋体"/>
                <w:spacing w:val="-2"/>
              </w:rPr>
              <w:t>实际采购</w:t>
            </w:r>
            <w:r>
              <w:rPr>
                <w:rFonts w:ascii="宋体" w:eastAsia="宋体" w:hAnsi="宋体" w:cs="宋体"/>
                <w:spacing w:val="-1"/>
              </w:rPr>
              <w:t>金额</w:t>
            </w:r>
          </w:p>
        </w:tc>
      </w:tr>
      <w:tr w:rsidR="00AD43D9">
        <w:trPr>
          <w:trHeight w:val="360"/>
        </w:trPr>
        <w:tc>
          <w:tcPr>
            <w:tcW w:w="1905" w:type="dxa"/>
            <w:vMerge/>
            <w:tcBorders>
              <w:top w:val="nil"/>
              <w:bottom w:val="nil"/>
            </w:tcBorders>
          </w:tcPr>
          <w:p w:rsidR="00AD43D9" w:rsidRDefault="00AD43D9"/>
        </w:tc>
        <w:tc>
          <w:tcPr>
            <w:tcW w:w="1202" w:type="dxa"/>
            <w:vMerge w:val="restart"/>
            <w:tcBorders>
              <w:bottom w:val="nil"/>
            </w:tcBorders>
          </w:tcPr>
          <w:p w:rsidR="00AD43D9" w:rsidRDefault="00AD43D9">
            <w:pPr>
              <w:spacing w:line="285" w:lineRule="auto"/>
            </w:pPr>
          </w:p>
          <w:p w:rsidR="00AD43D9" w:rsidRDefault="006A6339">
            <w:pPr>
              <w:spacing w:before="68" w:line="222" w:lineRule="auto"/>
              <w:ind w:left="401"/>
              <w:rPr>
                <w:rFonts w:ascii="宋体" w:eastAsia="宋体" w:hAnsi="宋体" w:cs="宋体"/>
              </w:rPr>
            </w:pPr>
            <w:r>
              <w:rPr>
                <w:rFonts w:ascii="宋体" w:eastAsia="宋体" w:hAnsi="宋体" w:cs="宋体"/>
                <w:spacing w:val="-3"/>
              </w:rPr>
              <w:t>总计</w:t>
            </w:r>
          </w:p>
        </w:tc>
        <w:tc>
          <w:tcPr>
            <w:tcW w:w="4608" w:type="dxa"/>
            <w:gridSpan w:val="4"/>
          </w:tcPr>
          <w:p w:rsidR="00AD43D9" w:rsidRDefault="006A6339">
            <w:pPr>
              <w:spacing w:before="76" w:line="220" w:lineRule="auto"/>
              <w:ind w:left="1151"/>
              <w:rPr>
                <w:rFonts w:ascii="宋体" w:eastAsia="宋体" w:hAnsi="宋体" w:cs="宋体"/>
              </w:rPr>
            </w:pPr>
            <w:r>
              <w:rPr>
                <w:rFonts w:ascii="宋体" w:eastAsia="宋体" w:hAnsi="宋体" w:cs="宋体"/>
                <w:spacing w:val="11"/>
              </w:rPr>
              <w:t>采</w:t>
            </w:r>
            <w:r>
              <w:rPr>
                <w:rFonts w:ascii="宋体" w:eastAsia="宋体" w:hAnsi="宋体" w:cs="宋体"/>
                <w:spacing w:val="8"/>
              </w:rPr>
              <w:t>购预算(财政性资金)</w:t>
            </w:r>
          </w:p>
        </w:tc>
        <w:tc>
          <w:tcPr>
            <w:tcW w:w="1231" w:type="dxa"/>
            <w:vMerge w:val="restart"/>
            <w:tcBorders>
              <w:bottom w:val="nil"/>
            </w:tcBorders>
          </w:tcPr>
          <w:p w:rsidR="00AD43D9" w:rsidRDefault="006A6339">
            <w:pPr>
              <w:spacing w:before="221" w:line="256" w:lineRule="auto"/>
              <w:ind w:left="515" w:right="86" w:hanging="418"/>
              <w:rPr>
                <w:rFonts w:ascii="宋体" w:eastAsia="宋体" w:hAnsi="宋体" w:cs="宋体"/>
              </w:rPr>
            </w:pPr>
            <w:r>
              <w:rPr>
                <w:rFonts w:ascii="宋体" w:eastAsia="宋体" w:hAnsi="宋体" w:cs="宋体"/>
                <w:spacing w:val="-2"/>
              </w:rPr>
              <w:t>非财政</w:t>
            </w:r>
            <w:r>
              <w:rPr>
                <w:rFonts w:ascii="宋体" w:eastAsia="宋体" w:hAnsi="宋体" w:cs="宋体"/>
                <w:spacing w:val="-1"/>
              </w:rPr>
              <w:t>性资</w:t>
            </w:r>
            <w:r>
              <w:rPr>
                <w:rFonts w:ascii="宋体" w:eastAsia="宋体" w:hAnsi="宋体" w:cs="宋体"/>
              </w:rPr>
              <w:t xml:space="preserve"> 金</w:t>
            </w:r>
          </w:p>
        </w:tc>
      </w:tr>
      <w:tr w:rsidR="00AD43D9">
        <w:trPr>
          <w:trHeight w:val="553"/>
        </w:trPr>
        <w:tc>
          <w:tcPr>
            <w:tcW w:w="1905" w:type="dxa"/>
            <w:vMerge/>
            <w:tcBorders>
              <w:top w:val="nil"/>
            </w:tcBorders>
          </w:tcPr>
          <w:p w:rsidR="00AD43D9" w:rsidRDefault="00AD43D9"/>
        </w:tc>
        <w:tc>
          <w:tcPr>
            <w:tcW w:w="1202" w:type="dxa"/>
            <w:vMerge/>
            <w:tcBorders>
              <w:top w:val="nil"/>
            </w:tcBorders>
          </w:tcPr>
          <w:p w:rsidR="00AD43D9" w:rsidRDefault="00AD43D9"/>
        </w:tc>
        <w:tc>
          <w:tcPr>
            <w:tcW w:w="1151" w:type="dxa"/>
          </w:tcPr>
          <w:p w:rsidR="00AD43D9" w:rsidRDefault="006A6339">
            <w:pPr>
              <w:spacing w:before="172" w:line="222" w:lineRule="auto"/>
              <w:ind w:left="370"/>
              <w:rPr>
                <w:rFonts w:ascii="宋体" w:eastAsia="宋体" w:hAnsi="宋体" w:cs="宋体"/>
              </w:rPr>
            </w:pPr>
            <w:r>
              <w:rPr>
                <w:rFonts w:ascii="宋体" w:eastAsia="宋体" w:hAnsi="宋体" w:cs="宋体"/>
                <w:spacing w:val="-2"/>
              </w:rPr>
              <w:t>合计</w:t>
            </w:r>
          </w:p>
        </w:tc>
        <w:tc>
          <w:tcPr>
            <w:tcW w:w="1152" w:type="dxa"/>
          </w:tcPr>
          <w:p w:rsidR="00AD43D9" w:rsidRDefault="006A6339">
            <w:pPr>
              <w:spacing w:before="38" w:line="226" w:lineRule="auto"/>
              <w:ind w:left="477" w:right="45" w:hanging="418"/>
              <w:rPr>
                <w:rFonts w:ascii="宋体" w:eastAsia="宋体" w:hAnsi="宋体" w:cs="宋体"/>
              </w:rPr>
            </w:pPr>
            <w:r>
              <w:rPr>
                <w:rFonts w:ascii="宋体" w:eastAsia="宋体" w:hAnsi="宋体" w:cs="宋体"/>
                <w:spacing w:val="-2"/>
              </w:rPr>
              <w:t>一般公</w:t>
            </w:r>
            <w:r>
              <w:rPr>
                <w:rFonts w:ascii="宋体" w:eastAsia="宋体" w:hAnsi="宋体" w:cs="宋体"/>
                <w:spacing w:val="-1"/>
              </w:rPr>
              <w:t>共预</w:t>
            </w:r>
            <w:r>
              <w:rPr>
                <w:rFonts w:ascii="宋体" w:eastAsia="宋体" w:hAnsi="宋体" w:cs="宋体"/>
              </w:rPr>
              <w:t xml:space="preserve"> 算</w:t>
            </w:r>
          </w:p>
        </w:tc>
        <w:tc>
          <w:tcPr>
            <w:tcW w:w="1151" w:type="dxa"/>
          </w:tcPr>
          <w:p w:rsidR="00AD43D9" w:rsidRDefault="006A6339">
            <w:pPr>
              <w:spacing w:before="38" w:line="226" w:lineRule="auto"/>
              <w:ind w:left="371" w:right="44" w:hanging="316"/>
              <w:rPr>
                <w:rFonts w:ascii="宋体" w:eastAsia="宋体" w:hAnsi="宋体" w:cs="宋体"/>
              </w:rPr>
            </w:pPr>
            <w:r>
              <w:rPr>
                <w:rFonts w:ascii="宋体" w:eastAsia="宋体" w:hAnsi="宋体" w:cs="宋体"/>
                <w:spacing w:val="-1"/>
              </w:rPr>
              <w:t>政府性基</w:t>
            </w:r>
            <w:r>
              <w:rPr>
                <w:rFonts w:ascii="宋体" w:eastAsia="宋体" w:hAnsi="宋体" w:cs="宋体"/>
              </w:rPr>
              <w:t xml:space="preserve">金 </w:t>
            </w:r>
            <w:r>
              <w:rPr>
                <w:rFonts w:ascii="宋体" w:eastAsia="宋体" w:hAnsi="宋体" w:cs="宋体"/>
                <w:spacing w:val="-2"/>
              </w:rPr>
              <w:t>预算</w:t>
            </w:r>
          </w:p>
        </w:tc>
        <w:tc>
          <w:tcPr>
            <w:tcW w:w="1154" w:type="dxa"/>
          </w:tcPr>
          <w:p w:rsidR="00AD43D9" w:rsidRDefault="006A6339">
            <w:pPr>
              <w:spacing w:before="172" w:line="221" w:lineRule="auto"/>
              <w:ind w:left="164"/>
              <w:rPr>
                <w:rFonts w:ascii="宋体" w:eastAsia="宋体" w:hAnsi="宋体" w:cs="宋体"/>
              </w:rPr>
            </w:pPr>
            <w:r>
              <w:rPr>
                <w:rFonts w:ascii="宋体" w:eastAsia="宋体" w:hAnsi="宋体" w:cs="宋体"/>
                <w:spacing w:val="-2"/>
              </w:rPr>
              <w:t>其他</w:t>
            </w:r>
            <w:r>
              <w:rPr>
                <w:rFonts w:ascii="宋体" w:eastAsia="宋体" w:hAnsi="宋体" w:cs="宋体"/>
                <w:spacing w:val="-1"/>
              </w:rPr>
              <w:t>资金</w:t>
            </w:r>
          </w:p>
        </w:tc>
        <w:tc>
          <w:tcPr>
            <w:tcW w:w="1231" w:type="dxa"/>
            <w:vMerge/>
            <w:tcBorders>
              <w:top w:val="nil"/>
            </w:tcBorders>
          </w:tcPr>
          <w:p w:rsidR="00AD43D9" w:rsidRDefault="00AD43D9"/>
        </w:tc>
      </w:tr>
      <w:tr w:rsidR="00AD43D9">
        <w:trPr>
          <w:trHeight w:val="319"/>
        </w:trPr>
        <w:tc>
          <w:tcPr>
            <w:tcW w:w="1905" w:type="dxa"/>
          </w:tcPr>
          <w:p w:rsidR="00AD43D9" w:rsidRDefault="006A6339">
            <w:pPr>
              <w:spacing w:before="55" w:line="221" w:lineRule="auto"/>
              <w:ind w:left="747"/>
              <w:rPr>
                <w:rFonts w:ascii="宋体" w:eastAsia="宋体" w:hAnsi="宋体" w:cs="宋体"/>
              </w:rPr>
            </w:pPr>
            <w:r>
              <w:rPr>
                <w:rFonts w:ascii="宋体" w:eastAsia="宋体" w:hAnsi="宋体" w:cs="宋体"/>
                <w:spacing w:val="-2"/>
              </w:rPr>
              <w:t>栏</w:t>
            </w:r>
            <w:r>
              <w:rPr>
                <w:rFonts w:ascii="宋体" w:eastAsia="宋体" w:hAnsi="宋体" w:cs="宋体"/>
                <w:spacing w:val="-1"/>
              </w:rPr>
              <w:t>次</w:t>
            </w:r>
          </w:p>
        </w:tc>
        <w:tc>
          <w:tcPr>
            <w:tcW w:w="1202" w:type="dxa"/>
          </w:tcPr>
          <w:p w:rsidR="00AD43D9" w:rsidRDefault="006A6339">
            <w:pPr>
              <w:spacing w:before="90" w:line="186" w:lineRule="auto"/>
              <w:ind w:left="567"/>
              <w:rPr>
                <w:rFonts w:ascii="宋体" w:eastAsia="宋体" w:hAnsi="宋体" w:cs="宋体"/>
              </w:rPr>
            </w:pPr>
            <w:r>
              <w:rPr>
                <w:rFonts w:ascii="宋体" w:eastAsia="宋体" w:hAnsi="宋体" w:cs="宋体"/>
              </w:rPr>
              <w:t>1</w:t>
            </w:r>
          </w:p>
        </w:tc>
        <w:tc>
          <w:tcPr>
            <w:tcW w:w="1151" w:type="dxa"/>
          </w:tcPr>
          <w:p w:rsidR="00AD43D9" w:rsidRDefault="006A6339">
            <w:pPr>
              <w:spacing w:before="91" w:line="185" w:lineRule="auto"/>
              <w:ind w:left="530"/>
              <w:rPr>
                <w:rFonts w:ascii="宋体" w:eastAsia="宋体" w:hAnsi="宋体" w:cs="宋体"/>
              </w:rPr>
            </w:pPr>
            <w:r>
              <w:rPr>
                <w:rFonts w:ascii="宋体" w:eastAsia="宋体" w:hAnsi="宋体" w:cs="宋体"/>
              </w:rPr>
              <w:t>2</w:t>
            </w:r>
          </w:p>
        </w:tc>
        <w:tc>
          <w:tcPr>
            <w:tcW w:w="1152" w:type="dxa"/>
          </w:tcPr>
          <w:p w:rsidR="00AD43D9" w:rsidRDefault="006A6339">
            <w:pPr>
              <w:spacing w:before="92" w:line="183" w:lineRule="auto"/>
              <w:ind w:left="533"/>
              <w:rPr>
                <w:rFonts w:ascii="宋体" w:eastAsia="宋体" w:hAnsi="宋体" w:cs="宋体"/>
              </w:rPr>
            </w:pPr>
            <w:r>
              <w:rPr>
                <w:rFonts w:ascii="宋体" w:eastAsia="宋体" w:hAnsi="宋体" w:cs="宋体"/>
              </w:rPr>
              <w:t>3</w:t>
            </w:r>
          </w:p>
        </w:tc>
        <w:tc>
          <w:tcPr>
            <w:tcW w:w="1151" w:type="dxa"/>
          </w:tcPr>
          <w:p w:rsidR="00AD43D9" w:rsidRDefault="006A6339">
            <w:pPr>
              <w:spacing w:before="91" w:line="185" w:lineRule="auto"/>
              <w:ind w:left="528"/>
              <w:rPr>
                <w:rFonts w:ascii="宋体" w:eastAsia="宋体" w:hAnsi="宋体" w:cs="宋体"/>
              </w:rPr>
            </w:pPr>
            <w:r>
              <w:rPr>
                <w:rFonts w:ascii="宋体" w:eastAsia="宋体" w:hAnsi="宋体" w:cs="宋体"/>
              </w:rPr>
              <w:t>4</w:t>
            </w:r>
          </w:p>
        </w:tc>
        <w:tc>
          <w:tcPr>
            <w:tcW w:w="1154" w:type="dxa"/>
          </w:tcPr>
          <w:p w:rsidR="00AD43D9" w:rsidRDefault="006A6339">
            <w:pPr>
              <w:spacing w:before="93" w:line="182" w:lineRule="auto"/>
              <w:ind w:left="535"/>
              <w:rPr>
                <w:rFonts w:ascii="宋体" w:eastAsia="宋体" w:hAnsi="宋体" w:cs="宋体"/>
              </w:rPr>
            </w:pPr>
            <w:r>
              <w:rPr>
                <w:rFonts w:ascii="宋体" w:eastAsia="宋体" w:hAnsi="宋体" w:cs="宋体"/>
              </w:rPr>
              <w:t>5</w:t>
            </w:r>
          </w:p>
        </w:tc>
        <w:tc>
          <w:tcPr>
            <w:tcW w:w="1231" w:type="dxa"/>
          </w:tcPr>
          <w:p w:rsidR="00AD43D9" w:rsidRDefault="006A6339">
            <w:pPr>
              <w:spacing w:before="92" w:line="183" w:lineRule="auto"/>
              <w:ind w:left="569"/>
              <w:rPr>
                <w:rFonts w:ascii="宋体" w:eastAsia="宋体" w:hAnsi="宋体" w:cs="宋体"/>
              </w:rPr>
            </w:pPr>
            <w:r>
              <w:rPr>
                <w:rFonts w:ascii="宋体" w:eastAsia="宋体" w:hAnsi="宋体" w:cs="宋体"/>
              </w:rPr>
              <w:t>6</w:t>
            </w:r>
          </w:p>
        </w:tc>
      </w:tr>
      <w:tr w:rsidR="00AD43D9">
        <w:trPr>
          <w:trHeight w:val="343"/>
        </w:trPr>
        <w:tc>
          <w:tcPr>
            <w:tcW w:w="1905" w:type="dxa"/>
          </w:tcPr>
          <w:p w:rsidR="00AD43D9" w:rsidRDefault="006A6339">
            <w:pPr>
              <w:spacing w:before="70" w:line="222" w:lineRule="auto"/>
              <w:ind w:left="380"/>
              <w:rPr>
                <w:rFonts w:ascii="宋体" w:eastAsia="宋体" w:hAnsi="宋体" w:cs="宋体"/>
              </w:rPr>
            </w:pPr>
            <w:r>
              <w:rPr>
                <w:rFonts w:ascii="宋体" w:eastAsia="宋体" w:hAnsi="宋体" w:cs="宋体"/>
                <w:spacing w:val="-1"/>
              </w:rPr>
              <w:t>合</w:t>
            </w:r>
            <w:r>
              <w:rPr>
                <w:rFonts w:ascii="宋体" w:eastAsia="宋体" w:hAnsi="宋体" w:cs="宋体"/>
              </w:rPr>
              <w:t xml:space="preserve">       计</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45"/>
        </w:trPr>
        <w:tc>
          <w:tcPr>
            <w:tcW w:w="1905" w:type="dxa"/>
          </w:tcPr>
          <w:p w:rsidR="00AD43D9" w:rsidRDefault="006A6339">
            <w:pPr>
              <w:spacing w:before="73" w:line="220" w:lineRule="auto"/>
              <w:ind w:left="752"/>
              <w:rPr>
                <w:rFonts w:ascii="宋体" w:eastAsia="宋体" w:hAnsi="宋体" w:cs="宋体"/>
              </w:rPr>
            </w:pPr>
            <w:r>
              <w:rPr>
                <w:rFonts w:ascii="宋体" w:eastAsia="宋体" w:hAnsi="宋体" w:cs="宋体"/>
                <w:spacing w:val="-4"/>
              </w:rPr>
              <w:t>货</w:t>
            </w:r>
            <w:r>
              <w:rPr>
                <w:rFonts w:ascii="宋体" w:eastAsia="宋体" w:hAnsi="宋体" w:cs="宋体"/>
                <w:spacing w:val="-2"/>
              </w:rPr>
              <w:t>物</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45"/>
        </w:trPr>
        <w:tc>
          <w:tcPr>
            <w:tcW w:w="1905" w:type="dxa"/>
          </w:tcPr>
          <w:p w:rsidR="00AD43D9" w:rsidRDefault="006A6339">
            <w:pPr>
              <w:spacing w:before="74" w:line="221" w:lineRule="auto"/>
              <w:ind w:left="749"/>
              <w:rPr>
                <w:rFonts w:ascii="宋体" w:eastAsia="宋体" w:hAnsi="宋体" w:cs="宋体"/>
              </w:rPr>
            </w:pPr>
            <w:r>
              <w:rPr>
                <w:rFonts w:ascii="宋体" w:eastAsia="宋体" w:hAnsi="宋体" w:cs="宋体"/>
                <w:spacing w:val="-3"/>
              </w:rPr>
              <w:t>工</w:t>
            </w:r>
            <w:r>
              <w:rPr>
                <w:rFonts w:ascii="宋体" w:eastAsia="宋体" w:hAnsi="宋体" w:cs="宋体"/>
                <w:spacing w:val="-2"/>
              </w:rPr>
              <w:t>程</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r w:rsidR="00AD43D9">
        <w:trPr>
          <w:trHeight w:val="349"/>
        </w:trPr>
        <w:tc>
          <w:tcPr>
            <w:tcW w:w="1905" w:type="dxa"/>
          </w:tcPr>
          <w:p w:rsidR="00AD43D9" w:rsidRDefault="006A6339">
            <w:pPr>
              <w:spacing w:before="71" w:line="221" w:lineRule="auto"/>
              <w:ind w:left="747"/>
              <w:rPr>
                <w:rFonts w:ascii="宋体" w:eastAsia="宋体" w:hAnsi="宋体" w:cs="宋体"/>
              </w:rPr>
            </w:pPr>
            <w:r>
              <w:rPr>
                <w:rFonts w:ascii="宋体" w:eastAsia="宋体" w:hAnsi="宋体" w:cs="宋体"/>
                <w:spacing w:val="-2"/>
              </w:rPr>
              <w:t>服</w:t>
            </w:r>
            <w:r>
              <w:rPr>
                <w:rFonts w:ascii="宋体" w:eastAsia="宋体" w:hAnsi="宋体" w:cs="宋体"/>
                <w:spacing w:val="-1"/>
              </w:rPr>
              <w:t>务</w:t>
            </w:r>
          </w:p>
        </w:tc>
        <w:tc>
          <w:tcPr>
            <w:tcW w:w="1202" w:type="dxa"/>
          </w:tcPr>
          <w:p w:rsidR="00AD43D9" w:rsidRDefault="00AD43D9"/>
        </w:tc>
        <w:tc>
          <w:tcPr>
            <w:tcW w:w="1151" w:type="dxa"/>
          </w:tcPr>
          <w:p w:rsidR="00AD43D9" w:rsidRDefault="00AD43D9"/>
        </w:tc>
        <w:tc>
          <w:tcPr>
            <w:tcW w:w="1152" w:type="dxa"/>
          </w:tcPr>
          <w:p w:rsidR="00AD43D9" w:rsidRDefault="00AD43D9"/>
        </w:tc>
        <w:tc>
          <w:tcPr>
            <w:tcW w:w="1151" w:type="dxa"/>
          </w:tcPr>
          <w:p w:rsidR="00AD43D9" w:rsidRDefault="00AD43D9"/>
        </w:tc>
        <w:tc>
          <w:tcPr>
            <w:tcW w:w="1154" w:type="dxa"/>
          </w:tcPr>
          <w:p w:rsidR="00AD43D9" w:rsidRDefault="00AD43D9"/>
        </w:tc>
        <w:tc>
          <w:tcPr>
            <w:tcW w:w="1231" w:type="dxa"/>
          </w:tcPr>
          <w:p w:rsidR="00AD43D9" w:rsidRDefault="00AD43D9"/>
        </w:tc>
      </w:tr>
    </w:tbl>
    <w:p w:rsidR="00AD43D9" w:rsidRDefault="006A6339">
      <w:pPr>
        <w:spacing w:before="36" w:line="241" w:lineRule="auto"/>
        <w:ind w:left="1597"/>
        <w:rPr>
          <w:rFonts w:ascii="宋体" w:eastAsia="宋体" w:hAnsi="宋体" w:cs="宋体"/>
        </w:rPr>
      </w:pPr>
      <w:r>
        <w:rPr>
          <w:rFonts w:ascii="宋体" w:eastAsia="宋体" w:hAnsi="宋体" w:cs="宋体"/>
          <w:spacing w:val="-1"/>
        </w:rPr>
        <w:t>注：</w:t>
      </w:r>
      <w:r>
        <w:rPr>
          <w:rFonts w:ascii="宋体" w:eastAsia="宋体" w:hAnsi="宋体" w:cs="宋体"/>
        </w:rPr>
        <w:t>本表反映部门本年度纳入部门预算范围的政府采购预算及支出情况。</w:t>
      </w:r>
    </w:p>
    <w:p w:rsidR="00AD43D9" w:rsidRDefault="006A6339">
      <w:pPr>
        <w:spacing w:line="185" w:lineRule="auto"/>
        <w:ind w:left="2020"/>
        <w:rPr>
          <w:rFonts w:ascii="宋体" w:eastAsia="宋体" w:hAnsi="宋体" w:cs="宋体"/>
        </w:rPr>
      </w:pPr>
      <w:r>
        <w:rPr>
          <w:rFonts w:ascii="宋体" w:eastAsia="宋体" w:hAnsi="宋体" w:cs="宋体"/>
          <w:spacing w:val="-1"/>
        </w:rPr>
        <w:t>本部门本年</w:t>
      </w:r>
      <w:r>
        <w:rPr>
          <w:rFonts w:ascii="宋体" w:eastAsia="宋体" w:hAnsi="宋体" w:cs="宋体"/>
        </w:rPr>
        <w:t>度无预算范围的政府采购预算及支出情况。</w:t>
      </w:r>
    </w:p>
    <w:p w:rsidR="00AD43D9" w:rsidRDefault="00AD43D9">
      <w:pPr>
        <w:sectPr w:rsidR="00AD43D9">
          <w:type w:val="continuous"/>
          <w:pgSz w:w="11907" w:h="16839"/>
          <w:pgMar w:top="400" w:right="1385" w:bottom="400" w:left="0" w:header="0" w:footer="0" w:gutter="0"/>
          <w:cols w:space="720" w:equalWidth="0">
            <w:col w:w="10522"/>
          </w:cols>
        </w:sectPr>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6A6339">
      <w:pPr>
        <w:spacing w:before="312" w:line="219" w:lineRule="auto"/>
        <w:ind w:left="4094"/>
        <w:rPr>
          <w:rFonts w:ascii="黑体" w:eastAsia="黑体" w:hAnsi="黑体" w:cs="黑体"/>
          <w:sz w:val="96"/>
          <w:szCs w:val="96"/>
        </w:rPr>
      </w:pPr>
      <w:r>
        <w:rPr>
          <w:rFonts w:ascii="黑体" w:eastAsia="黑体" w:hAnsi="黑体" w:cs="黑体"/>
          <w:color w:val="FDEFBE"/>
          <w:spacing w:val="-8"/>
          <w:sz w:val="96"/>
          <w:szCs w:val="96"/>
        </w:rPr>
        <w:t>第</w:t>
      </w:r>
      <w:r>
        <w:rPr>
          <w:rFonts w:ascii="黑体" w:eastAsia="黑体" w:hAnsi="黑体" w:cs="黑体"/>
          <w:color w:val="FDEFBE"/>
          <w:spacing w:val="-7"/>
          <w:sz w:val="96"/>
          <w:szCs w:val="96"/>
        </w:rPr>
        <w:t>三部分</w:t>
      </w:r>
    </w:p>
    <w:p w:rsidR="00AD43D9" w:rsidRDefault="006A6339">
      <w:pPr>
        <w:spacing w:before="223" w:line="218" w:lineRule="auto"/>
        <w:ind w:left="2196"/>
        <w:rPr>
          <w:rFonts w:ascii="黑体" w:eastAsia="黑体" w:hAnsi="黑体" w:cs="黑体"/>
          <w:sz w:val="96"/>
          <w:szCs w:val="96"/>
        </w:rPr>
      </w:pPr>
      <w:r>
        <w:rPr>
          <w:rFonts w:ascii="黑体" w:eastAsia="黑体" w:hAnsi="黑体" w:cs="黑体"/>
          <w:color w:val="FDEFBE"/>
          <w:spacing w:val="-11"/>
          <w:sz w:val="96"/>
          <w:szCs w:val="96"/>
        </w:rPr>
        <w:t>部</w:t>
      </w:r>
      <w:r>
        <w:rPr>
          <w:rFonts w:ascii="黑体" w:eastAsia="黑体" w:hAnsi="黑体" w:cs="黑体"/>
          <w:color w:val="FDEFBE"/>
          <w:spacing w:val="-6"/>
          <w:sz w:val="96"/>
          <w:szCs w:val="96"/>
        </w:rPr>
        <w:t>门决算情况说明</w:t>
      </w:r>
    </w:p>
    <w:p w:rsidR="00AD43D9" w:rsidRDefault="00AD43D9">
      <w:pPr>
        <w:sectPr w:rsidR="00AD43D9">
          <w:headerReference w:type="default" r:id="rId21"/>
          <w:pgSz w:w="11907" w:h="16839"/>
          <w:pgMar w:top="400" w:right="17" w:bottom="400" w:left="0" w:header="0" w:footer="0" w:gutter="0"/>
          <w:cols w:space="720"/>
        </w:sectPr>
      </w:pPr>
    </w:p>
    <w:p w:rsidR="00AD43D9" w:rsidRDefault="00AD43D9">
      <w:pPr>
        <w:spacing w:line="186" w:lineRule="exact"/>
      </w:pPr>
    </w:p>
    <w:tbl>
      <w:tblPr>
        <w:tblStyle w:val="TableNormal"/>
        <w:tblW w:w="5993" w:type="dxa"/>
        <w:tblInd w:w="12" w:type="dxa"/>
        <w:tblBorders>
          <w:top w:val="single" w:sz="16" w:space="0" w:color="845209"/>
          <w:left w:val="single" w:sz="10" w:space="0" w:color="845209"/>
          <w:bottom w:val="single" w:sz="16" w:space="0" w:color="845209"/>
          <w:right w:val="single" w:sz="16" w:space="0" w:color="845209"/>
        </w:tblBorders>
        <w:tblLayout w:type="fixed"/>
        <w:tblLook w:val="04A0"/>
      </w:tblPr>
      <w:tblGrid>
        <w:gridCol w:w="5993"/>
      </w:tblGrid>
      <w:tr w:rsidR="00AD43D9">
        <w:trPr>
          <w:trHeight w:val="819"/>
        </w:trPr>
        <w:tc>
          <w:tcPr>
            <w:tcW w:w="5993" w:type="dxa"/>
          </w:tcPr>
          <w:p w:rsidR="00AD43D9" w:rsidRDefault="009E7243">
            <w:pPr>
              <w:spacing w:line="819" w:lineRule="exact"/>
              <w:textAlignment w:val="center"/>
            </w:pPr>
            <w:r>
              <w:pict>
                <v:group id="_x0000_s1062" style="width:301.3pt;height:44pt;mso-position-horizontal-relative:char;mso-position-vertical-relative:line" coordsize="6025,880203">
                  <v:shape id="_x0000_s1063" type="#_x0000_t75" style="position:absolute;width:6025;height:880">
                    <v:imagedata r:id="rId22" o:title=""/>
                  </v:shape>
                  <v:shape id="_x0000_s1064" type="#_x0000_t202" style="position:absolute;left:-20;top:-20;width:6065;height:973" filled="f" stroked="f">
                    <v:textbox inset="0,0,0,0">
                      <w:txbxContent>
                        <w:p w:rsidR="00AD43D9" w:rsidRDefault="00AD43D9">
                          <w:pPr>
                            <w:spacing w:line="345" w:lineRule="auto"/>
                          </w:pPr>
                        </w:p>
                        <w:p w:rsidR="00AD43D9" w:rsidRDefault="006A6339">
                          <w:pPr>
                            <w:spacing w:before="103" w:line="223" w:lineRule="auto"/>
                            <w:ind w:left="200"/>
                            <w:rPr>
                              <w:rFonts w:ascii="楷体" w:eastAsia="楷体" w:hAnsi="楷体" w:cs="楷体"/>
                              <w:sz w:val="31"/>
                              <w:szCs w:val="31"/>
                            </w:rPr>
                          </w:pPr>
                          <w:r>
                            <w:rPr>
                              <w:rFonts w:ascii="楷体" w:eastAsia="楷体" w:hAnsi="楷体" w:cs="楷体"/>
                              <w:color w:val="FDEFBE"/>
                              <w:spacing w:val="10"/>
                              <w:sz w:val="31"/>
                              <w:szCs w:val="31"/>
                            </w:rPr>
                            <w:t>2</w:t>
                          </w:r>
                          <w:r>
                            <w:rPr>
                              <w:rFonts w:ascii="楷体" w:eastAsia="楷体" w:hAnsi="楷体" w:cs="楷体"/>
                              <w:color w:val="FDEFBE"/>
                              <w:spacing w:val="6"/>
                              <w:sz w:val="31"/>
                              <w:szCs w:val="31"/>
                            </w:rPr>
                            <w:t>0</w:t>
                          </w:r>
                          <w:r>
                            <w:rPr>
                              <w:rFonts w:ascii="楷体" w:eastAsia="楷体" w:hAnsi="楷体" w:cs="楷体"/>
                              <w:color w:val="FDEFBE"/>
                              <w:spacing w:val="5"/>
                              <w:sz w:val="31"/>
                              <w:szCs w:val="31"/>
                            </w:rPr>
                            <w:t>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部门决算情况说明</w:t>
                          </w:r>
                        </w:p>
                      </w:txbxContent>
                    </v:textbox>
                  </v:shape>
                  <w10:wrap type="none"/>
                  <w10:anchorlock/>
                </v:group>
              </w:pict>
            </w:r>
          </w:p>
        </w:tc>
      </w:tr>
    </w:tbl>
    <w:p w:rsidR="00AD43D9" w:rsidRDefault="00AD43D9">
      <w:pPr>
        <w:spacing w:line="349" w:lineRule="auto"/>
      </w:pPr>
    </w:p>
    <w:p w:rsidR="00AD43D9" w:rsidRDefault="00AD43D9">
      <w:pPr>
        <w:spacing w:line="349" w:lineRule="auto"/>
      </w:pPr>
    </w:p>
    <w:p w:rsidR="00AD43D9" w:rsidRDefault="006A6339">
      <w:pPr>
        <w:spacing w:before="101" w:line="224" w:lineRule="auto"/>
        <w:ind w:left="2247"/>
        <w:rPr>
          <w:rFonts w:ascii="黑体" w:eastAsia="黑体" w:hAnsi="黑体" w:cs="黑体"/>
          <w:sz w:val="31"/>
          <w:szCs w:val="31"/>
        </w:rPr>
      </w:pPr>
      <w:r>
        <w:rPr>
          <w:rFonts w:ascii="黑体" w:eastAsia="黑体" w:hAnsi="黑体" w:cs="黑体"/>
          <w:spacing w:val="14"/>
          <w:sz w:val="31"/>
          <w:szCs w:val="31"/>
        </w:rPr>
        <w:t>一</w:t>
      </w:r>
      <w:r>
        <w:rPr>
          <w:rFonts w:ascii="黑体" w:eastAsia="黑体" w:hAnsi="黑体" w:cs="黑体"/>
          <w:spacing w:val="8"/>
          <w:sz w:val="31"/>
          <w:szCs w:val="31"/>
        </w:rPr>
        <w:t>、收入支出决算总体情况说明</w:t>
      </w:r>
    </w:p>
    <w:p w:rsidR="00AD43D9" w:rsidRDefault="006A6339">
      <w:pPr>
        <w:spacing w:before="200" w:line="346" w:lineRule="auto"/>
        <w:ind w:left="1601" w:right="2" w:firstLine="650"/>
        <w:rPr>
          <w:rFonts w:ascii="新宋体" w:eastAsia="新宋体" w:hAnsi="新宋体" w:cs="新宋体"/>
          <w:sz w:val="31"/>
          <w:szCs w:val="31"/>
        </w:rPr>
      </w:pPr>
      <w:r>
        <w:rPr>
          <w:rFonts w:ascii="仿宋" w:eastAsia="仿宋" w:hAnsi="仿宋" w:cs="仿宋"/>
          <w:spacing w:val="6"/>
          <w:sz w:val="31"/>
          <w:szCs w:val="31"/>
        </w:rPr>
        <w:t>本部门 20</w:t>
      </w:r>
      <w:r>
        <w:rPr>
          <w:rFonts w:ascii="仿宋" w:eastAsia="仿宋" w:hAnsi="仿宋" w:cs="仿宋"/>
          <w:spacing w:val="5"/>
          <w:sz w:val="31"/>
          <w:szCs w:val="31"/>
        </w:rPr>
        <w:t>1</w:t>
      </w:r>
      <w:r>
        <w:rPr>
          <w:rFonts w:ascii="仿宋" w:eastAsia="仿宋" w:hAnsi="仿宋" w:cs="仿宋"/>
          <w:spacing w:val="3"/>
          <w:sz w:val="31"/>
          <w:szCs w:val="31"/>
        </w:rPr>
        <w:t>8 年度收支总计(含结转和结余) 4103 万元。与</w:t>
      </w:r>
      <w:r>
        <w:rPr>
          <w:rFonts w:ascii="仿宋" w:eastAsia="仿宋" w:hAnsi="仿宋" w:cs="仿宋"/>
          <w:spacing w:val="-2"/>
          <w:sz w:val="31"/>
          <w:szCs w:val="31"/>
        </w:rPr>
        <w:t>2017</w:t>
      </w:r>
      <w:r>
        <w:rPr>
          <w:rFonts w:ascii="仿宋" w:eastAsia="仿宋" w:hAnsi="仿宋" w:cs="仿宋"/>
          <w:spacing w:val="-1"/>
          <w:sz w:val="31"/>
          <w:szCs w:val="31"/>
        </w:rPr>
        <w:t xml:space="preserve"> 年度决算相比，收入增加 1067 万元，增长 26%，支出增加</w:t>
      </w:r>
      <w:r>
        <w:rPr>
          <w:rFonts w:ascii="仿宋" w:eastAsia="仿宋" w:hAnsi="仿宋" w:cs="仿宋"/>
          <w:spacing w:val="8"/>
          <w:sz w:val="31"/>
          <w:szCs w:val="31"/>
        </w:rPr>
        <w:t xml:space="preserve">914 </w:t>
      </w:r>
      <w:r>
        <w:rPr>
          <w:rFonts w:ascii="仿宋" w:eastAsia="仿宋" w:hAnsi="仿宋" w:cs="仿宋"/>
          <w:spacing w:val="7"/>
          <w:sz w:val="31"/>
          <w:szCs w:val="31"/>
        </w:rPr>
        <w:t>万</w:t>
      </w:r>
      <w:r>
        <w:rPr>
          <w:rFonts w:ascii="仿宋" w:eastAsia="仿宋" w:hAnsi="仿宋" w:cs="仿宋"/>
          <w:spacing w:val="4"/>
          <w:sz w:val="31"/>
          <w:szCs w:val="31"/>
        </w:rPr>
        <w:t>，增长 23%。主要原因是人员调动、人员调资后工资和各</w:t>
      </w:r>
      <w:r>
        <w:rPr>
          <w:rFonts w:ascii="仿宋" w:eastAsia="仿宋" w:hAnsi="仿宋" w:cs="仿宋"/>
          <w:spacing w:val="8"/>
          <w:sz w:val="31"/>
          <w:szCs w:val="31"/>
        </w:rPr>
        <w:t>项保险增加和村级一事一议</w:t>
      </w:r>
      <w:r>
        <w:rPr>
          <w:rFonts w:ascii="新宋体" w:eastAsia="新宋体" w:hAnsi="新宋体" w:cs="新宋体"/>
          <w:spacing w:val="8"/>
          <w:sz w:val="31"/>
          <w:szCs w:val="31"/>
        </w:rPr>
        <w:t>。</w:t>
      </w:r>
    </w:p>
    <w:p w:rsidR="00AD43D9" w:rsidRDefault="006A6339">
      <w:pPr>
        <w:spacing w:line="223" w:lineRule="auto"/>
        <w:ind w:left="2247"/>
        <w:rPr>
          <w:rFonts w:ascii="黑体" w:eastAsia="黑体" w:hAnsi="黑体" w:cs="黑体"/>
          <w:sz w:val="31"/>
          <w:szCs w:val="31"/>
        </w:rPr>
      </w:pPr>
      <w:r>
        <w:rPr>
          <w:rFonts w:ascii="黑体" w:eastAsia="黑体" w:hAnsi="黑体" w:cs="黑体"/>
          <w:spacing w:val="8"/>
          <w:sz w:val="31"/>
          <w:szCs w:val="31"/>
        </w:rPr>
        <w:t>二、收入决算情况说</w:t>
      </w:r>
      <w:r>
        <w:rPr>
          <w:rFonts w:ascii="黑体" w:eastAsia="黑体" w:hAnsi="黑体" w:cs="黑体"/>
          <w:spacing w:val="6"/>
          <w:sz w:val="31"/>
          <w:szCs w:val="31"/>
        </w:rPr>
        <w:t>明</w:t>
      </w:r>
    </w:p>
    <w:p w:rsidR="00AD43D9" w:rsidRDefault="006A6339">
      <w:pPr>
        <w:spacing w:before="206" w:line="354" w:lineRule="auto"/>
        <w:ind w:left="1625" w:right="2" w:firstLine="617"/>
        <w:rPr>
          <w:rFonts w:ascii="新宋体" w:eastAsia="新宋体" w:hAnsi="新宋体" w:cs="新宋体"/>
          <w:sz w:val="31"/>
          <w:szCs w:val="31"/>
        </w:rPr>
      </w:pPr>
      <w:r>
        <w:rPr>
          <w:rFonts w:ascii="新宋体" w:eastAsia="新宋体" w:hAnsi="新宋体" w:cs="新宋体"/>
          <w:spacing w:val="-15"/>
          <w:sz w:val="31"/>
          <w:szCs w:val="31"/>
        </w:rPr>
        <w:t>本</w:t>
      </w:r>
      <w:r>
        <w:rPr>
          <w:rFonts w:ascii="新宋体" w:eastAsia="新宋体" w:hAnsi="新宋体" w:cs="新宋体"/>
          <w:spacing w:val="-14"/>
          <w:sz w:val="31"/>
          <w:szCs w:val="31"/>
        </w:rPr>
        <w:t xml:space="preserve">部门 2018 年度本年收入合计 </w:t>
      </w:r>
      <w:r>
        <w:rPr>
          <w:rFonts w:ascii="黑体" w:eastAsia="黑体" w:hAnsi="黑体" w:cs="黑体"/>
          <w:spacing w:val="-14"/>
          <w:sz w:val="31"/>
          <w:szCs w:val="31"/>
        </w:rPr>
        <w:t xml:space="preserve">4103 </w:t>
      </w:r>
      <w:r>
        <w:rPr>
          <w:rFonts w:ascii="新宋体" w:eastAsia="新宋体" w:hAnsi="新宋体" w:cs="新宋体"/>
          <w:spacing w:val="-14"/>
          <w:sz w:val="31"/>
          <w:szCs w:val="31"/>
        </w:rPr>
        <w:t>万元， 其中： 财政拨款</w:t>
      </w:r>
      <w:r>
        <w:rPr>
          <w:rFonts w:ascii="新宋体" w:eastAsia="新宋体" w:hAnsi="新宋体" w:cs="新宋体"/>
          <w:spacing w:val="-26"/>
          <w:sz w:val="31"/>
          <w:szCs w:val="31"/>
        </w:rPr>
        <w:t>收</w:t>
      </w:r>
      <w:r>
        <w:rPr>
          <w:rFonts w:ascii="新宋体" w:eastAsia="新宋体" w:hAnsi="新宋体" w:cs="新宋体"/>
          <w:spacing w:val="-14"/>
          <w:sz w:val="31"/>
          <w:szCs w:val="31"/>
        </w:rPr>
        <w:t>入</w:t>
      </w:r>
      <w:r>
        <w:rPr>
          <w:rFonts w:ascii="黑体" w:eastAsia="黑体" w:hAnsi="黑体" w:cs="黑体"/>
          <w:spacing w:val="-13"/>
          <w:sz w:val="31"/>
          <w:szCs w:val="31"/>
        </w:rPr>
        <w:t xml:space="preserve">4103 </w:t>
      </w:r>
      <w:r>
        <w:rPr>
          <w:rFonts w:ascii="新宋体" w:eastAsia="新宋体" w:hAnsi="新宋体" w:cs="新宋体"/>
          <w:spacing w:val="-13"/>
          <w:sz w:val="31"/>
          <w:szCs w:val="31"/>
        </w:rPr>
        <w:t xml:space="preserve">万元， 占 </w:t>
      </w:r>
      <w:r>
        <w:rPr>
          <w:rFonts w:ascii="黑体" w:eastAsia="黑体" w:hAnsi="黑体" w:cs="黑体"/>
          <w:spacing w:val="-13"/>
          <w:sz w:val="31"/>
          <w:szCs w:val="31"/>
        </w:rPr>
        <w:t>100</w:t>
      </w:r>
      <w:r>
        <w:rPr>
          <w:rFonts w:ascii="新宋体" w:eastAsia="新宋体" w:hAnsi="新宋体" w:cs="新宋体"/>
          <w:spacing w:val="-13"/>
          <w:sz w:val="31"/>
          <w:szCs w:val="31"/>
        </w:rPr>
        <w:t>%。如图所示：</w:t>
      </w:r>
    </w:p>
    <w:p w:rsidR="00AD43D9" w:rsidRDefault="00AD43D9">
      <w:pPr>
        <w:spacing w:line="368" w:lineRule="auto"/>
      </w:pPr>
    </w:p>
    <w:p w:rsidR="00AD43D9" w:rsidRDefault="006A6339">
      <w:pPr>
        <w:spacing w:line="3836" w:lineRule="exact"/>
        <w:ind w:firstLine="3030"/>
        <w:textAlignment w:val="center"/>
      </w:pPr>
      <w:r>
        <w:rPr>
          <w:noProof/>
        </w:rPr>
        <w:drawing>
          <wp:inline distT="0" distB="0" distL="0" distR="0">
            <wp:extent cx="3848100" cy="24352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3"/>
                    <a:stretch>
                      <a:fillRect/>
                    </a:stretch>
                  </pic:blipFill>
                  <pic:spPr>
                    <a:xfrm>
                      <a:off x="0" y="0"/>
                      <a:ext cx="3848734" cy="2435859"/>
                    </a:xfrm>
                    <a:prstGeom prst="rect">
                      <a:avLst/>
                    </a:prstGeom>
                  </pic:spPr>
                </pic:pic>
              </a:graphicData>
            </a:graphic>
          </wp:inline>
        </w:drawing>
      </w:r>
    </w:p>
    <w:p w:rsidR="00AD43D9" w:rsidRDefault="00AD43D9">
      <w:pPr>
        <w:spacing w:line="298" w:lineRule="auto"/>
      </w:pPr>
    </w:p>
    <w:p w:rsidR="00AD43D9" w:rsidRDefault="00AD43D9">
      <w:pPr>
        <w:spacing w:line="298" w:lineRule="auto"/>
      </w:pPr>
    </w:p>
    <w:p w:rsidR="00AD43D9" w:rsidRDefault="006A6339">
      <w:pPr>
        <w:spacing w:before="91" w:line="220" w:lineRule="auto"/>
        <w:ind w:left="4780"/>
        <w:rPr>
          <w:rFonts w:ascii="新宋体" w:eastAsia="新宋体" w:hAnsi="新宋体" w:cs="新宋体"/>
          <w:sz w:val="28"/>
          <w:szCs w:val="28"/>
        </w:rPr>
      </w:pPr>
      <w:r>
        <w:rPr>
          <w:rFonts w:ascii="新宋体" w:eastAsia="新宋体" w:hAnsi="新宋体" w:cs="新宋体"/>
          <w:spacing w:val="-12"/>
          <w:sz w:val="28"/>
          <w:szCs w:val="28"/>
        </w:rPr>
        <w:t>图</w:t>
      </w:r>
      <w:r>
        <w:rPr>
          <w:rFonts w:ascii="新宋体" w:eastAsia="新宋体" w:hAnsi="新宋体" w:cs="新宋体"/>
          <w:spacing w:val="-11"/>
          <w:sz w:val="28"/>
          <w:szCs w:val="28"/>
        </w:rPr>
        <w:t xml:space="preserve"> 1：收入构成情况</w:t>
      </w:r>
    </w:p>
    <w:p w:rsidR="00AD43D9" w:rsidRDefault="00AD43D9">
      <w:pPr>
        <w:spacing w:line="436" w:lineRule="auto"/>
      </w:pPr>
    </w:p>
    <w:p w:rsidR="00AD43D9" w:rsidRDefault="006A6339">
      <w:pPr>
        <w:spacing w:before="101" w:line="224" w:lineRule="auto"/>
        <w:ind w:left="2248"/>
        <w:rPr>
          <w:rFonts w:ascii="黑体" w:eastAsia="黑体" w:hAnsi="黑体" w:cs="黑体"/>
          <w:sz w:val="31"/>
          <w:szCs w:val="31"/>
        </w:rPr>
      </w:pPr>
      <w:r>
        <w:rPr>
          <w:rFonts w:ascii="黑体" w:eastAsia="黑体" w:hAnsi="黑体" w:cs="黑体"/>
          <w:spacing w:val="14"/>
          <w:sz w:val="31"/>
          <w:szCs w:val="31"/>
        </w:rPr>
        <w:t>三</w:t>
      </w:r>
      <w:r>
        <w:rPr>
          <w:rFonts w:ascii="黑体" w:eastAsia="黑体" w:hAnsi="黑体" w:cs="黑体"/>
          <w:spacing w:val="7"/>
          <w:sz w:val="31"/>
          <w:szCs w:val="31"/>
        </w:rPr>
        <w:t>、支出决算情况说明</w:t>
      </w:r>
    </w:p>
    <w:p w:rsidR="00AD43D9" w:rsidRDefault="006A6339">
      <w:pPr>
        <w:spacing w:before="203" w:line="224" w:lineRule="auto"/>
        <w:ind w:right="2"/>
        <w:jc w:val="right"/>
        <w:rPr>
          <w:rFonts w:ascii="新宋体" w:eastAsia="新宋体" w:hAnsi="新宋体" w:cs="新宋体"/>
          <w:sz w:val="31"/>
          <w:szCs w:val="31"/>
        </w:rPr>
      </w:pPr>
      <w:r>
        <w:rPr>
          <w:rFonts w:ascii="新宋体" w:eastAsia="新宋体" w:hAnsi="新宋体" w:cs="新宋体"/>
          <w:spacing w:val="-15"/>
          <w:sz w:val="31"/>
          <w:szCs w:val="31"/>
        </w:rPr>
        <w:t>本</w:t>
      </w:r>
      <w:r>
        <w:rPr>
          <w:rFonts w:ascii="新宋体" w:eastAsia="新宋体" w:hAnsi="新宋体" w:cs="新宋体"/>
          <w:spacing w:val="-14"/>
          <w:sz w:val="31"/>
          <w:szCs w:val="31"/>
        </w:rPr>
        <w:t>部门 2018 年度本年支出合计 3934 万元， 其中： 基本支出</w:t>
      </w:r>
    </w:p>
    <w:p w:rsidR="00AD43D9" w:rsidRDefault="006A6339">
      <w:pPr>
        <w:spacing w:before="204" w:line="225" w:lineRule="auto"/>
        <w:jc w:val="right"/>
        <w:rPr>
          <w:rFonts w:ascii="新宋体" w:eastAsia="新宋体" w:hAnsi="新宋体" w:cs="新宋体"/>
          <w:sz w:val="31"/>
          <w:szCs w:val="31"/>
        </w:rPr>
      </w:pPr>
      <w:r>
        <w:rPr>
          <w:rFonts w:ascii="新宋体" w:eastAsia="新宋体" w:hAnsi="新宋体" w:cs="新宋体"/>
          <w:spacing w:val="-1"/>
          <w:sz w:val="31"/>
          <w:szCs w:val="31"/>
        </w:rPr>
        <w:t>2735 万元，占 69%；项</w:t>
      </w:r>
      <w:r>
        <w:rPr>
          <w:rFonts w:ascii="新宋体" w:eastAsia="新宋体" w:hAnsi="新宋体" w:cs="新宋体"/>
          <w:sz w:val="31"/>
          <w:szCs w:val="31"/>
        </w:rPr>
        <w:t>目支出 1199 万元，占 31%；年末结转结</w:t>
      </w:r>
    </w:p>
    <w:p w:rsidR="00AD43D9" w:rsidRDefault="00AD43D9">
      <w:pPr>
        <w:sectPr w:rsidR="00AD43D9">
          <w:headerReference w:type="default" r:id="rId24"/>
          <w:pgSz w:w="11907" w:h="16839"/>
          <w:pgMar w:top="400" w:right="1471" w:bottom="400" w:left="0" w:header="0" w:footer="0" w:gutter="0"/>
          <w:cols w:space="720"/>
        </w:sectPr>
      </w:pPr>
    </w:p>
    <w:p w:rsidR="00AD43D9" w:rsidRDefault="00AD43D9">
      <w:pPr>
        <w:spacing w:line="186" w:lineRule="exact"/>
      </w:pPr>
    </w:p>
    <w:tbl>
      <w:tblPr>
        <w:tblStyle w:val="TableNormal"/>
        <w:tblW w:w="5993" w:type="dxa"/>
        <w:tblInd w:w="12" w:type="dxa"/>
        <w:tblBorders>
          <w:top w:val="single" w:sz="16" w:space="0" w:color="845209"/>
          <w:left w:val="single" w:sz="10" w:space="0" w:color="845209"/>
          <w:bottom w:val="single" w:sz="16" w:space="0" w:color="845209"/>
          <w:right w:val="single" w:sz="16" w:space="0" w:color="845209"/>
        </w:tblBorders>
        <w:tblLayout w:type="fixed"/>
        <w:tblLook w:val="04A0"/>
      </w:tblPr>
      <w:tblGrid>
        <w:gridCol w:w="5993"/>
      </w:tblGrid>
      <w:tr w:rsidR="00AD43D9">
        <w:trPr>
          <w:trHeight w:val="819"/>
        </w:trPr>
        <w:tc>
          <w:tcPr>
            <w:tcW w:w="5993" w:type="dxa"/>
          </w:tcPr>
          <w:p w:rsidR="00AD43D9" w:rsidRDefault="009E7243">
            <w:pPr>
              <w:spacing w:line="819" w:lineRule="exact"/>
              <w:textAlignment w:val="center"/>
            </w:pPr>
            <w:r>
              <w:pict>
                <v:group id="_x0000_s1065" style="width:301.3pt;height:44pt;mso-position-horizontal-relative:char;mso-position-vertical-relative:line" coordsize="6025,880203">
                  <v:shape id="_x0000_s1066" type="#_x0000_t75" style="position:absolute;width:6025;height:880">
                    <v:imagedata r:id="rId22" o:title=""/>
                  </v:shape>
                  <v:shape id="_x0000_s1067" type="#_x0000_t202" style="position:absolute;left:-20;top:-20;width:6065;height:973" filled="f" stroked="f">
                    <v:textbox inset="0,0,0,0">
                      <w:txbxContent>
                        <w:p w:rsidR="00AD43D9" w:rsidRDefault="00AD43D9">
                          <w:pPr>
                            <w:spacing w:line="345" w:lineRule="auto"/>
                          </w:pPr>
                        </w:p>
                        <w:p w:rsidR="00AD43D9" w:rsidRDefault="006A6339">
                          <w:pPr>
                            <w:spacing w:before="103" w:line="223" w:lineRule="auto"/>
                            <w:ind w:left="200"/>
                            <w:rPr>
                              <w:rFonts w:ascii="楷体" w:eastAsia="楷体" w:hAnsi="楷体" w:cs="楷体"/>
                              <w:sz w:val="31"/>
                              <w:szCs w:val="31"/>
                            </w:rPr>
                          </w:pPr>
                          <w:r>
                            <w:rPr>
                              <w:rFonts w:ascii="楷体" w:eastAsia="楷体" w:hAnsi="楷体" w:cs="楷体"/>
                              <w:color w:val="FDEFBE"/>
                              <w:spacing w:val="10"/>
                              <w:sz w:val="31"/>
                              <w:szCs w:val="31"/>
                            </w:rPr>
                            <w:t>2</w:t>
                          </w:r>
                          <w:r>
                            <w:rPr>
                              <w:rFonts w:ascii="楷体" w:eastAsia="楷体" w:hAnsi="楷体" w:cs="楷体"/>
                              <w:color w:val="FDEFBE"/>
                              <w:spacing w:val="6"/>
                              <w:sz w:val="31"/>
                              <w:szCs w:val="31"/>
                            </w:rPr>
                            <w:t>0</w:t>
                          </w:r>
                          <w:r>
                            <w:rPr>
                              <w:rFonts w:ascii="楷体" w:eastAsia="楷体" w:hAnsi="楷体" w:cs="楷体"/>
                              <w:color w:val="FDEFBE"/>
                              <w:spacing w:val="5"/>
                              <w:sz w:val="31"/>
                              <w:szCs w:val="31"/>
                            </w:rPr>
                            <w:t>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部门决算情况说明</w:t>
                          </w:r>
                        </w:p>
                      </w:txbxContent>
                    </v:textbox>
                  </v:shape>
                  <w10:wrap type="none"/>
                  <w10:anchorlock/>
                </v:group>
              </w:pict>
            </w:r>
          </w:p>
        </w:tc>
      </w:tr>
    </w:tbl>
    <w:p w:rsidR="00AD43D9" w:rsidRDefault="00AD43D9">
      <w:pPr>
        <w:spacing w:line="349" w:lineRule="auto"/>
      </w:pPr>
    </w:p>
    <w:p w:rsidR="00AD43D9" w:rsidRDefault="00AD43D9">
      <w:pPr>
        <w:spacing w:line="349" w:lineRule="auto"/>
      </w:pPr>
    </w:p>
    <w:p w:rsidR="00AD43D9" w:rsidRDefault="006A6339">
      <w:pPr>
        <w:spacing w:before="101" w:line="226" w:lineRule="auto"/>
        <w:ind w:left="1601"/>
        <w:rPr>
          <w:rFonts w:ascii="新宋体" w:eastAsia="新宋体" w:hAnsi="新宋体" w:cs="新宋体"/>
          <w:sz w:val="31"/>
          <w:szCs w:val="31"/>
        </w:rPr>
      </w:pPr>
      <w:r>
        <w:rPr>
          <w:rFonts w:ascii="新宋体" w:eastAsia="新宋体" w:hAnsi="新宋体" w:cs="新宋体"/>
          <w:spacing w:val="-24"/>
          <w:sz w:val="31"/>
          <w:szCs w:val="31"/>
        </w:rPr>
        <w:t>余</w:t>
      </w:r>
      <w:r>
        <w:rPr>
          <w:rFonts w:ascii="新宋体" w:eastAsia="新宋体" w:hAnsi="新宋体" w:cs="新宋体"/>
          <w:spacing w:val="-12"/>
          <w:sz w:val="31"/>
          <w:szCs w:val="31"/>
        </w:rPr>
        <w:t xml:space="preserve"> 168 万元， 占 4.27%。如图所示：</w:t>
      </w:r>
    </w:p>
    <w:p w:rsidR="00AD43D9" w:rsidRDefault="00AD43D9">
      <w:pPr>
        <w:spacing w:line="123" w:lineRule="exact"/>
      </w:pPr>
    </w:p>
    <w:tbl>
      <w:tblPr>
        <w:tblStyle w:val="TableNormal"/>
        <w:tblW w:w="8000" w:type="dxa"/>
        <w:tblInd w:w="2250" w:type="dxa"/>
        <w:tblBorders>
          <w:top w:val="single" w:sz="6" w:space="0" w:color="D9D9D9"/>
          <w:left w:val="single" w:sz="6" w:space="0" w:color="D9D9D9"/>
          <w:bottom w:val="single" w:sz="6" w:space="0" w:color="D9D9D9"/>
          <w:right w:val="single" w:sz="6" w:space="0" w:color="D9D9D9"/>
        </w:tblBorders>
        <w:tblLayout w:type="fixed"/>
        <w:tblLook w:val="04A0"/>
      </w:tblPr>
      <w:tblGrid>
        <w:gridCol w:w="8000"/>
      </w:tblGrid>
      <w:tr w:rsidR="00AD43D9">
        <w:trPr>
          <w:trHeight w:val="4319"/>
        </w:trPr>
        <w:tc>
          <w:tcPr>
            <w:tcW w:w="8000" w:type="dxa"/>
          </w:tcPr>
          <w:p w:rsidR="00AD43D9" w:rsidRDefault="006A6339">
            <w:pPr>
              <w:spacing w:before="185" w:line="235" w:lineRule="auto"/>
              <w:ind w:left="1802"/>
              <w:rPr>
                <w:rFonts w:ascii="黑体" w:eastAsia="黑体" w:hAnsi="黑体" w:cs="黑体"/>
                <w:sz w:val="28"/>
                <w:szCs w:val="28"/>
              </w:rPr>
            </w:pPr>
            <w:r>
              <w:rPr>
                <w:rFonts w:ascii="黑体" w:eastAsia="黑体" w:hAnsi="黑体" w:cs="黑体"/>
                <w:color w:val="595959"/>
                <w:spacing w:val="9"/>
                <w:sz w:val="28"/>
                <w:szCs w:val="28"/>
              </w:rPr>
              <w:t>图</w:t>
            </w:r>
            <w:r>
              <w:rPr>
                <w:rFonts w:ascii="Cambria" w:eastAsia="Cambria" w:hAnsi="Cambria" w:cs="Cambria"/>
                <w:color w:val="595959"/>
                <w:spacing w:val="7"/>
                <w:sz w:val="28"/>
                <w:szCs w:val="28"/>
              </w:rPr>
              <w:t>2</w:t>
            </w:r>
            <w:r>
              <w:rPr>
                <w:rFonts w:ascii="黑体" w:eastAsia="黑体" w:hAnsi="黑体" w:cs="黑体"/>
                <w:color w:val="595959"/>
                <w:spacing w:val="7"/>
                <w:sz w:val="28"/>
                <w:szCs w:val="28"/>
              </w:rPr>
              <w:t>：支出构成情况(按构成性质</w:t>
            </w:r>
            <w:r>
              <w:rPr>
                <w:rFonts w:ascii="Cambria" w:eastAsia="Cambria" w:hAnsi="Cambria" w:cs="Cambria"/>
                <w:color w:val="595959"/>
                <w:spacing w:val="7"/>
                <w:sz w:val="28"/>
                <w:szCs w:val="28"/>
              </w:rPr>
              <w:t>:</w:t>
            </w:r>
            <w:r>
              <w:rPr>
                <w:rFonts w:ascii="黑体" w:eastAsia="黑体" w:hAnsi="黑体" w:cs="黑体"/>
                <w:color w:val="595959"/>
                <w:spacing w:val="7"/>
                <w:sz w:val="28"/>
                <w:szCs w:val="28"/>
              </w:rPr>
              <w:t>)</w:t>
            </w:r>
          </w:p>
          <w:p w:rsidR="00AD43D9" w:rsidRDefault="006A6339">
            <w:pPr>
              <w:spacing w:before="182" w:line="219" w:lineRule="auto"/>
              <w:ind w:left="3069"/>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18"/>
                <w:sz w:val="18"/>
                <w:szCs w:val="18"/>
              </w:rPr>
              <w:t>基</w:t>
            </w:r>
            <w:r>
              <w:rPr>
                <w:rFonts w:ascii="黑体" w:eastAsia="黑体" w:hAnsi="黑体" w:cs="黑体"/>
                <w:color w:val="595959"/>
                <w:spacing w:val="13"/>
                <w:sz w:val="18"/>
                <w:szCs w:val="18"/>
              </w:rPr>
              <w:t xml:space="preserve">本支出 </w:t>
            </w:r>
            <w:r>
              <w:rPr>
                <w:noProof/>
                <w:sz w:val="18"/>
                <w:szCs w:val="18"/>
              </w:rPr>
              <w:drawing>
                <wp:inline distT="0" distB="0" distL="0" distR="0">
                  <wp:extent cx="78740" cy="7874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6"/>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13"/>
                <w:sz w:val="18"/>
                <w:szCs w:val="18"/>
              </w:rPr>
              <w:t>项目支出</w:t>
            </w:r>
          </w:p>
          <w:p w:rsidR="00AD43D9" w:rsidRDefault="00AD43D9">
            <w:pPr>
              <w:spacing w:line="250" w:lineRule="auto"/>
            </w:pPr>
          </w:p>
          <w:p w:rsidR="00AD43D9" w:rsidRDefault="009E7243">
            <w:pPr>
              <w:spacing w:line="2933" w:lineRule="exact"/>
              <w:ind w:firstLine="2525"/>
              <w:textAlignment w:val="center"/>
            </w:pPr>
            <w:r>
              <w:pict>
                <v:group id="_x0000_s1068" style="width:146.7pt;height:146.7pt;mso-position-horizontal-relative:char;mso-position-vertical-relative:line" coordsize="2933,2933203">
                  <v:group id="_x0000_s1069" style="position:absolute;left:85;width:2848;height:2933" coordsize="2848,2933">
                    <v:shape id="_x0000_s1070" style="position:absolute;left:15;top:15;width:2817;height:2902" coordsize="2817,2902" path="m1366,v801,,1450,649,1450,1451c2816,2252,2167,2902,1366,2902,753,2902,206,2517,,1940l1366,1451,1366,xe" fillcolor="#f0a22e" stroked="f"/>
                    <v:shape id="_x0000_s1071" style="position:absolute;width:2848;height:2933" coordsize="2848,2933" path="m1381,15v802,,1451,650,1451,1451c2832,2268,2183,2917,1381,2917,768,2917,222,2533,15,1956l1381,1466r,-1451xe" filled="f" strokecolor="white" strokeweight="1.56pt">
                      <v:stroke miterlimit="10"/>
                    </v:shape>
                  </v:group>
                  <v:group id="_x0000_s1072" style="position:absolute;width:1483;height:1973" coordsize="1483,1973">
                    <v:shape id="_x0000_s1073" style="position:absolute;top:15;width:1466;height:1941" coordsize="1466,1941" path="m100,1940c-169,1186,222,355,977,85,1134,28,1299,,1466,r,1451l100,1940xe" fillcolor="#a5644e" stroked="f"/>
                    <v:shape id="_x0000_s1074" style="position:absolute;width:1483;height:1973" coordsize="1483,1973" path="m100,1956c-169,1202,222,371,977,100,1134,44,1299,15,1466,15r,1451l100,1956xe" filled="f" strokecolor="white" strokeweight="1.56pt">
                      <v:stroke miterlimit="10"/>
                    </v:shape>
                  </v:group>
                  <v:shape id="_x0000_s1075" type="#_x0000_t202" style="position:absolute;left:328;top:703;width:2323;height:1061" filled="f" stroked="f">
                    <v:textbox inset="0,0,0,0">
                      <w:txbxContent>
                        <w:p w:rsidR="00AD43D9" w:rsidRDefault="006A6339">
                          <w:pPr>
                            <w:spacing w:before="19" w:line="239" w:lineRule="auto"/>
                            <w:ind w:left="20"/>
                            <w:rPr>
                              <w:rFonts w:ascii="Cambria" w:eastAsia="Cambria" w:hAnsi="Cambria" w:cs="Cambria"/>
                              <w:sz w:val="18"/>
                              <w:szCs w:val="18"/>
                            </w:rPr>
                          </w:pPr>
                          <w:r>
                            <w:rPr>
                              <w:rFonts w:ascii="Cambria" w:eastAsia="Cambria" w:hAnsi="Cambria" w:cs="Cambria"/>
                              <w:color w:val="404040"/>
                              <w:spacing w:val="-5"/>
                              <w:sz w:val="18"/>
                              <w:szCs w:val="18"/>
                            </w:rPr>
                            <w:t>3</w:t>
                          </w:r>
                          <w:r>
                            <w:rPr>
                              <w:rFonts w:ascii="Cambria" w:eastAsia="Cambria" w:hAnsi="Cambria" w:cs="Cambria"/>
                              <w:color w:val="404040"/>
                              <w:spacing w:val="-3"/>
                              <w:sz w:val="18"/>
                              <w:szCs w:val="18"/>
                            </w:rPr>
                            <w:t>1%</w:t>
                          </w:r>
                        </w:p>
                        <w:p w:rsidR="00AD43D9" w:rsidRDefault="00AD43D9">
                          <w:pPr>
                            <w:spacing w:line="297" w:lineRule="auto"/>
                          </w:pPr>
                        </w:p>
                        <w:p w:rsidR="00AD43D9" w:rsidRDefault="00AD43D9">
                          <w:pPr>
                            <w:spacing w:line="297" w:lineRule="auto"/>
                          </w:pPr>
                        </w:p>
                        <w:p w:rsidR="00AD43D9" w:rsidRDefault="006A6339">
                          <w:pPr>
                            <w:spacing w:before="53" w:line="183" w:lineRule="auto"/>
                            <w:ind w:right="15"/>
                            <w:jc w:val="right"/>
                            <w:rPr>
                              <w:rFonts w:ascii="Cambria" w:eastAsia="Cambria" w:hAnsi="Cambria" w:cs="Cambria"/>
                              <w:sz w:val="18"/>
                              <w:szCs w:val="18"/>
                            </w:rPr>
                          </w:pPr>
                          <w:r>
                            <w:rPr>
                              <w:rFonts w:ascii="Cambria" w:eastAsia="Cambria" w:hAnsi="Cambria" w:cs="Cambria"/>
                              <w:color w:val="404040"/>
                              <w:spacing w:val="-2"/>
                              <w:sz w:val="18"/>
                              <w:szCs w:val="18"/>
                            </w:rPr>
                            <w:t>69</w:t>
                          </w:r>
                          <w:r>
                            <w:rPr>
                              <w:rFonts w:ascii="Cambria" w:eastAsia="Cambria" w:hAnsi="Cambria" w:cs="Cambria"/>
                              <w:color w:val="404040"/>
                              <w:spacing w:val="-1"/>
                              <w:sz w:val="18"/>
                              <w:szCs w:val="18"/>
                            </w:rPr>
                            <w:t>%</w:t>
                          </w:r>
                        </w:p>
                      </w:txbxContent>
                    </v:textbox>
                  </v:shape>
                  <v:rect id="_x0000_s1076" style="position:absolute;left:1451;width:32;height:1483" stroked="f"/>
                  <w10:wrap type="none"/>
                  <w10:anchorlock/>
                </v:group>
              </w:pict>
            </w:r>
          </w:p>
        </w:tc>
      </w:tr>
    </w:tbl>
    <w:p w:rsidR="00AD43D9" w:rsidRDefault="00AD43D9">
      <w:pPr>
        <w:spacing w:line="265" w:lineRule="auto"/>
      </w:pPr>
    </w:p>
    <w:p w:rsidR="00AD43D9" w:rsidRDefault="006A6339">
      <w:pPr>
        <w:spacing w:before="101" w:line="224" w:lineRule="auto"/>
        <w:ind w:left="2261"/>
        <w:rPr>
          <w:rFonts w:ascii="黑体" w:eastAsia="黑体" w:hAnsi="黑体" w:cs="黑体"/>
          <w:sz w:val="31"/>
          <w:szCs w:val="31"/>
        </w:rPr>
      </w:pPr>
      <w:r>
        <w:rPr>
          <w:rFonts w:ascii="黑体" w:eastAsia="黑体" w:hAnsi="黑体" w:cs="黑体"/>
          <w:spacing w:val="-2"/>
          <w:sz w:val="31"/>
          <w:szCs w:val="31"/>
        </w:rPr>
        <w:t>四、 财政拨款收入支出决算</w:t>
      </w:r>
      <w:r>
        <w:rPr>
          <w:rFonts w:ascii="黑体" w:eastAsia="黑体" w:hAnsi="黑体" w:cs="黑体"/>
          <w:spacing w:val="-1"/>
          <w:sz w:val="31"/>
          <w:szCs w:val="31"/>
        </w:rPr>
        <w:t>情况说明</w:t>
      </w:r>
    </w:p>
    <w:p w:rsidR="00AD43D9" w:rsidRDefault="006A6339">
      <w:pPr>
        <w:spacing w:before="203" w:line="225" w:lineRule="auto"/>
        <w:ind w:left="2234"/>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8"/>
          <w:sz w:val="31"/>
          <w:szCs w:val="31"/>
        </w:rPr>
        <w:t>一)财政拨款收支与2017年度决算对比情况</w:t>
      </w:r>
    </w:p>
    <w:p w:rsidR="00AD43D9" w:rsidRDefault="006A6339">
      <w:pPr>
        <w:spacing w:before="203" w:line="350" w:lineRule="auto"/>
        <w:ind w:left="1597" w:firstLine="644"/>
        <w:rPr>
          <w:rFonts w:ascii="新宋体" w:eastAsia="新宋体" w:hAnsi="新宋体" w:cs="新宋体"/>
          <w:sz w:val="31"/>
          <w:szCs w:val="31"/>
        </w:rPr>
      </w:pPr>
      <w:r>
        <w:rPr>
          <w:rFonts w:ascii="新宋体" w:eastAsia="新宋体" w:hAnsi="新宋体" w:cs="新宋体"/>
          <w:spacing w:val="-9"/>
          <w:sz w:val="31"/>
          <w:szCs w:val="31"/>
        </w:rPr>
        <w:t>本部门 2018 年度财政拨款本年收入 4103 万元,比 2017 年度</w:t>
      </w:r>
      <w:r>
        <w:rPr>
          <w:rFonts w:ascii="新宋体" w:eastAsia="新宋体" w:hAnsi="新宋体" w:cs="新宋体"/>
          <w:spacing w:val="2"/>
          <w:sz w:val="31"/>
          <w:szCs w:val="31"/>
        </w:rPr>
        <w:t>增加 1067 万元，增长 26%，主要是工资调级和村级一事一</w:t>
      </w:r>
      <w:r>
        <w:rPr>
          <w:rFonts w:ascii="新宋体" w:eastAsia="新宋体" w:hAnsi="新宋体" w:cs="新宋体"/>
          <w:sz w:val="31"/>
          <w:szCs w:val="31"/>
        </w:rPr>
        <w:t xml:space="preserve">议； </w:t>
      </w:r>
      <w:r>
        <w:rPr>
          <w:rFonts w:ascii="新宋体" w:eastAsia="新宋体" w:hAnsi="新宋体" w:cs="新宋体"/>
          <w:spacing w:val="-1"/>
          <w:sz w:val="31"/>
          <w:szCs w:val="31"/>
        </w:rPr>
        <w:t>本年</w:t>
      </w:r>
      <w:r>
        <w:rPr>
          <w:rFonts w:ascii="新宋体" w:eastAsia="新宋体" w:hAnsi="新宋体" w:cs="新宋体"/>
          <w:sz w:val="31"/>
          <w:szCs w:val="31"/>
        </w:rPr>
        <w:t xml:space="preserve">支出 3934 万元，增加 914 万元，增长 23%，主要是工资调 </w:t>
      </w:r>
      <w:r>
        <w:rPr>
          <w:rFonts w:ascii="新宋体" w:eastAsia="新宋体" w:hAnsi="新宋体" w:cs="新宋体"/>
          <w:spacing w:val="13"/>
          <w:sz w:val="31"/>
          <w:szCs w:val="31"/>
        </w:rPr>
        <w:t>级</w:t>
      </w:r>
      <w:r>
        <w:rPr>
          <w:rFonts w:ascii="新宋体" w:eastAsia="新宋体" w:hAnsi="新宋体" w:cs="新宋体"/>
          <w:spacing w:val="8"/>
          <w:sz w:val="31"/>
          <w:szCs w:val="31"/>
        </w:rPr>
        <w:t>和村级一事一议</w:t>
      </w:r>
      <w:r>
        <w:rPr>
          <w:rFonts w:ascii="仿宋" w:eastAsia="仿宋" w:hAnsi="仿宋" w:cs="仿宋"/>
          <w:spacing w:val="8"/>
          <w:sz w:val="31"/>
          <w:szCs w:val="31"/>
        </w:rPr>
        <w:t>资金列入</w:t>
      </w:r>
      <w:r>
        <w:rPr>
          <w:rFonts w:ascii="新宋体" w:eastAsia="新宋体" w:hAnsi="新宋体" w:cs="新宋体"/>
          <w:spacing w:val="8"/>
          <w:sz w:val="31"/>
          <w:szCs w:val="31"/>
        </w:rPr>
        <w:t>。</w:t>
      </w:r>
    </w:p>
    <w:p w:rsidR="00AD43D9" w:rsidRDefault="00AD43D9">
      <w:pPr>
        <w:sectPr w:rsidR="00AD43D9">
          <w:pgSz w:w="11907" w:h="16839"/>
          <w:pgMar w:top="400" w:right="1471" w:bottom="400" w:left="0" w:header="0" w:footer="0" w:gutter="0"/>
          <w:cols w:space="720"/>
        </w:sectPr>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6A6339">
      <w:pPr>
        <w:spacing w:before="100" w:line="224" w:lineRule="auto"/>
        <w:ind w:left="644"/>
        <w:rPr>
          <w:rFonts w:ascii="新宋体" w:eastAsia="新宋体" w:hAnsi="新宋体" w:cs="新宋体"/>
          <w:sz w:val="31"/>
          <w:szCs w:val="31"/>
        </w:rPr>
      </w:pPr>
      <w:r>
        <w:rPr>
          <w:rFonts w:ascii="新宋体" w:eastAsia="新宋体" w:hAnsi="新宋体" w:cs="新宋体"/>
          <w:spacing w:val="6"/>
          <w:sz w:val="31"/>
          <w:szCs w:val="31"/>
        </w:rPr>
        <w:t>其中：一般公</w:t>
      </w:r>
      <w:r>
        <w:rPr>
          <w:rFonts w:ascii="新宋体" w:eastAsia="新宋体" w:hAnsi="新宋体" w:cs="新宋体"/>
          <w:spacing w:val="5"/>
          <w:sz w:val="31"/>
          <w:szCs w:val="31"/>
        </w:rPr>
        <w:t>共</w:t>
      </w:r>
      <w:r>
        <w:rPr>
          <w:rFonts w:ascii="新宋体" w:eastAsia="新宋体" w:hAnsi="新宋体" w:cs="新宋体"/>
          <w:spacing w:val="3"/>
          <w:sz w:val="31"/>
          <w:szCs w:val="31"/>
        </w:rPr>
        <w:t>预算财政拨款本年收入 4103 万元，比上年</w:t>
      </w:r>
    </w:p>
    <w:p w:rsidR="00AD43D9" w:rsidRDefault="00AD43D9"/>
    <w:p w:rsidR="00AD43D9" w:rsidRDefault="00AD43D9">
      <w:pPr>
        <w:spacing w:line="70" w:lineRule="exact"/>
      </w:pPr>
    </w:p>
    <w:tbl>
      <w:tblPr>
        <w:tblStyle w:val="TableNormal"/>
        <w:tblW w:w="7999" w:type="dxa"/>
        <w:tblInd w:w="412"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4A0"/>
      </w:tblPr>
      <w:tblGrid>
        <w:gridCol w:w="597"/>
        <w:gridCol w:w="7402"/>
      </w:tblGrid>
      <w:tr w:rsidR="00AD43D9">
        <w:trPr>
          <w:trHeight w:val="4625"/>
        </w:trPr>
        <w:tc>
          <w:tcPr>
            <w:tcW w:w="597" w:type="dxa"/>
            <w:tcBorders>
              <w:left w:val="single" w:sz="6" w:space="0" w:color="D9D9D9"/>
              <w:right w:val="nil"/>
            </w:tcBorders>
          </w:tcPr>
          <w:p w:rsidR="00AD43D9" w:rsidRDefault="006A6339">
            <w:pPr>
              <w:spacing w:before="154" w:line="188" w:lineRule="auto"/>
              <w:ind w:left="109"/>
              <w:rPr>
                <w:rFonts w:ascii="Cambria" w:eastAsia="Cambria" w:hAnsi="Cambria" w:cs="Cambria"/>
                <w:sz w:val="18"/>
                <w:szCs w:val="18"/>
              </w:rPr>
            </w:pPr>
            <w:r>
              <w:rPr>
                <w:rFonts w:ascii="Cambria" w:eastAsia="Cambria" w:hAnsi="Cambria" w:cs="Cambria"/>
                <w:color w:val="595959"/>
                <w:spacing w:val="-2"/>
                <w:sz w:val="18"/>
                <w:szCs w:val="18"/>
              </w:rPr>
              <w:t>450</w:t>
            </w:r>
            <w:r>
              <w:rPr>
                <w:rFonts w:ascii="Cambria" w:eastAsia="Cambria" w:hAnsi="Cambria" w:cs="Cambria"/>
                <w:color w:val="595959"/>
                <w:spacing w:val="-1"/>
                <w:sz w:val="18"/>
                <w:szCs w:val="18"/>
              </w:rPr>
              <w:t>0</w:t>
            </w:r>
          </w:p>
          <w:p w:rsidR="00AD43D9" w:rsidRDefault="006A6339">
            <w:pPr>
              <w:spacing w:before="274" w:line="183" w:lineRule="auto"/>
              <w:ind w:left="109"/>
              <w:rPr>
                <w:rFonts w:ascii="Cambria" w:eastAsia="Cambria" w:hAnsi="Cambria" w:cs="Cambria"/>
                <w:sz w:val="18"/>
                <w:szCs w:val="18"/>
              </w:rPr>
            </w:pPr>
            <w:r>
              <w:rPr>
                <w:rFonts w:ascii="Cambria" w:eastAsia="Cambria" w:hAnsi="Cambria" w:cs="Cambria"/>
                <w:color w:val="595959"/>
                <w:spacing w:val="-2"/>
                <w:sz w:val="18"/>
                <w:szCs w:val="18"/>
              </w:rPr>
              <w:t>400</w:t>
            </w:r>
            <w:r>
              <w:rPr>
                <w:rFonts w:ascii="Cambria" w:eastAsia="Cambria" w:hAnsi="Cambria" w:cs="Cambria"/>
                <w:color w:val="595959"/>
                <w:spacing w:val="-1"/>
                <w:sz w:val="18"/>
                <w:szCs w:val="18"/>
              </w:rPr>
              <w:t>0</w:t>
            </w:r>
          </w:p>
          <w:p w:rsidR="00AD43D9" w:rsidRDefault="006A6339">
            <w:pPr>
              <w:spacing w:before="270" w:line="188" w:lineRule="auto"/>
              <w:ind w:left="115"/>
              <w:rPr>
                <w:rFonts w:ascii="Cambria" w:eastAsia="Cambria" w:hAnsi="Cambria" w:cs="Cambria"/>
                <w:sz w:val="18"/>
                <w:szCs w:val="18"/>
              </w:rPr>
            </w:pPr>
            <w:r>
              <w:rPr>
                <w:rFonts w:ascii="Cambria" w:eastAsia="Cambria" w:hAnsi="Cambria" w:cs="Cambria"/>
                <w:color w:val="595959"/>
                <w:spacing w:val="-3"/>
                <w:sz w:val="18"/>
                <w:szCs w:val="18"/>
              </w:rPr>
              <w:t>3500</w:t>
            </w:r>
          </w:p>
          <w:p w:rsidR="00AD43D9" w:rsidRDefault="006A6339">
            <w:pPr>
              <w:spacing w:before="274" w:line="183" w:lineRule="auto"/>
              <w:ind w:left="115"/>
              <w:rPr>
                <w:rFonts w:ascii="Cambria" w:eastAsia="Cambria" w:hAnsi="Cambria" w:cs="Cambria"/>
                <w:sz w:val="18"/>
                <w:szCs w:val="18"/>
              </w:rPr>
            </w:pPr>
            <w:r>
              <w:rPr>
                <w:rFonts w:ascii="Cambria" w:eastAsia="Cambria" w:hAnsi="Cambria" w:cs="Cambria"/>
                <w:color w:val="595959"/>
                <w:spacing w:val="-3"/>
                <w:sz w:val="18"/>
                <w:szCs w:val="18"/>
              </w:rPr>
              <w:t>3000</w:t>
            </w:r>
          </w:p>
          <w:p w:rsidR="00AD43D9" w:rsidRDefault="006A6339">
            <w:pPr>
              <w:spacing w:before="271" w:line="188" w:lineRule="auto"/>
              <w:ind w:left="114"/>
              <w:rPr>
                <w:rFonts w:ascii="Cambria" w:eastAsia="Cambria" w:hAnsi="Cambria" w:cs="Cambria"/>
                <w:sz w:val="18"/>
                <w:szCs w:val="18"/>
              </w:rPr>
            </w:pPr>
            <w:r>
              <w:rPr>
                <w:rFonts w:ascii="Cambria" w:eastAsia="Cambria" w:hAnsi="Cambria" w:cs="Cambria"/>
                <w:color w:val="595959"/>
                <w:spacing w:val="-4"/>
                <w:sz w:val="18"/>
                <w:szCs w:val="18"/>
              </w:rPr>
              <w:t>2</w:t>
            </w:r>
            <w:r>
              <w:rPr>
                <w:rFonts w:ascii="Cambria" w:eastAsia="Cambria" w:hAnsi="Cambria" w:cs="Cambria"/>
                <w:color w:val="595959"/>
                <w:spacing w:val="-3"/>
                <w:sz w:val="18"/>
                <w:szCs w:val="18"/>
              </w:rPr>
              <w:t>5</w:t>
            </w:r>
            <w:r>
              <w:rPr>
                <w:rFonts w:ascii="Cambria" w:eastAsia="Cambria" w:hAnsi="Cambria" w:cs="Cambria"/>
                <w:color w:val="595959"/>
                <w:spacing w:val="-2"/>
                <w:sz w:val="18"/>
                <w:szCs w:val="18"/>
              </w:rPr>
              <w:t>00</w:t>
            </w:r>
          </w:p>
          <w:p w:rsidR="00AD43D9" w:rsidRDefault="006A6339">
            <w:pPr>
              <w:spacing w:before="275" w:line="183" w:lineRule="auto"/>
              <w:ind w:left="114"/>
              <w:rPr>
                <w:rFonts w:ascii="Cambria" w:eastAsia="Cambria" w:hAnsi="Cambria" w:cs="Cambria"/>
                <w:sz w:val="18"/>
                <w:szCs w:val="18"/>
              </w:rPr>
            </w:pPr>
            <w:r>
              <w:rPr>
                <w:rFonts w:ascii="Cambria" w:eastAsia="Cambria" w:hAnsi="Cambria" w:cs="Cambria"/>
                <w:color w:val="595959"/>
                <w:spacing w:val="-4"/>
                <w:sz w:val="18"/>
                <w:szCs w:val="18"/>
              </w:rPr>
              <w:t>2</w:t>
            </w:r>
            <w:r>
              <w:rPr>
                <w:rFonts w:ascii="Cambria" w:eastAsia="Cambria" w:hAnsi="Cambria" w:cs="Cambria"/>
                <w:color w:val="595959"/>
                <w:spacing w:val="-3"/>
                <w:sz w:val="18"/>
                <w:szCs w:val="18"/>
              </w:rPr>
              <w:t>0</w:t>
            </w:r>
            <w:r>
              <w:rPr>
                <w:rFonts w:ascii="Cambria" w:eastAsia="Cambria" w:hAnsi="Cambria" w:cs="Cambria"/>
                <w:color w:val="595959"/>
                <w:spacing w:val="-2"/>
                <w:sz w:val="18"/>
                <w:szCs w:val="18"/>
              </w:rPr>
              <w:t>00</w:t>
            </w:r>
          </w:p>
          <w:p w:rsidR="00AD43D9" w:rsidRDefault="006A6339">
            <w:pPr>
              <w:spacing w:before="271" w:line="188" w:lineRule="auto"/>
              <w:ind w:left="118"/>
              <w:rPr>
                <w:rFonts w:ascii="Cambria" w:eastAsia="Cambria" w:hAnsi="Cambria" w:cs="Cambria"/>
                <w:sz w:val="18"/>
                <w:szCs w:val="18"/>
              </w:rPr>
            </w:pPr>
            <w:r>
              <w:rPr>
                <w:rFonts w:ascii="Cambria" w:eastAsia="Cambria" w:hAnsi="Cambria" w:cs="Cambria"/>
                <w:color w:val="595959"/>
                <w:spacing w:val="-6"/>
                <w:sz w:val="18"/>
                <w:szCs w:val="18"/>
              </w:rPr>
              <w:t>1</w:t>
            </w:r>
            <w:r>
              <w:rPr>
                <w:rFonts w:ascii="Cambria" w:eastAsia="Cambria" w:hAnsi="Cambria" w:cs="Cambria"/>
                <w:color w:val="595959"/>
                <w:spacing w:val="-3"/>
                <w:sz w:val="18"/>
                <w:szCs w:val="18"/>
              </w:rPr>
              <w:t>500</w:t>
            </w:r>
          </w:p>
          <w:p w:rsidR="00AD43D9" w:rsidRDefault="006A6339">
            <w:pPr>
              <w:spacing w:before="274" w:line="183" w:lineRule="auto"/>
              <w:ind w:left="118"/>
              <w:rPr>
                <w:rFonts w:ascii="Cambria" w:eastAsia="Cambria" w:hAnsi="Cambria" w:cs="Cambria"/>
                <w:sz w:val="18"/>
                <w:szCs w:val="18"/>
              </w:rPr>
            </w:pPr>
            <w:r>
              <w:rPr>
                <w:rFonts w:ascii="Cambria" w:eastAsia="Cambria" w:hAnsi="Cambria" w:cs="Cambria"/>
                <w:color w:val="595959"/>
                <w:spacing w:val="-6"/>
                <w:sz w:val="18"/>
                <w:szCs w:val="18"/>
              </w:rPr>
              <w:t>1</w:t>
            </w:r>
            <w:r>
              <w:rPr>
                <w:rFonts w:ascii="Cambria" w:eastAsia="Cambria" w:hAnsi="Cambria" w:cs="Cambria"/>
                <w:color w:val="595959"/>
                <w:spacing w:val="-3"/>
                <w:sz w:val="18"/>
                <w:szCs w:val="18"/>
              </w:rPr>
              <w:t>000</w:t>
            </w:r>
          </w:p>
          <w:p w:rsidR="00AD43D9" w:rsidRDefault="006A6339">
            <w:pPr>
              <w:spacing w:before="271" w:line="188" w:lineRule="auto"/>
              <w:ind w:left="216"/>
              <w:rPr>
                <w:rFonts w:ascii="Cambria" w:eastAsia="Cambria" w:hAnsi="Cambria" w:cs="Cambria"/>
                <w:sz w:val="18"/>
                <w:szCs w:val="18"/>
              </w:rPr>
            </w:pPr>
            <w:r>
              <w:rPr>
                <w:rFonts w:ascii="Cambria" w:eastAsia="Cambria" w:hAnsi="Cambria" w:cs="Cambria"/>
                <w:color w:val="595959"/>
                <w:spacing w:val="-5"/>
                <w:sz w:val="18"/>
                <w:szCs w:val="18"/>
              </w:rPr>
              <w:t>5</w:t>
            </w:r>
            <w:r>
              <w:rPr>
                <w:rFonts w:ascii="Cambria" w:eastAsia="Cambria" w:hAnsi="Cambria" w:cs="Cambria"/>
                <w:color w:val="595959"/>
                <w:spacing w:val="-4"/>
                <w:sz w:val="18"/>
                <w:szCs w:val="18"/>
              </w:rPr>
              <w:t>00</w:t>
            </w:r>
          </w:p>
          <w:p w:rsidR="00AD43D9" w:rsidRDefault="006A6339">
            <w:pPr>
              <w:spacing w:before="274" w:line="183" w:lineRule="auto"/>
              <w:ind w:left="413"/>
              <w:rPr>
                <w:rFonts w:ascii="Cambria" w:eastAsia="Cambria" w:hAnsi="Cambria" w:cs="Cambria"/>
                <w:sz w:val="18"/>
                <w:szCs w:val="18"/>
              </w:rPr>
            </w:pPr>
            <w:r>
              <w:rPr>
                <w:rFonts w:ascii="Cambria" w:eastAsia="Cambria" w:hAnsi="Cambria" w:cs="Cambria"/>
                <w:color w:val="595959"/>
                <w:sz w:val="18"/>
                <w:szCs w:val="18"/>
              </w:rPr>
              <w:t>0</w:t>
            </w:r>
          </w:p>
        </w:tc>
        <w:tc>
          <w:tcPr>
            <w:tcW w:w="7402" w:type="dxa"/>
            <w:tcBorders>
              <w:left w:val="nil"/>
              <w:right w:val="single" w:sz="6" w:space="0" w:color="D9D9D9"/>
            </w:tcBorders>
          </w:tcPr>
          <w:p w:rsidR="00AD43D9" w:rsidRDefault="00AD43D9">
            <w:pPr>
              <w:spacing w:line="263" w:lineRule="auto"/>
            </w:pPr>
          </w:p>
          <w:p w:rsidR="00AD43D9" w:rsidRDefault="006A6339">
            <w:pPr>
              <w:spacing w:before="52" w:line="167" w:lineRule="auto"/>
              <w:ind w:left="598"/>
              <w:rPr>
                <w:rFonts w:ascii="Cambria" w:eastAsia="Cambria" w:hAnsi="Cambria" w:cs="Cambria"/>
                <w:sz w:val="18"/>
                <w:szCs w:val="18"/>
              </w:rPr>
            </w:pPr>
            <w:r>
              <w:rPr>
                <w:rFonts w:ascii="Cambria" w:eastAsia="Cambria" w:hAnsi="Cambria" w:cs="Cambria"/>
                <w:color w:val="404040"/>
                <w:spacing w:val="-1"/>
                <w:sz w:val="18"/>
                <w:szCs w:val="18"/>
              </w:rPr>
              <w:t>410</w:t>
            </w:r>
            <w:r>
              <w:rPr>
                <w:rFonts w:ascii="Cambria" w:eastAsia="Cambria" w:hAnsi="Cambria" w:cs="Cambria"/>
                <w:color w:val="404040"/>
                <w:sz w:val="18"/>
                <w:szCs w:val="18"/>
              </w:rPr>
              <w:t>3</w:t>
            </w:r>
          </w:p>
          <w:p w:rsidR="00AD43D9" w:rsidRDefault="006A6339">
            <w:pPr>
              <w:spacing w:line="113" w:lineRule="exact"/>
              <w:ind w:left="4917"/>
              <w:rPr>
                <w:rFonts w:ascii="Cambria" w:eastAsia="Cambria" w:hAnsi="Cambria" w:cs="Cambria"/>
                <w:sz w:val="16"/>
                <w:szCs w:val="16"/>
              </w:rPr>
            </w:pPr>
            <w:r>
              <w:rPr>
                <w:rFonts w:ascii="Cambria" w:eastAsia="Cambria" w:hAnsi="Cambria" w:cs="Cambria"/>
                <w:color w:val="404040"/>
                <w:spacing w:val="11"/>
                <w:position w:val="-2"/>
                <w:sz w:val="16"/>
                <w:szCs w:val="16"/>
              </w:rPr>
              <w:t>3</w:t>
            </w:r>
            <w:r>
              <w:rPr>
                <w:rFonts w:ascii="Cambria" w:eastAsia="Cambria" w:hAnsi="Cambria" w:cs="Cambria"/>
                <w:color w:val="404040"/>
                <w:spacing w:val="8"/>
                <w:position w:val="-2"/>
                <w:sz w:val="16"/>
                <w:szCs w:val="16"/>
              </w:rPr>
              <w:t>934</w:t>
            </w:r>
          </w:p>
          <w:p w:rsidR="00AD43D9" w:rsidRDefault="009E7243">
            <w:pPr>
              <w:spacing w:line="3574" w:lineRule="exact"/>
              <w:ind w:firstLine="74"/>
              <w:textAlignment w:val="center"/>
            </w:pPr>
            <w:r>
              <w:pict>
                <v:group id="_x0000_s1077" style="width:359.45pt;height:178.75pt;mso-position-horizontal-relative:char;mso-position-vertical-relative:line" coordsize="7189,3575203">
                  <v:shape id="_x0000_s1078" type="#_x0000_t75" style="position:absolute;left:308;top:-8;width:6572;height:3577">
                    <v:imagedata r:id="rId27" o:title=""/>
                  </v:shape>
                  <v:shape id="_x0000_s1079" style="position:absolute;top:3559;width:7189;height:15" coordsize="7189,15" path="m,7r7188,e" filled="f" strokecolor="#d9d9d9">
                    <v:stroke miterlimit="10"/>
                  </v:shape>
                  <v:shape id="_x0000_s1080" type="#_x0000_t202" style="position:absolute;left:1947;top:649;width:430;height:202" filled="f" stroked="f">
                    <v:textbox inset="0,0,0,0">
                      <w:txbxContent>
                        <w:p w:rsidR="00AD43D9" w:rsidRDefault="006A6339">
                          <w:pPr>
                            <w:spacing w:before="20" w:line="183" w:lineRule="auto"/>
                            <w:ind w:left="20"/>
                            <w:rPr>
                              <w:rFonts w:ascii="Cambria" w:eastAsia="Cambria" w:hAnsi="Cambria" w:cs="Cambria"/>
                              <w:sz w:val="18"/>
                              <w:szCs w:val="18"/>
                            </w:rPr>
                          </w:pPr>
                          <w:r>
                            <w:rPr>
                              <w:rFonts w:ascii="Cambria" w:eastAsia="Cambria" w:hAnsi="Cambria" w:cs="Cambria"/>
                              <w:color w:val="404040"/>
                              <w:spacing w:val="-2"/>
                              <w:sz w:val="18"/>
                              <w:szCs w:val="18"/>
                            </w:rPr>
                            <w:t>303</w:t>
                          </w:r>
                          <w:r>
                            <w:rPr>
                              <w:rFonts w:ascii="Cambria" w:eastAsia="Cambria" w:hAnsi="Cambria" w:cs="Cambria"/>
                              <w:color w:val="404040"/>
                              <w:spacing w:val="-1"/>
                              <w:sz w:val="18"/>
                              <w:szCs w:val="18"/>
                            </w:rPr>
                            <w:t>6</w:t>
                          </w:r>
                        </w:p>
                      </w:txbxContent>
                    </v:textbox>
                  </v:shape>
                  <v:shape id="_x0000_s1081" type="#_x0000_t202" style="position:absolute;left:6261;top:663;width:430;height:202" filled="f" stroked="f">
                    <v:textbox inset="0,0,0,0">
                      <w:txbxContent>
                        <w:p w:rsidR="00AD43D9" w:rsidRDefault="006A6339">
                          <w:pPr>
                            <w:spacing w:before="20" w:line="183" w:lineRule="auto"/>
                            <w:ind w:left="20"/>
                            <w:rPr>
                              <w:rFonts w:ascii="Cambria" w:eastAsia="Cambria" w:hAnsi="Cambria" w:cs="Cambria"/>
                              <w:sz w:val="18"/>
                              <w:szCs w:val="18"/>
                            </w:rPr>
                          </w:pPr>
                          <w:r>
                            <w:rPr>
                              <w:rFonts w:ascii="Cambria" w:eastAsia="Cambria" w:hAnsi="Cambria" w:cs="Cambria"/>
                              <w:color w:val="404040"/>
                              <w:spacing w:val="-2"/>
                              <w:sz w:val="18"/>
                              <w:szCs w:val="18"/>
                            </w:rPr>
                            <w:t>302</w:t>
                          </w:r>
                          <w:r>
                            <w:rPr>
                              <w:rFonts w:ascii="Cambria" w:eastAsia="Cambria" w:hAnsi="Cambria" w:cs="Cambria"/>
                              <w:color w:val="404040"/>
                              <w:spacing w:val="-1"/>
                              <w:sz w:val="18"/>
                              <w:szCs w:val="18"/>
                            </w:rPr>
                            <w:t>0</w:t>
                          </w:r>
                        </w:p>
                      </w:txbxContent>
                    </v:textbox>
                  </v:shape>
                  <w10:wrap type="none"/>
                  <w10:anchorlock/>
                </v:group>
              </w:pict>
            </w:r>
          </w:p>
          <w:p w:rsidR="00AD43D9" w:rsidRDefault="006A6339">
            <w:pPr>
              <w:spacing w:before="135" w:line="219" w:lineRule="auto"/>
              <w:ind w:left="242"/>
              <w:rPr>
                <w:rFonts w:ascii="黑体" w:eastAsia="黑体" w:hAnsi="黑体" w:cs="黑体"/>
                <w:sz w:val="18"/>
                <w:szCs w:val="18"/>
              </w:rPr>
            </w:pPr>
            <w:r>
              <w:rPr>
                <w:rFonts w:ascii="Cambria" w:eastAsia="Cambria" w:hAnsi="Cambria" w:cs="Cambria"/>
                <w:color w:val="595959"/>
                <w:spacing w:val="4"/>
                <w:sz w:val="18"/>
                <w:szCs w:val="18"/>
              </w:rPr>
              <w:t>2018</w:t>
            </w:r>
            <w:r>
              <w:rPr>
                <w:rFonts w:ascii="黑体" w:eastAsia="黑体" w:hAnsi="黑体" w:cs="黑体"/>
                <w:color w:val="595959"/>
                <w:spacing w:val="4"/>
                <w:sz w:val="18"/>
                <w:szCs w:val="18"/>
              </w:rPr>
              <w:t xml:space="preserve">年度收入   </w:t>
            </w:r>
            <w:r>
              <w:rPr>
                <w:rFonts w:ascii="Cambria" w:eastAsia="Cambria" w:hAnsi="Cambria" w:cs="Cambria"/>
                <w:color w:val="595959"/>
                <w:spacing w:val="4"/>
                <w:sz w:val="18"/>
                <w:szCs w:val="18"/>
              </w:rPr>
              <w:t>20</w:t>
            </w:r>
            <w:r>
              <w:rPr>
                <w:rFonts w:ascii="Cambria" w:eastAsia="Cambria" w:hAnsi="Cambria" w:cs="Cambria"/>
                <w:color w:val="595959"/>
                <w:spacing w:val="3"/>
                <w:sz w:val="18"/>
                <w:szCs w:val="18"/>
              </w:rPr>
              <w:t>1</w:t>
            </w:r>
            <w:r>
              <w:rPr>
                <w:rFonts w:ascii="Cambria" w:eastAsia="Cambria" w:hAnsi="Cambria" w:cs="Cambria"/>
                <w:color w:val="595959"/>
                <w:spacing w:val="2"/>
                <w:sz w:val="18"/>
                <w:szCs w:val="18"/>
              </w:rPr>
              <w:t>7</w:t>
            </w:r>
            <w:r>
              <w:rPr>
                <w:rFonts w:ascii="黑体" w:eastAsia="黑体" w:hAnsi="黑体" w:cs="黑体"/>
                <w:color w:val="595959"/>
                <w:spacing w:val="2"/>
                <w:sz w:val="18"/>
                <w:szCs w:val="18"/>
              </w:rPr>
              <w:t xml:space="preserve">年度收入                   </w:t>
            </w:r>
            <w:r>
              <w:rPr>
                <w:rFonts w:ascii="Cambria" w:eastAsia="Cambria" w:hAnsi="Cambria" w:cs="Cambria"/>
                <w:color w:val="595959"/>
                <w:spacing w:val="2"/>
                <w:sz w:val="18"/>
                <w:szCs w:val="18"/>
              </w:rPr>
              <w:t>2018</w:t>
            </w:r>
            <w:r>
              <w:rPr>
                <w:rFonts w:ascii="黑体" w:eastAsia="黑体" w:hAnsi="黑体" w:cs="黑体"/>
                <w:color w:val="595959"/>
                <w:spacing w:val="2"/>
                <w:sz w:val="18"/>
                <w:szCs w:val="18"/>
              </w:rPr>
              <w:t xml:space="preserve">年度支出   </w:t>
            </w:r>
            <w:r>
              <w:rPr>
                <w:rFonts w:ascii="Cambria" w:eastAsia="Cambria" w:hAnsi="Cambria" w:cs="Cambria"/>
                <w:color w:val="595959"/>
                <w:spacing w:val="2"/>
                <w:sz w:val="18"/>
                <w:szCs w:val="18"/>
              </w:rPr>
              <w:t>2017</w:t>
            </w:r>
            <w:r>
              <w:rPr>
                <w:rFonts w:ascii="黑体" w:eastAsia="黑体" w:hAnsi="黑体" w:cs="黑体"/>
                <w:color w:val="595959"/>
                <w:spacing w:val="2"/>
                <w:sz w:val="18"/>
                <w:szCs w:val="18"/>
              </w:rPr>
              <w:t>年度支出</w:t>
            </w:r>
          </w:p>
        </w:tc>
      </w:tr>
    </w:tbl>
    <w:p w:rsidR="00AD43D9" w:rsidRDefault="006A6339">
      <w:pPr>
        <w:spacing w:before="184" w:line="348" w:lineRule="auto"/>
        <w:ind w:left="6" w:hanging="7"/>
        <w:rPr>
          <w:rFonts w:ascii="新宋体" w:eastAsia="新宋体" w:hAnsi="新宋体" w:cs="新宋体"/>
          <w:sz w:val="31"/>
          <w:szCs w:val="31"/>
        </w:rPr>
      </w:pPr>
      <w:r>
        <w:rPr>
          <w:rFonts w:ascii="新宋体" w:eastAsia="新宋体" w:hAnsi="新宋体" w:cs="新宋体"/>
          <w:spacing w:val="8"/>
          <w:sz w:val="31"/>
          <w:szCs w:val="31"/>
        </w:rPr>
        <w:t>增加</w:t>
      </w:r>
      <w:r>
        <w:rPr>
          <w:rFonts w:ascii="黑体" w:eastAsia="黑体" w:hAnsi="黑体" w:cs="黑体"/>
          <w:spacing w:val="4"/>
          <w:sz w:val="31"/>
          <w:szCs w:val="31"/>
        </w:rPr>
        <w:t xml:space="preserve">1067 </w:t>
      </w:r>
      <w:r>
        <w:rPr>
          <w:rFonts w:ascii="新宋体" w:eastAsia="新宋体" w:hAnsi="新宋体" w:cs="新宋体"/>
          <w:spacing w:val="4"/>
          <w:sz w:val="31"/>
          <w:szCs w:val="31"/>
        </w:rPr>
        <w:t>万元；主要是工资调级、人员</w:t>
      </w:r>
      <w:r>
        <w:rPr>
          <w:rFonts w:ascii="仿宋" w:eastAsia="仿宋" w:hAnsi="仿宋" w:cs="仿宋"/>
          <w:spacing w:val="4"/>
          <w:sz w:val="31"/>
          <w:szCs w:val="31"/>
        </w:rPr>
        <w:t>变动</w:t>
      </w:r>
      <w:r>
        <w:rPr>
          <w:rFonts w:ascii="新宋体" w:eastAsia="新宋体" w:hAnsi="新宋体" w:cs="新宋体"/>
          <w:spacing w:val="4"/>
          <w:sz w:val="31"/>
          <w:szCs w:val="31"/>
        </w:rPr>
        <w:t>和一事一议等；本</w:t>
      </w:r>
      <w:r>
        <w:rPr>
          <w:rFonts w:ascii="新宋体" w:eastAsia="新宋体" w:hAnsi="新宋体" w:cs="新宋体"/>
          <w:spacing w:val="-1"/>
          <w:sz w:val="31"/>
          <w:szCs w:val="31"/>
        </w:rPr>
        <w:t xml:space="preserve">年支出 </w:t>
      </w:r>
      <w:r>
        <w:rPr>
          <w:rFonts w:ascii="黑体" w:eastAsia="黑体" w:hAnsi="黑体" w:cs="黑体"/>
          <w:spacing w:val="-1"/>
          <w:sz w:val="31"/>
          <w:szCs w:val="31"/>
        </w:rPr>
        <w:t>39</w:t>
      </w:r>
      <w:r>
        <w:rPr>
          <w:rFonts w:ascii="黑体" w:eastAsia="黑体" w:hAnsi="黑体" w:cs="黑体"/>
          <w:sz w:val="31"/>
          <w:szCs w:val="31"/>
        </w:rPr>
        <w:t xml:space="preserve">34 </w:t>
      </w:r>
      <w:r>
        <w:rPr>
          <w:rFonts w:ascii="新宋体" w:eastAsia="新宋体" w:hAnsi="新宋体" w:cs="新宋体"/>
          <w:sz w:val="31"/>
          <w:szCs w:val="31"/>
        </w:rPr>
        <w:t xml:space="preserve">万元，比上年增加 </w:t>
      </w:r>
      <w:r>
        <w:rPr>
          <w:rFonts w:ascii="黑体" w:eastAsia="黑体" w:hAnsi="黑体" w:cs="黑体"/>
          <w:sz w:val="31"/>
          <w:szCs w:val="31"/>
        </w:rPr>
        <w:t xml:space="preserve">914 </w:t>
      </w:r>
      <w:r>
        <w:rPr>
          <w:rFonts w:ascii="新宋体" w:eastAsia="新宋体" w:hAnsi="新宋体" w:cs="新宋体"/>
          <w:sz w:val="31"/>
          <w:szCs w:val="31"/>
        </w:rPr>
        <w:t xml:space="preserve">万元，增长 </w:t>
      </w:r>
      <w:r>
        <w:rPr>
          <w:rFonts w:ascii="黑体" w:eastAsia="黑体" w:hAnsi="黑体" w:cs="黑体"/>
          <w:sz w:val="31"/>
          <w:szCs w:val="31"/>
        </w:rPr>
        <w:t>23</w:t>
      </w:r>
      <w:r>
        <w:rPr>
          <w:rFonts w:ascii="新宋体" w:eastAsia="新宋体" w:hAnsi="新宋体" w:cs="新宋体"/>
          <w:sz w:val="31"/>
          <w:szCs w:val="31"/>
        </w:rPr>
        <w:t>%，主要是</w:t>
      </w:r>
      <w:r>
        <w:rPr>
          <w:rFonts w:ascii="仿宋" w:eastAsia="仿宋" w:hAnsi="仿宋" w:cs="仿宋"/>
          <w:sz w:val="31"/>
          <w:szCs w:val="31"/>
        </w:rPr>
        <w:t xml:space="preserve">工 </w:t>
      </w:r>
      <w:r>
        <w:rPr>
          <w:rFonts w:ascii="仿宋" w:eastAsia="仿宋" w:hAnsi="仿宋" w:cs="仿宋"/>
          <w:spacing w:val="-14"/>
          <w:sz w:val="31"/>
          <w:szCs w:val="31"/>
        </w:rPr>
        <w:t>资调</w:t>
      </w:r>
      <w:r>
        <w:rPr>
          <w:rFonts w:ascii="仿宋" w:eastAsia="仿宋" w:hAnsi="仿宋" w:cs="仿宋"/>
          <w:spacing w:val="-13"/>
          <w:sz w:val="31"/>
          <w:szCs w:val="31"/>
        </w:rPr>
        <w:t>级</w:t>
      </w:r>
      <w:r>
        <w:rPr>
          <w:rFonts w:ascii="仿宋" w:eastAsia="仿宋" w:hAnsi="仿宋" w:cs="仿宋"/>
          <w:spacing w:val="-7"/>
          <w:sz w:val="31"/>
          <w:szCs w:val="31"/>
        </w:rPr>
        <w:t>、人员变动等。</w:t>
      </w:r>
      <w:r>
        <w:rPr>
          <w:rFonts w:ascii="新宋体" w:eastAsia="新宋体" w:hAnsi="新宋体" w:cs="新宋体"/>
          <w:spacing w:val="-7"/>
          <w:sz w:val="31"/>
          <w:szCs w:val="31"/>
        </w:rPr>
        <w:t>政府性基金预算财政拨款本年收入 0 万元，</w:t>
      </w:r>
      <w:r>
        <w:rPr>
          <w:rFonts w:ascii="新宋体" w:eastAsia="新宋体" w:hAnsi="新宋体" w:cs="新宋体"/>
          <w:spacing w:val="-13"/>
          <w:sz w:val="31"/>
          <w:szCs w:val="31"/>
        </w:rPr>
        <w:t>比</w:t>
      </w:r>
      <w:r>
        <w:rPr>
          <w:rFonts w:ascii="新宋体" w:eastAsia="新宋体" w:hAnsi="新宋体" w:cs="新宋体"/>
          <w:spacing w:val="-12"/>
          <w:sz w:val="31"/>
          <w:szCs w:val="31"/>
        </w:rPr>
        <w:t>上年增加 0 万元，</w:t>
      </w:r>
    </w:p>
    <w:p w:rsidR="00AD43D9" w:rsidRDefault="006A6339">
      <w:pPr>
        <w:spacing w:line="220" w:lineRule="auto"/>
        <w:ind w:left="2274"/>
        <w:rPr>
          <w:rFonts w:ascii="新宋体" w:eastAsia="新宋体" w:hAnsi="新宋体" w:cs="新宋体"/>
          <w:sz w:val="28"/>
          <w:szCs w:val="28"/>
        </w:rPr>
      </w:pPr>
      <w:r>
        <w:rPr>
          <w:rFonts w:ascii="新宋体" w:eastAsia="新宋体" w:hAnsi="新宋体" w:cs="新宋体"/>
          <w:spacing w:val="-8"/>
          <w:sz w:val="28"/>
          <w:szCs w:val="28"/>
        </w:rPr>
        <w:t>图 3：2017-2018 年财政拨款收支情</w:t>
      </w:r>
      <w:r>
        <w:rPr>
          <w:rFonts w:ascii="新宋体" w:eastAsia="新宋体" w:hAnsi="新宋体" w:cs="新宋体"/>
          <w:spacing w:val="-5"/>
          <w:sz w:val="28"/>
          <w:szCs w:val="28"/>
        </w:rPr>
        <w:t>况</w:t>
      </w:r>
    </w:p>
    <w:p w:rsidR="00AD43D9" w:rsidRDefault="00AD43D9">
      <w:pPr>
        <w:spacing w:line="267" w:lineRule="auto"/>
      </w:pPr>
    </w:p>
    <w:p w:rsidR="00AD43D9" w:rsidRDefault="006A6339">
      <w:pPr>
        <w:spacing w:before="101" w:line="225" w:lineRule="auto"/>
        <w:ind w:left="636"/>
        <w:rPr>
          <w:rFonts w:ascii="新宋体" w:eastAsia="新宋体" w:hAnsi="新宋体" w:cs="新宋体"/>
          <w:sz w:val="31"/>
          <w:szCs w:val="31"/>
        </w:rPr>
      </w:pPr>
      <w:r>
        <w:rPr>
          <w:rFonts w:ascii="新宋体" w:eastAsia="新宋体" w:hAnsi="新宋体" w:cs="新宋体"/>
          <w:spacing w:val="26"/>
          <w:sz w:val="31"/>
          <w:szCs w:val="31"/>
        </w:rPr>
        <w:t>(二)财政拨款收支与年初预算数对比情</w:t>
      </w:r>
      <w:r>
        <w:rPr>
          <w:rFonts w:ascii="新宋体" w:eastAsia="新宋体" w:hAnsi="新宋体" w:cs="新宋体"/>
          <w:spacing w:val="25"/>
          <w:sz w:val="31"/>
          <w:szCs w:val="31"/>
        </w:rPr>
        <w:t>况</w:t>
      </w:r>
    </w:p>
    <w:p w:rsidR="00AD43D9" w:rsidRDefault="006A6339">
      <w:pPr>
        <w:spacing w:before="199" w:line="349" w:lineRule="auto"/>
        <w:ind w:left="11" w:right="81" w:firstLine="633"/>
        <w:rPr>
          <w:rFonts w:ascii="新宋体" w:eastAsia="新宋体" w:hAnsi="新宋体" w:cs="新宋体"/>
          <w:sz w:val="31"/>
          <w:szCs w:val="31"/>
        </w:rPr>
      </w:pPr>
      <w:r>
        <w:rPr>
          <w:rFonts w:ascii="新宋体" w:eastAsia="新宋体" w:hAnsi="新宋体" w:cs="新宋体"/>
          <w:spacing w:val="-10"/>
          <w:sz w:val="31"/>
          <w:szCs w:val="31"/>
        </w:rPr>
        <w:t xml:space="preserve">本部门 2018 年度一般公共预算财政拨款收入 4103 万元， </w:t>
      </w:r>
      <w:r>
        <w:rPr>
          <w:rFonts w:ascii="新宋体" w:eastAsia="新宋体" w:hAnsi="新宋体" w:cs="新宋体"/>
          <w:spacing w:val="-6"/>
          <w:sz w:val="31"/>
          <w:szCs w:val="31"/>
        </w:rPr>
        <w:t>完</w:t>
      </w:r>
      <w:r>
        <w:rPr>
          <w:rFonts w:ascii="新宋体" w:eastAsia="新宋体" w:hAnsi="新宋体" w:cs="新宋体"/>
          <w:spacing w:val="8"/>
          <w:sz w:val="31"/>
          <w:szCs w:val="31"/>
        </w:rPr>
        <w:t>成</w:t>
      </w:r>
      <w:r>
        <w:rPr>
          <w:rFonts w:ascii="新宋体" w:eastAsia="新宋体" w:hAnsi="新宋体" w:cs="新宋体"/>
          <w:spacing w:val="6"/>
          <w:sz w:val="31"/>
          <w:szCs w:val="31"/>
        </w:rPr>
        <w:t>年</w:t>
      </w:r>
      <w:r>
        <w:rPr>
          <w:rFonts w:ascii="新宋体" w:eastAsia="新宋体" w:hAnsi="新宋体" w:cs="新宋体"/>
          <w:spacing w:val="4"/>
          <w:sz w:val="31"/>
          <w:szCs w:val="31"/>
        </w:rPr>
        <w:t>初预算的 153%,比年初预算增加 1434 万元，决算数大于预</w:t>
      </w:r>
      <w:r>
        <w:rPr>
          <w:rFonts w:ascii="新宋体" w:eastAsia="新宋体" w:hAnsi="新宋体" w:cs="新宋体"/>
          <w:spacing w:val="8"/>
          <w:sz w:val="31"/>
          <w:szCs w:val="31"/>
        </w:rPr>
        <w:t>算数主要</w:t>
      </w:r>
      <w:r>
        <w:rPr>
          <w:rFonts w:ascii="新宋体" w:eastAsia="新宋体" w:hAnsi="新宋体" w:cs="新宋体"/>
          <w:spacing w:val="7"/>
          <w:sz w:val="31"/>
          <w:szCs w:val="31"/>
        </w:rPr>
        <w:t>原</w:t>
      </w:r>
      <w:r>
        <w:rPr>
          <w:rFonts w:ascii="新宋体" w:eastAsia="新宋体" w:hAnsi="新宋体" w:cs="新宋体"/>
          <w:spacing w:val="4"/>
          <w:sz w:val="31"/>
          <w:szCs w:val="31"/>
        </w:rPr>
        <w:t>因是工资调级及项目支出；本年支出 3934 万元，完</w:t>
      </w:r>
      <w:r>
        <w:rPr>
          <w:rFonts w:ascii="新宋体" w:eastAsia="新宋体" w:hAnsi="新宋体" w:cs="新宋体"/>
          <w:spacing w:val="-8"/>
          <w:sz w:val="31"/>
          <w:szCs w:val="31"/>
        </w:rPr>
        <w:t xml:space="preserve">成年初预算的 </w:t>
      </w:r>
      <w:r>
        <w:rPr>
          <w:rFonts w:ascii="新宋体" w:eastAsia="新宋体" w:hAnsi="新宋体" w:cs="新宋体"/>
          <w:spacing w:val="-4"/>
          <w:sz w:val="31"/>
          <w:szCs w:val="31"/>
        </w:rPr>
        <w:t>147%,比年初预算增加 914 万元， 决算数大于预算</w:t>
      </w:r>
      <w:r>
        <w:rPr>
          <w:rFonts w:ascii="新宋体" w:eastAsia="新宋体" w:hAnsi="新宋体" w:cs="新宋体"/>
          <w:spacing w:val="5"/>
          <w:sz w:val="31"/>
          <w:szCs w:val="31"/>
        </w:rPr>
        <w:t>数主要原因是工资调级、各项保险</w:t>
      </w:r>
      <w:r>
        <w:rPr>
          <w:rFonts w:ascii="仿宋" w:eastAsia="仿宋" w:hAnsi="仿宋" w:cs="仿宋"/>
          <w:spacing w:val="5"/>
          <w:sz w:val="31"/>
          <w:szCs w:val="31"/>
        </w:rPr>
        <w:t>费用增加和</w:t>
      </w:r>
      <w:r>
        <w:rPr>
          <w:rFonts w:ascii="新宋体" w:eastAsia="新宋体" w:hAnsi="新宋体" w:cs="新宋体"/>
          <w:spacing w:val="5"/>
          <w:sz w:val="31"/>
          <w:szCs w:val="31"/>
        </w:rPr>
        <w:t>村级一事一</w:t>
      </w:r>
      <w:r>
        <w:rPr>
          <w:rFonts w:ascii="仿宋" w:eastAsia="仿宋" w:hAnsi="仿宋" w:cs="仿宋"/>
          <w:spacing w:val="5"/>
          <w:sz w:val="31"/>
          <w:szCs w:val="31"/>
        </w:rPr>
        <w:t>议资金</w:t>
      </w:r>
      <w:r>
        <w:rPr>
          <w:rFonts w:ascii="仿宋" w:eastAsia="仿宋" w:hAnsi="仿宋" w:cs="仿宋"/>
          <w:spacing w:val="-1"/>
          <w:sz w:val="31"/>
          <w:szCs w:val="31"/>
        </w:rPr>
        <w:t>列入</w:t>
      </w:r>
      <w:r>
        <w:rPr>
          <w:rFonts w:ascii="新宋体" w:eastAsia="新宋体" w:hAnsi="新宋体" w:cs="新宋体"/>
          <w:sz w:val="31"/>
          <w:szCs w:val="31"/>
        </w:rPr>
        <w:t>。</w:t>
      </w:r>
    </w:p>
    <w:p w:rsidR="00AD43D9" w:rsidRDefault="00AD43D9">
      <w:pPr>
        <w:sectPr w:rsidR="00AD43D9">
          <w:pgSz w:w="11907" w:h="16839"/>
          <w:pgMar w:top="400" w:right="1392" w:bottom="400" w:left="1597" w:header="0" w:footer="0" w:gutter="0"/>
          <w:cols w:space="720"/>
        </w:sectPr>
      </w:pPr>
    </w:p>
    <w:p w:rsidR="00AD43D9" w:rsidRDefault="00AD43D9">
      <w:pPr>
        <w:spacing w:line="254" w:lineRule="auto"/>
      </w:pPr>
    </w:p>
    <w:p w:rsidR="00AD43D9" w:rsidRDefault="00AD43D9">
      <w:pPr>
        <w:spacing w:line="255" w:lineRule="auto"/>
      </w:pPr>
    </w:p>
    <w:p w:rsidR="00AD43D9" w:rsidRDefault="00AD43D9">
      <w:pPr>
        <w:spacing w:line="255" w:lineRule="auto"/>
      </w:pPr>
    </w:p>
    <w:p w:rsidR="00AD43D9" w:rsidRDefault="00AD43D9">
      <w:pPr>
        <w:spacing w:line="255" w:lineRule="auto"/>
      </w:pPr>
    </w:p>
    <w:p w:rsidR="00AD43D9" w:rsidRDefault="00AD43D9">
      <w:pPr>
        <w:spacing w:line="255" w:lineRule="auto"/>
      </w:pPr>
    </w:p>
    <w:p w:rsidR="00AD43D9" w:rsidRDefault="00AD43D9">
      <w:pPr>
        <w:spacing w:line="255" w:lineRule="auto"/>
      </w:pPr>
    </w:p>
    <w:p w:rsidR="00AD43D9" w:rsidRDefault="00AD43D9">
      <w:pPr>
        <w:spacing w:line="255" w:lineRule="auto"/>
      </w:pPr>
    </w:p>
    <w:p w:rsidR="00AD43D9" w:rsidRDefault="006A6339">
      <w:pPr>
        <w:spacing w:before="101" w:line="347" w:lineRule="auto"/>
        <w:ind w:firstLine="645"/>
        <w:rPr>
          <w:rFonts w:ascii="新宋体" w:eastAsia="新宋体" w:hAnsi="新宋体" w:cs="新宋体"/>
          <w:sz w:val="31"/>
          <w:szCs w:val="31"/>
        </w:rPr>
      </w:pPr>
      <w:r>
        <w:rPr>
          <w:rFonts w:ascii="新宋体" w:eastAsia="新宋体" w:hAnsi="新宋体" w:cs="新宋体"/>
          <w:spacing w:val="8"/>
          <w:sz w:val="31"/>
          <w:szCs w:val="31"/>
        </w:rPr>
        <w:t>其中</w:t>
      </w:r>
      <w:r>
        <w:rPr>
          <w:rFonts w:ascii="新宋体" w:eastAsia="新宋体" w:hAnsi="新宋体" w:cs="新宋体"/>
          <w:spacing w:val="7"/>
          <w:sz w:val="31"/>
          <w:szCs w:val="31"/>
        </w:rPr>
        <w:t>，</w:t>
      </w:r>
      <w:r>
        <w:rPr>
          <w:rFonts w:ascii="新宋体" w:eastAsia="新宋体" w:hAnsi="新宋体" w:cs="新宋体"/>
          <w:spacing w:val="4"/>
          <w:sz w:val="31"/>
          <w:szCs w:val="31"/>
        </w:rPr>
        <w:t xml:space="preserve">一般公共预算财政拨款本年收入 </w:t>
      </w:r>
      <w:r>
        <w:rPr>
          <w:rFonts w:ascii="黑体" w:eastAsia="黑体" w:hAnsi="黑体" w:cs="黑体"/>
          <w:spacing w:val="4"/>
          <w:sz w:val="31"/>
          <w:szCs w:val="31"/>
        </w:rPr>
        <w:t>4103 万元，</w:t>
      </w:r>
      <w:r>
        <w:rPr>
          <w:rFonts w:ascii="新宋体" w:eastAsia="新宋体" w:hAnsi="新宋体" w:cs="新宋体"/>
          <w:spacing w:val="4"/>
          <w:sz w:val="31"/>
          <w:szCs w:val="31"/>
        </w:rPr>
        <w:t>完成年</w:t>
      </w:r>
      <w:r>
        <w:rPr>
          <w:rFonts w:ascii="新宋体" w:eastAsia="新宋体" w:hAnsi="新宋体" w:cs="新宋体"/>
          <w:spacing w:val="-8"/>
          <w:sz w:val="31"/>
          <w:szCs w:val="31"/>
        </w:rPr>
        <w:t>初预算</w:t>
      </w:r>
      <w:r>
        <w:rPr>
          <w:rFonts w:ascii="黑体" w:eastAsia="黑体" w:hAnsi="黑体" w:cs="黑体"/>
          <w:spacing w:val="-4"/>
          <w:sz w:val="31"/>
          <w:szCs w:val="31"/>
        </w:rPr>
        <w:t>153</w:t>
      </w:r>
      <w:r>
        <w:rPr>
          <w:rFonts w:ascii="新宋体" w:eastAsia="新宋体" w:hAnsi="新宋体" w:cs="新宋体"/>
          <w:spacing w:val="-4"/>
          <w:sz w:val="31"/>
          <w:szCs w:val="31"/>
        </w:rPr>
        <w:t xml:space="preserve">%，比年初预算增加 </w:t>
      </w:r>
      <w:r>
        <w:rPr>
          <w:rFonts w:ascii="黑体" w:eastAsia="黑体" w:hAnsi="黑体" w:cs="黑体"/>
          <w:spacing w:val="-4"/>
          <w:sz w:val="31"/>
          <w:szCs w:val="31"/>
        </w:rPr>
        <w:t xml:space="preserve">1434 </w:t>
      </w:r>
      <w:r>
        <w:rPr>
          <w:rFonts w:ascii="新宋体" w:eastAsia="新宋体" w:hAnsi="新宋体" w:cs="新宋体"/>
          <w:spacing w:val="-4"/>
          <w:sz w:val="31"/>
          <w:szCs w:val="31"/>
        </w:rPr>
        <w:t>万元， 主要是工资调级、各</w:t>
      </w:r>
      <w:r>
        <w:rPr>
          <w:rFonts w:ascii="新宋体" w:eastAsia="新宋体" w:hAnsi="新宋体" w:cs="新宋体"/>
          <w:spacing w:val="10"/>
          <w:sz w:val="31"/>
          <w:szCs w:val="31"/>
        </w:rPr>
        <w:t>项保</w:t>
      </w:r>
      <w:r>
        <w:rPr>
          <w:rFonts w:ascii="新宋体" w:eastAsia="新宋体" w:hAnsi="新宋体" w:cs="新宋体"/>
          <w:spacing w:val="8"/>
          <w:sz w:val="31"/>
          <w:szCs w:val="31"/>
        </w:rPr>
        <w:t>险</w:t>
      </w:r>
      <w:r>
        <w:rPr>
          <w:rFonts w:ascii="仿宋" w:eastAsia="仿宋" w:hAnsi="仿宋" w:cs="仿宋"/>
          <w:spacing w:val="5"/>
          <w:sz w:val="31"/>
          <w:szCs w:val="31"/>
        </w:rPr>
        <w:t>费用增加、生态环境治理费用增加和</w:t>
      </w:r>
      <w:r>
        <w:rPr>
          <w:rFonts w:ascii="新宋体" w:eastAsia="新宋体" w:hAnsi="新宋体" w:cs="新宋体"/>
          <w:spacing w:val="5"/>
          <w:sz w:val="31"/>
          <w:szCs w:val="31"/>
        </w:rPr>
        <w:t>村级一事一</w:t>
      </w:r>
      <w:r>
        <w:rPr>
          <w:rFonts w:ascii="仿宋" w:eastAsia="仿宋" w:hAnsi="仿宋" w:cs="仿宋"/>
          <w:spacing w:val="5"/>
          <w:sz w:val="31"/>
          <w:szCs w:val="31"/>
        </w:rPr>
        <w:t>议资金列</w:t>
      </w:r>
      <w:r>
        <w:rPr>
          <w:rFonts w:ascii="仿宋" w:eastAsia="仿宋" w:hAnsi="仿宋" w:cs="仿宋"/>
          <w:spacing w:val="8"/>
          <w:sz w:val="31"/>
          <w:szCs w:val="31"/>
        </w:rPr>
        <w:t>入</w:t>
      </w:r>
      <w:r>
        <w:rPr>
          <w:rFonts w:ascii="新宋体" w:eastAsia="新宋体" w:hAnsi="新宋体" w:cs="新宋体"/>
          <w:spacing w:val="8"/>
          <w:sz w:val="31"/>
          <w:szCs w:val="31"/>
        </w:rPr>
        <w:t>；支出完</w:t>
      </w:r>
      <w:r>
        <w:rPr>
          <w:rFonts w:ascii="新宋体" w:eastAsia="新宋体" w:hAnsi="新宋体" w:cs="新宋体"/>
          <w:spacing w:val="7"/>
          <w:sz w:val="31"/>
          <w:szCs w:val="31"/>
        </w:rPr>
        <w:t>成</w:t>
      </w:r>
      <w:r>
        <w:rPr>
          <w:rFonts w:ascii="新宋体" w:eastAsia="新宋体" w:hAnsi="新宋体" w:cs="新宋体"/>
          <w:spacing w:val="4"/>
          <w:sz w:val="31"/>
          <w:szCs w:val="31"/>
        </w:rPr>
        <w:t xml:space="preserve">年初预算 </w:t>
      </w:r>
      <w:r>
        <w:rPr>
          <w:rFonts w:ascii="黑体" w:eastAsia="黑体" w:hAnsi="黑体" w:cs="黑体"/>
          <w:spacing w:val="4"/>
          <w:sz w:val="31"/>
          <w:szCs w:val="31"/>
        </w:rPr>
        <w:t>147</w:t>
      </w:r>
      <w:r>
        <w:rPr>
          <w:rFonts w:ascii="新宋体" w:eastAsia="新宋体" w:hAnsi="新宋体" w:cs="新宋体"/>
          <w:spacing w:val="4"/>
          <w:sz w:val="31"/>
          <w:szCs w:val="31"/>
        </w:rPr>
        <w:t xml:space="preserve">%，比年初预算增加 </w:t>
      </w:r>
      <w:r>
        <w:rPr>
          <w:rFonts w:ascii="黑体" w:eastAsia="黑体" w:hAnsi="黑体" w:cs="黑体"/>
          <w:spacing w:val="4"/>
          <w:sz w:val="31"/>
          <w:szCs w:val="31"/>
        </w:rPr>
        <w:t xml:space="preserve">914 </w:t>
      </w:r>
      <w:r>
        <w:rPr>
          <w:rFonts w:ascii="新宋体" w:eastAsia="新宋体" w:hAnsi="新宋体" w:cs="新宋体"/>
          <w:spacing w:val="4"/>
          <w:sz w:val="31"/>
          <w:szCs w:val="31"/>
        </w:rPr>
        <w:t>万元，主要</w:t>
      </w:r>
      <w:r>
        <w:rPr>
          <w:rFonts w:ascii="新宋体" w:eastAsia="新宋体" w:hAnsi="新宋体" w:cs="新宋体"/>
          <w:spacing w:val="10"/>
          <w:sz w:val="31"/>
          <w:szCs w:val="31"/>
        </w:rPr>
        <w:t>是工</w:t>
      </w:r>
      <w:r>
        <w:rPr>
          <w:rFonts w:ascii="新宋体" w:eastAsia="新宋体" w:hAnsi="新宋体" w:cs="新宋体"/>
          <w:spacing w:val="8"/>
          <w:sz w:val="31"/>
          <w:szCs w:val="31"/>
        </w:rPr>
        <w:t>资</w:t>
      </w:r>
      <w:r>
        <w:rPr>
          <w:rFonts w:ascii="新宋体" w:eastAsia="新宋体" w:hAnsi="新宋体" w:cs="新宋体"/>
          <w:spacing w:val="5"/>
          <w:sz w:val="31"/>
          <w:szCs w:val="31"/>
        </w:rPr>
        <w:t>调级、各项保险</w:t>
      </w:r>
      <w:r>
        <w:rPr>
          <w:rFonts w:ascii="仿宋" w:eastAsia="仿宋" w:hAnsi="仿宋" w:cs="仿宋"/>
          <w:spacing w:val="5"/>
          <w:sz w:val="31"/>
          <w:szCs w:val="31"/>
        </w:rPr>
        <w:t>费用增加、生态环境治理费用增加、</w:t>
      </w:r>
      <w:r>
        <w:rPr>
          <w:rFonts w:ascii="新宋体" w:eastAsia="新宋体" w:hAnsi="新宋体" w:cs="新宋体"/>
          <w:spacing w:val="5"/>
          <w:sz w:val="31"/>
          <w:szCs w:val="31"/>
        </w:rPr>
        <w:t>村级</w:t>
      </w:r>
      <w:r>
        <w:rPr>
          <w:rFonts w:ascii="新宋体" w:eastAsia="新宋体" w:hAnsi="新宋体" w:cs="新宋体"/>
          <w:spacing w:val="-1"/>
          <w:sz w:val="31"/>
          <w:szCs w:val="31"/>
        </w:rPr>
        <w:t>一</w:t>
      </w:r>
      <w:r>
        <w:rPr>
          <w:rFonts w:ascii="新宋体" w:eastAsia="新宋体" w:hAnsi="新宋体" w:cs="新宋体"/>
          <w:sz w:val="31"/>
          <w:szCs w:val="31"/>
        </w:rPr>
        <w:t>事一</w:t>
      </w:r>
      <w:r>
        <w:rPr>
          <w:rFonts w:ascii="仿宋" w:eastAsia="仿宋" w:hAnsi="仿宋" w:cs="仿宋"/>
          <w:sz w:val="31"/>
          <w:szCs w:val="31"/>
        </w:rPr>
        <w:t>议资金列入及 2017 年年终结转 130 万元</w:t>
      </w:r>
      <w:r>
        <w:rPr>
          <w:rFonts w:ascii="新宋体" w:eastAsia="新宋体" w:hAnsi="新宋体" w:cs="新宋体"/>
          <w:sz w:val="31"/>
          <w:szCs w:val="31"/>
        </w:rPr>
        <w:t xml:space="preserve">。政府性基金预 </w:t>
      </w:r>
      <w:r>
        <w:rPr>
          <w:rFonts w:ascii="新宋体" w:eastAsia="新宋体" w:hAnsi="新宋体" w:cs="新宋体"/>
          <w:spacing w:val="-5"/>
          <w:sz w:val="31"/>
          <w:szCs w:val="31"/>
        </w:rPr>
        <w:t xml:space="preserve">算财政拨款比年初预算增加 </w:t>
      </w:r>
      <w:r>
        <w:rPr>
          <w:rFonts w:ascii="黑体" w:eastAsia="黑体" w:hAnsi="黑体" w:cs="黑体"/>
          <w:spacing w:val="-5"/>
          <w:sz w:val="31"/>
          <w:szCs w:val="31"/>
        </w:rPr>
        <w:t xml:space="preserve">722 </w:t>
      </w:r>
      <w:r>
        <w:rPr>
          <w:rFonts w:ascii="新宋体" w:eastAsia="新宋体" w:hAnsi="新宋体" w:cs="新宋体"/>
          <w:spacing w:val="-5"/>
          <w:sz w:val="31"/>
          <w:szCs w:val="31"/>
        </w:rPr>
        <w:t>万元， 主要是</w:t>
      </w:r>
      <w:r>
        <w:rPr>
          <w:rFonts w:ascii="仿宋" w:eastAsia="仿宋" w:hAnsi="仿宋" w:cs="仿宋"/>
          <w:spacing w:val="-5"/>
          <w:sz w:val="31"/>
          <w:szCs w:val="31"/>
        </w:rPr>
        <w:t>基础设施建设费</w:t>
      </w:r>
      <w:r>
        <w:rPr>
          <w:rFonts w:ascii="仿宋" w:eastAsia="仿宋" w:hAnsi="仿宋" w:cs="仿宋"/>
          <w:spacing w:val="-2"/>
          <w:sz w:val="31"/>
          <w:szCs w:val="31"/>
        </w:rPr>
        <w:t>用</w:t>
      </w:r>
      <w:r>
        <w:rPr>
          <w:rFonts w:ascii="仿宋" w:eastAsia="仿宋" w:hAnsi="仿宋" w:cs="仿宋"/>
          <w:spacing w:val="-5"/>
          <w:sz w:val="31"/>
          <w:szCs w:val="31"/>
        </w:rPr>
        <w:t>增加</w:t>
      </w:r>
      <w:r>
        <w:rPr>
          <w:rFonts w:ascii="新宋体" w:eastAsia="新宋体" w:hAnsi="新宋体" w:cs="新宋体"/>
          <w:spacing w:val="-5"/>
          <w:sz w:val="31"/>
          <w:szCs w:val="31"/>
        </w:rPr>
        <w:t>；支出</w:t>
      </w:r>
      <w:r>
        <w:rPr>
          <w:rFonts w:ascii="仿宋" w:eastAsia="仿宋" w:hAnsi="仿宋" w:cs="仿宋"/>
          <w:spacing w:val="-5"/>
          <w:sz w:val="31"/>
          <w:szCs w:val="31"/>
        </w:rPr>
        <w:t>比</w:t>
      </w:r>
      <w:r>
        <w:rPr>
          <w:rFonts w:ascii="新宋体" w:eastAsia="新宋体" w:hAnsi="新宋体" w:cs="新宋体"/>
          <w:spacing w:val="-5"/>
          <w:sz w:val="31"/>
          <w:szCs w:val="31"/>
        </w:rPr>
        <w:t xml:space="preserve">年初预算增加 </w:t>
      </w:r>
      <w:r>
        <w:rPr>
          <w:rFonts w:ascii="黑体" w:eastAsia="黑体" w:hAnsi="黑体" w:cs="黑体"/>
          <w:spacing w:val="-5"/>
          <w:sz w:val="31"/>
          <w:szCs w:val="31"/>
        </w:rPr>
        <w:t xml:space="preserve">722 </w:t>
      </w:r>
      <w:r>
        <w:rPr>
          <w:rFonts w:ascii="新宋体" w:eastAsia="新宋体" w:hAnsi="新宋体" w:cs="新宋体"/>
          <w:spacing w:val="-5"/>
          <w:sz w:val="31"/>
          <w:szCs w:val="31"/>
        </w:rPr>
        <w:t>万元， 主要是</w:t>
      </w:r>
      <w:r>
        <w:rPr>
          <w:rFonts w:ascii="仿宋" w:eastAsia="仿宋" w:hAnsi="仿宋" w:cs="仿宋"/>
          <w:spacing w:val="-5"/>
          <w:sz w:val="31"/>
          <w:szCs w:val="31"/>
        </w:rPr>
        <w:t>基础设施建设费</w:t>
      </w:r>
      <w:r>
        <w:rPr>
          <w:rFonts w:ascii="仿宋" w:eastAsia="仿宋" w:hAnsi="仿宋" w:cs="仿宋"/>
          <w:spacing w:val="-2"/>
          <w:sz w:val="31"/>
          <w:szCs w:val="31"/>
        </w:rPr>
        <w:t>用</w:t>
      </w:r>
      <w:r>
        <w:rPr>
          <w:rFonts w:ascii="仿宋" w:eastAsia="仿宋" w:hAnsi="仿宋" w:cs="仿宋"/>
          <w:spacing w:val="5"/>
          <w:sz w:val="31"/>
          <w:szCs w:val="31"/>
        </w:rPr>
        <w:t>增</w:t>
      </w:r>
      <w:r>
        <w:rPr>
          <w:rFonts w:ascii="仿宋" w:eastAsia="仿宋" w:hAnsi="仿宋" w:cs="仿宋"/>
          <w:spacing w:val="3"/>
          <w:sz w:val="31"/>
          <w:szCs w:val="31"/>
        </w:rPr>
        <w:t>加</w:t>
      </w:r>
      <w:r>
        <w:rPr>
          <w:rFonts w:ascii="新宋体" w:eastAsia="新宋体" w:hAnsi="新宋体" w:cs="新宋体"/>
          <w:spacing w:val="3"/>
          <w:sz w:val="31"/>
          <w:szCs w:val="31"/>
        </w:rPr>
        <w:t>。</w:t>
      </w:r>
    </w:p>
    <w:p w:rsidR="00AD43D9" w:rsidRDefault="00AD43D9"/>
    <w:p w:rsidR="00AD43D9" w:rsidRDefault="00AD43D9"/>
    <w:p w:rsidR="00AD43D9" w:rsidRDefault="00AD43D9"/>
    <w:p w:rsidR="00AD43D9" w:rsidRDefault="00AD43D9"/>
    <w:p w:rsidR="00AD43D9" w:rsidRDefault="00AD43D9"/>
    <w:p w:rsidR="00AD43D9" w:rsidRDefault="00AD43D9">
      <w:pPr>
        <w:spacing w:line="186" w:lineRule="exact"/>
      </w:pPr>
    </w:p>
    <w:tbl>
      <w:tblPr>
        <w:tblStyle w:val="TableNormal"/>
        <w:tblW w:w="8165" w:type="dxa"/>
        <w:tblInd w:w="173"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617"/>
        <w:gridCol w:w="7548"/>
      </w:tblGrid>
      <w:tr w:rsidR="00AD43D9">
        <w:trPr>
          <w:trHeight w:val="4324"/>
        </w:trPr>
        <w:tc>
          <w:tcPr>
            <w:tcW w:w="617" w:type="dxa"/>
            <w:vMerge w:val="restart"/>
            <w:tcBorders>
              <w:top w:val="single" w:sz="2" w:space="0" w:color="D9D9D9"/>
              <w:left w:val="single" w:sz="6" w:space="0" w:color="D9D9D9"/>
              <w:bottom w:val="nil"/>
            </w:tcBorders>
          </w:tcPr>
          <w:p w:rsidR="00AD43D9" w:rsidRDefault="006A6339">
            <w:pPr>
              <w:spacing w:before="155" w:line="188" w:lineRule="auto"/>
              <w:ind w:left="129"/>
              <w:rPr>
                <w:rFonts w:ascii="Cambria" w:eastAsia="Cambria" w:hAnsi="Cambria" w:cs="Cambria"/>
                <w:sz w:val="18"/>
                <w:szCs w:val="18"/>
              </w:rPr>
            </w:pPr>
            <w:r>
              <w:rPr>
                <w:rFonts w:ascii="Cambria" w:eastAsia="Cambria" w:hAnsi="Cambria" w:cs="Cambria"/>
                <w:color w:val="595959"/>
                <w:spacing w:val="-2"/>
                <w:sz w:val="18"/>
                <w:szCs w:val="18"/>
              </w:rPr>
              <w:t>450</w:t>
            </w:r>
            <w:r>
              <w:rPr>
                <w:rFonts w:ascii="Cambria" w:eastAsia="Cambria" w:hAnsi="Cambria" w:cs="Cambria"/>
                <w:color w:val="595959"/>
                <w:spacing w:val="-1"/>
                <w:sz w:val="18"/>
                <w:szCs w:val="18"/>
              </w:rPr>
              <w:t>0</w:t>
            </w:r>
          </w:p>
          <w:p w:rsidR="00AD43D9" w:rsidRDefault="006A6339">
            <w:pPr>
              <w:spacing w:before="278" w:line="183" w:lineRule="auto"/>
              <w:ind w:left="129"/>
              <w:rPr>
                <w:rFonts w:ascii="Cambria" w:eastAsia="Cambria" w:hAnsi="Cambria" w:cs="Cambria"/>
                <w:sz w:val="18"/>
                <w:szCs w:val="18"/>
              </w:rPr>
            </w:pPr>
            <w:r>
              <w:rPr>
                <w:rFonts w:ascii="Cambria" w:eastAsia="Cambria" w:hAnsi="Cambria" w:cs="Cambria"/>
                <w:color w:val="595959"/>
                <w:spacing w:val="-2"/>
                <w:sz w:val="18"/>
                <w:szCs w:val="18"/>
              </w:rPr>
              <w:t>400</w:t>
            </w:r>
            <w:r>
              <w:rPr>
                <w:rFonts w:ascii="Cambria" w:eastAsia="Cambria" w:hAnsi="Cambria" w:cs="Cambria"/>
                <w:color w:val="595959"/>
                <w:spacing w:val="-1"/>
                <w:sz w:val="18"/>
                <w:szCs w:val="18"/>
              </w:rPr>
              <w:t>0</w:t>
            </w:r>
          </w:p>
          <w:p w:rsidR="00AD43D9" w:rsidRDefault="006A6339">
            <w:pPr>
              <w:spacing w:before="274" w:line="188" w:lineRule="auto"/>
              <w:ind w:left="135"/>
              <w:rPr>
                <w:rFonts w:ascii="Cambria" w:eastAsia="Cambria" w:hAnsi="Cambria" w:cs="Cambria"/>
                <w:sz w:val="18"/>
                <w:szCs w:val="18"/>
              </w:rPr>
            </w:pPr>
            <w:r>
              <w:rPr>
                <w:rFonts w:ascii="Cambria" w:eastAsia="Cambria" w:hAnsi="Cambria" w:cs="Cambria"/>
                <w:color w:val="595959"/>
                <w:spacing w:val="-3"/>
                <w:sz w:val="18"/>
                <w:szCs w:val="18"/>
              </w:rPr>
              <w:t>3500</w:t>
            </w:r>
          </w:p>
          <w:p w:rsidR="00AD43D9" w:rsidRDefault="006A6339">
            <w:pPr>
              <w:spacing w:before="278" w:line="183" w:lineRule="auto"/>
              <w:ind w:left="135"/>
              <w:rPr>
                <w:rFonts w:ascii="Cambria" w:eastAsia="Cambria" w:hAnsi="Cambria" w:cs="Cambria"/>
                <w:sz w:val="18"/>
                <w:szCs w:val="18"/>
              </w:rPr>
            </w:pPr>
            <w:r>
              <w:rPr>
                <w:rFonts w:ascii="Cambria" w:eastAsia="Cambria" w:hAnsi="Cambria" w:cs="Cambria"/>
                <w:color w:val="595959"/>
                <w:spacing w:val="-3"/>
                <w:sz w:val="18"/>
                <w:szCs w:val="18"/>
              </w:rPr>
              <w:t>3000</w:t>
            </w:r>
          </w:p>
          <w:p w:rsidR="00AD43D9" w:rsidRDefault="006A6339">
            <w:pPr>
              <w:spacing w:before="274" w:line="188" w:lineRule="auto"/>
              <w:ind w:left="134"/>
              <w:rPr>
                <w:rFonts w:ascii="Cambria" w:eastAsia="Cambria" w:hAnsi="Cambria" w:cs="Cambria"/>
                <w:sz w:val="18"/>
                <w:szCs w:val="18"/>
              </w:rPr>
            </w:pPr>
            <w:r>
              <w:rPr>
                <w:rFonts w:ascii="Cambria" w:eastAsia="Cambria" w:hAnsi="Cambria" w:cs="Cambria"/>
                <w:color w:val="595959"/>
                <w:spacing w:val="-4"/>
                <w:sz w:val="18"/>
                <w:szCs w:val="18"/>
              </w:rPr>
              <w:t>2</w:t>
            </w:r>
            <w:r>
              <w:rPr>
                <w:rFonts w:ascii="Cambria" w:eastAsia="Cambria" w:hAnsi="Cambria" w:cs="Cambria"/>
                <w:color w:val="595959"/>
                <w:spacing w:val="-3"/>
                <w:sz w:val="18"/>
                <w:szCs w:val="18"/>
              </w:rPr>
              <w:t>5</w:t>
            </w:r>
            <w:r>
              <w:rPr>
                <w:rFonts w:ascii="Cambria" w:eastAsia="Cambria" w:hAnsi="Cambria" w:cs="Cambria"/>
                <w:color w:val="595959"/>
                <w:spacing w:val="-2"/>
                <w:sz w:val="18"/>
                <w:szCs w:val="18"/>
              </w:rPr>
              <w:t>00</w:t>
            </w:r>
          </w:p>
          <w:p w:rsidR="00AD43D9" w:rsidRDefault="006A6339">
            <w:pPr>
              <w:spacing w:before="279" w:line="183" w:lineRule="auto"/>
              <w:ind w:left="134"/>
              <w:rPr>
                <w:rFonts w:ascii="Cambria" w:eastAsia="Cambria" w:hAnsi="Cambria" w:cs="Cambria"/>
                <w:sz w:val="18"/>
                <w:szCs w:val="18"/>
              </w:rPr>
            </w:pPr>
            <w:r>
              <w:rPr>
                <w:rFonts w:ascii="Cambria" w:eastAsia="Cambria" w:hAnsi="Cambria" w:cs="Cambria"/>
                <w:color w:val="595959"/>
                <w:spacing w:val="-4"/>
                <w:sz w:val="18"/>
                <w:szCs w:val="18"/>
              </w:rPr>
              <w:t>2</w:t>
            </w:r>
            <w:r>
              <w:rPr>
                <w:rFonts w:ascii="Cambria" w:eastAsia="Cambria" w:hAnsi="Cambria" w:cs="Cambria"/>
                <w:color w:val="595959"/>
                <w:spacing w:val="-3"/>
                <w:sz w:val="18"/>
                <w:szCs w:val="18"/>
              </w:rPr>
              <w:t>0</w:t>
            </w:r>
            <w:r>
              <w:rPr>
                <w:rFonts w:ascii="Cambria" w:eastAsia="Cambria" w:hAnsi="Cambria" w:cs="Cambria"/>
                <w:color w:val="595959"/>
                <w:spacing w:val="-2"/>
                <w:sz w:val="18"/>
                <w:szCs w:val="18"/>
              </w:rPr>
              <w:t>00</w:t>
            </w:r>
          </w:p>
          <w:p w:rsidR="00AD43D9" w:rsidRDefault="006A6339">
            <w:pPr>
              <w:spacing w:before="274" w:line="188" w:lineRule="auto"/>
              <w:ind w:left="138"/>
              <w:rPr>
                <w:rFonts w:ascii="Cambria" w:eastAsia="Cambria" w:hAnsi="Cambria" w:cs="Cambria"/>
                <w:sz w:val="18"/>
                <w:szCs w:val="18"/>
              </w:rPr>
            </w:pPr>
            <w:r>
              <w:rPr>
                <w:rFonts w:ascii="Cambria" w:eastAsia="Cambria" w:hAnsi="Cambria" w:cs="Cambria"/>
                <w:color w:val="595959"/>
                <w:spacing w:val="-6"/>
                <w:sz w:val="18"/>
                <w:szCs w:val="18"/>
              </w:rPr>
              <w:t>1</w:t>
            </w:r>
            <w:r>
              <w:rPr>
                <w:rFonts w:ascii="Cambria" w:eastAsia="Cambria" w:hAnsi="Cambria" w:cs="Cambria"/>
                <w:color w:val="595959"/>
                <w:spacing w:val="-3"/>
                <w:sz w:val="18"/>
                <w:szCs w:val="18"/>
              </w:rPr>
              <w:t>500</w:t>
            </w:r>
          </w:p>
          <w:p w:rsidR="00AD43D9" w:rsidRDefault="006A6339">
            <w:pPr>
              <w:spacing w:before="279" w:line="183" w:lineRule="auto"/>
              <w:ind w:left="138"/>
              <w:rPr>
                <w:rFonts w:ascii="Cambria" w:eastAsia="Cambria" w:hAnsi="Cambria" w:cs="Cambria"/>
                <w:sz w:val="18"/>
                <w:szCs w:val="18"/>
              </w:rPr>
            </w:pPr>
            <w:r>
              <w:rPr>
                <w:rFonts w:ascii="Cambria" w:eastAsia="Cambria" w:hAnsi="Cambria" w:cs="Cambria"/>
                <w:color w:val="595959"/>
                <w:spacing w:val="-6"/>
                <w:sz w:val="18"/>
                <w:szCs w:val="18"/>
              </w:rPr>
              <w:t>1</w:t>
            </w:r>
            <w:r>
              <w:rPr>
                <w:rFonts w:ascii="Cambria" w:eastAsia="Cambria" w:hAnsi="Cambria" w:cs="Cambria"/>
                <w:color w:val="595959"/>
                <w:spacing w:val="-3"/>
                <w:sz w:val="18"/>
                <w:szCs w:val="18"/>
              </w:rPr>
              <w:t>000</w:t>
            </w:r>
          </w:p>
          <w:p w:rsidR="00AD43D9" w:rsidRDefault="006A6339">
            <w:pPr>
              <w:spacing w:before="274" w:line="188" w:lineRule="auto"/>
              <w:ind w:left="235"/>
              <w:rPr>
                <w:rFonts w:ascii="Cambria" w:eastAsia="Cambria" w:hAnsi="Cambria" w:cs="Cambria"/>
                <w:sz w:val="18"/>
                <w:szCs w:val="18"/>
              </w:rPr>
            </w:pPr>
            <w:r>
              <w:rPr>
                <w:rFonts w:ascii="Cambria" w:eastAsia="Cambria" w:hAnsi="Cambria" w:cs="Cambria"/>
                <w:color w:val="595959"/>
                <w:spacing w:val="-5"/>
                <w:sz w:val="18"/>
                <w:szCs w:val="18"/>
              </w:rPr>
              <w:t>5</w:t>
            </w:r>
            <w:r>
              <w:rPr>
                <w:rFonts w:ascii="Cambria" w:eastAsia="Cambria" w:hAnsi="Cambria" w:cs="Cambria"/>
                <w:color w:val="595959"/>
                <w:spacing w:val="-4"/>
                <w:sz w:val="18"/>
                <w:szCs w:val="18"/>
              </w:rPr>
              <w:t>00</w:t>
            </w:r>
          </w:p>
          <w:p w:rsidR="00AD43D9" w:rsidRDefault="006A6339">
            <w:pPr>
              <w:spacing w:before="279" w:line="183" w:lineRule="auto"/>
              <w:ind w:left="433"/>
              <w:rPr>
                <w:rFonts w:ascii="Cambria" w:eastAsia="Cambria" w:hAnsi="Cambria" w:cs="Cambria"/>
                <w:sz w:val="18"/>
                <w:szCs w:val="18"/>
              </w:rPr>
            </w:pPr>
            <w:r>
              <w:rPr>
                <w:rFonts w:ascii="Cambria" w:eastAsia="Cambria" w:hAnsi="Cambria" w:cs="Cambria"/>
                <w:color w:val="595959"/>
                <w:sz w:val="18"/>
                <w:szCs w:val="18"/>
              </w:rPr>
              <w:t>0</w:t>
            </w:r>
          </w:p>
        </w:tc>
        <w:tc>
          <w:tcPr>
            <w:tcW w:w="7548" w:type="dxa"/>
            <w:tcBorders>
              <w:top w:val="single" w:sz="2" w:space="0" w:color="D9D9D9"/>
              <w:right w:val="single" w:sz="6" w:space="0" w:color="D9D9D9"/>
            </w:tcBorders>
          </w:tcPr>
          <w:p w:rsidR="00AD43D9" w:rsidRDefault="009E7243">
            <w:pPr>
              <w:spacing w:line="215" w:lineRule="exact"/>
            </w:pPr>
            <w:r w:rsidRPr="009E7243">
              <w:pict>
                <v:rect id="_x0000_s1082" style="position:absolute;margin-left:51.8pt;margin-top:91.8pt;width:43.85pt;height:117.4pt;z-index:251661312;mso-position-horizontal-relative:page;mso-position-vertical-relative:page" fillcolor="#f0a22e" stroked="f">
                  <w10:wrap anchorx="page" anchory="page"/>
                </v:rect>
              </w:pict>
            </w:r>
            <w:r w:rsidRPr="009E7243">
              <w:pict>
                <v:rect id="_x0000_s1083" style="position:absolute;margin-left:107.5pt;margin-top:28.8pt;width:43.85pt;height:180.4pt;z-index:251662336;mso-position-horizontal-relative:page;mso-position-vertical-relative:page" fillcolor="#a5644e" stroked="f">
                  <w10:wrap anchorx="page" anchory="page"/>
                </v:rect>
              </w:pict>
            </w:r>
            <w:r w:rsidRPr="009E7243">
              <w:pict>
                <v:rect id="_x0000_s1084" style="position:absolute;margin-left:218.85pt;margin-top:76.45pt;width:43.95pt;height:132.8pt;z-index:251659264;mso-position-horizontal-relative:page;mso-position-vertical-relative:page" fillcolor="#c3986d" stroked="f">
                  <w10:wrap anchorx="page" anchory="page"/>
                </v:rect>
              </w:pict>
            </w:r>
            <w:r w:rsidRPr="009E7243">
              <w:pict>
                <v:rect id="_x0000_s1085" style="position:absolute;margin-left:274.55pt;margin-top:36.25pt;width:43.95pt;height:173pt;z-index:251660288;mso-position-horizontal-relative:page;mso-position-vertical-relative:page" fillcolor="#a19574" stroked="f">
                  <w10:wrap anchorx="page" anchory="page"/>
                </v:rect>
              </w:pict>
            </w:r>
          </w:p>
          <w:tbl>
            <w:tblPr>
              <w:tblStyle w:val="TableNormal"/>
              <w:tblW w:w="7253" w:type="dxa"/>
              <w:tblInd w:w="74"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7253"/>
            </w:tblGrid>
            <w:tr w:rsidR="00AD43D9">
              <w:trPr>
                <w:trHeight w:val="442"/>
              </w:trPr>
              <w:tc>
                <w:tcPr>
                  <w:tcW w:w="7253" w:type="dxa"/>
                  <w:tcBorders>
                    <w:top w:val="single" w:sz="2" w:space="0" w:color="D9D9D9"/>
                    <w:bottom w:val="single" w:sz="2" w:space="0" w:color="D9D9D9"/>
                  </w:tcBorders>
                </w:tcPr>
                <w:p w:rsidR="00AD43D9" w:rsidRDefault="006A6339">
                  <w:pPr>
                    <w:spacing w:before="100" w:line="169" w:lineRule="auto"/>
                    <w:ind w:left="2318"/>
                    <w:rPr>
                      <w:rFonts w:ascii="Cambria" w:eastAsia="Cambria" w:hAnsi="Cambria" w:cs="Cambria"/>
                      <w:sz w:val="18"/>
                      <w:szCs w:val="18"/>
                    </w:rPr>
                  </w:pPr>
                  <w:r>
                    <w:rPr>
                      <w:rFonts w:ascii="Cambria" w:eastAsia="Cambria" w:hAnsi="Cambria" w:cs="Cambria"/>
                      <w:color w:val="404040"/>
                      <w:spacing w:val="-1"/>
                      <w:sz w:val="18"/>
                      <w:szCs w:val="18"/>
                    </w:rPr>
                    <w:t>410</w:t>
                  </w:r>
                  <w:r>
                    <w:rPr>
                      <w:rFonts w:ascii="Cambria" w:eastAsia="Cambria" w:hAnsi="Cambria" w:cs="Cambria"/>
                      <w:color w:val="404040"/>
                      <w:sz w:val="18"/>
                      <w:szCs w:val="18"/>
                    </w:rPr>
                    <w:t>3</w:t>
                  </w:r>
                </w:p>
                <w:p w:rsidR="00AD43D9" w:rsidRDefault="006A6339">
                  <w:pPr>
                    <w:spacing w:line="183" w:lineRule="auto"/>
                    <w:ind w:left="5666"/>
                    <w:rPr>
                      <w:rFonts w:ascii="Cambria" w:eastAsia="Cambria" w:hAnsi="Cambria" w:cs="Cambria"/>
                      <w:sz w:val="18"/>
                      <w:szCs w:val="18"/>
                    </w:rPr>
                  </w:pPr>
                  <w:r>
                    <w:rPr>
                      <w:rFonts w:ascii="Cambria" w:eastAsia="Cambria" w:hAnsi="Cambria" w:cs="Cambria"/>
                      <w:color w:val="404040"/>
                      <w:spacing w:val="-2"/>
                      <w:sz w:val="18"/>
                      <w:szCs w:val="18"/>
                    </w:rPr>
                    <w:t>393</w:t>
                  </w:r>
                  <w:r>
                    <w:rPr>
                      <w:rFonts w:ascii="Cambria" w:eastAsia="Cambria" w:hAnsi="Cambria" w:cs="Cambria"/>
                      <w:color w:val="404040"/>
                      <w:spacing w:val="-1"/>
                      <w:sz w:val="18"/>
                      <w:szCs w:val="18"/>
                    </w:rPr>
                    <w:t>4</w:t>
                  </w:r>
                </w:p>
              </w:tc>
            </w:tr>
            <w:tr w:rsidR="00AD43D9">
              <w:trPr>
                <w:trHeight w:val="433"/>
              </w:trPr>
              <w:tc>
                <w:tcPr>
                  <w:tcW w:w="7253" w:type="dxa"/>
                  <w:tcBorders>
                    <w:top w:val="single" w:sz="2" w:space="0" w:color="D9D9D9"/>
                    <w:bottom w:val="single" w:sz="2" w:space="0" w:color="D9D9D9"/>
                  </w:tcBorders>
                </w:tcPr>
                <w:p w:rsidR="00AD43D9" w:rsidRDefault="00AD43D9"/>
              </w:tc>
            </w:tr>
            <w:tr w:rsidR="00AD43D9">
              <w:trPr>
                <w:trHeight w:val="434"/>
              </w:trPr>
              <w:tc>
                <w:tcPr>
                  <w:tcW w:w="7253" w:type="dxa"/>
                  <w:tcBorders>
                    <w:top w:val="single" w:sz="2" w:space="0" w:color="D9D9D9"/>
                    <w:bottom w:val="single" w:sz="2" w:space="0" w:color="D9D9D9"/>
                  </w:tcBorders>
                </w:tcPr>
                <w:p w:rsidR="00AD43D9" w:rsidRDefault="006A6339">
                  <w:pPr>
                    <w:spacing w:before="168" w:line="183" w:lineRule="auto"/>
                    <w:ind w:left="4552"/>
                    <w:rPr>
                      <w:rFonts w:ascii="Cambria" w:eastAsia="Cambria" w:hAnsi="Cambria" w:cs="Cambria"/>
                      <w:sz w:val="18"/>
                      <w:szCs w:val="18"/>
                    </w:rPr>
                  </w:pPr>
                  <w:r>
                    <w:rPr>
                      <w:rFonts w:ascii="Cambria" w:eastAsia="Cambria" w:hAnsi="Cambria" w:cs="Cambria"/>
                      <w:color w:val="404040"/>
                      <w:spacing w:val="-2"/>
                      <w:sz w:val="18"/>
                      <w:szCs w:val="18"/>
                    </w:rPr>
                    <w:t>302</w:t>
                  </w:r>
                  <w:r>
                    <w:rPr>
                      <w:rFonts w:ascii="Cambria" w:eastAsia="Cambria" w:hAnsi="Cambria" w:cs="Cambria"/>
                      <w:color w:val="404040"/>
                      <w:spacing w:val="-1"/>
                      <w:sz w:val="18"/>
                      <w:szCs w:val="18"/>
                    </w:rPr>
                    <w:t>0</w:t>
                  </w:r>
                </w:p>
              </w:tc>
            </w:tr>
            <w:tr w:rsidR="00AD43D9">
              <w:trPr>
                <w:trHeight w:val="433"/>
              </w:trPr>
              <w:tc>
                <w:tcPr>
                  <w:tcW w:w="7253" w:type="dxa"/>
                  <w:tcBorders>
                    <w:top w:val="single" w:sz="2" w:space="0" w:color="D9D9D9"/>
                    <w:bottom w:val="single" w:sz="2" w:space="0" w:color="D9D9D9"/>
                  </w:tcBorders>
                </w:tcPr>
                <w:p w:rsidR="00AD43D9" w:rsidRDefault="006A6339">
                  <w:pPr>
                    <w:spacing w:before="38" w:line="183" w:lineRule="auto"/>
                    <w:ind w:left="1208"/>
                    <w:rPr>
                      <w:rFonts w:ascii="Cambria" w:eastAsia="Cambria" w:hAnsi="Cambria" w:cs="Cambria"/>
                      <w:sz w:val="18"/>
                      <w:szCs w:val="18"/>
                    </w:rPr>
                  </w:pPr>
                  <w:r>
                    <w:rPr>
                      <w:rFonts w:ascii="Cambria" w:eastAsia="Cambria" w:hAnsi="Cambria" w:cs="Cambria"/>
                      <w:color w:val="404040"/>
                      <w:spacing w:val="-2"/>
                      <w:sz w:val="18"/>
                      <w:szCs w:val="18"/>
                    </w:rPr>
                    <w:t>26</w:t>
                  </w:r>
                  <w:r>
                    <w:rPr>
                      <w:rFonts w:ascii="Cambria" w:eastAsia="Cambria" w:hAnsi="Cambria" w:cs="Cambria"/>
                      <w:color w:val="404040"/>
                      <w:spacing w:val="-1"/>
                      <w:sz w:val="18"/>
                      <w:szCs w:val="18"/>
                    </w:rPr>
                    <w:t>69</w:t>
                  </w:r>
                </w:p>
              </w:tc>
            </w:tr>
            <w:tr w:rsidR="00AD43D9">
              <w:trPr>
                <w:trHeight w:val="434"/>
              </w:trPr>
              <w:tc>
                <w:tcPr>
                  <w:tcW w:w="7253" w:type="dxa"/>
                  <w:tcBorders>
                    <w:top w:val="single" w:sz="2" w:space="0" w:color="D9D9D9"/>
                    <w:bottom w:val="single" w:sz="2" w:space="0" w:color="D9D9D9"/>
                  </w:tcBorders>
                </w:tcPr>
                <w:p w:rsidR="00AD43D9" w:rsidRDefault="00AD43D9"/>
              </w:tc>
            </w:tr>
            <w:tr w:rsidR="00AD43D9">
              <w:trPr>
                <w:trHeight w:val="436"/>
              </w:trPr>
              <w:tc>
                <w:tcPr>
                  <w:tcW w:w="7253" w:type="dxa"/>
                  <w:tcBorders>
                    <w:top w:val="single" w:sz="2" w:space="0" w:color="D9D9D9"/>
                    <w:bottom w:val="single" w:sz="2" w:space="0" w:color="D9D9D9"/>
                  </w:tcBorders>
                </w:tcPr>
                <w:p w:rsidR="00AD43D9" w:rsidRDefault="00AD43D9"/>
              </w:tc>
            </w:tr>
            <w:tr w:rsidR="00AD43D9">
              <w:trPr>
                <w:trHeight w:val="434"/>
              </w:trPr>
              <w:tc>
                <w:tcPr>
                  <w:tcW w:w="7253" w:type="dxa"/>
                  <w:tcBorders>
                    <w:top w:val="single" w:sz="2" w:space="0" w:color="D9D9D9"/>
                    <w:bottom w:val="single" w:sz="2" w:space="0" w:color="D9D9D9"/>
                  </w:tcBorders>
                </w:tcPr>
                <w:p w:rsidR="00AD43D9" w:rsidRDefault="00AD43D9"/>
              </w:tc>
            </w:tr>
            <w:tr w:rsidR="00AD43D9">
              <w:trPr>
                <w:trHeight w:val="434"/>
              </w:trPr>
              <w:tc>
                <w:tcPr>
                  <w:tcW w:w="7253" w:type="dxa"/>
                  <w:tcBorders>
                    <w:top w:val="single" w:sz="2" w:space="0" w:color="D9D9D9"/>
                    <w:bottom w:val="single" w:sz="2" w:space="0" w:color="D9D9D9"/>
                  </w:tcBorders>
                </w:tcPr>
                <w:p w:rsidR="00AD43D9" w:rsidRDefault="00AD43D9"/>
              </w:tc>
            </w:tr>
            <w:tr w:rsidR="00AD43D9">
              <w:trPr>
                <w:trHeight w:val="442"/>
              </w:trPr>
              <w:tc>
                <w:tcPr>
                  <w:tcW w:w="7253" w:type="dxa"/>
                  <w:tcBorders>
                    <w:top w:val="single" w:sz="2" w:space="0" w:color="D9D9D9"/>
                    <w:bottom w:val="single" w:sz="2" w:space="0" w:color="D9D9D9"/>
                  </w:tcBorders>
                </w:tcPr>
                <w:p w:rsidR="00AD43D9" w:rsidRDefault="00AD43D9"/>
              </w:tc>
            </w:tr>
          </w:tbl>
          <w:p w:rsidR="00AD43D9" w:rsidRDefault="00AD43D9">
            <w:pPr>
              <w:spacing w:line="136" w:lineRule="exact"/>
              <w:rPr>
                <w:sz w:val="11"/>
              </w:rPr>
            </w:pPr>
          </w:p>
        </w:tc>
      </w:tr>
      <w:tr w:rsidR="00AD43D9">
        <w:trPr>
          <w:trHeight w:val="527"/>
        </w:trPr>
        <w:tc>
          <w:tcPr>
            <w:tcW w:w="617" w:type="dxa"/>
            <w:vMerge/>
            <w:tcBorders>
              <w:top w:val="nil"/>
              <w:left w:val="single" w:sz="6" w:space="0" w:color="D9D9D9"/>
              <w:bottom w:val="single" w:sz="2" w:space="0" w:color="D9D9D9"/>
            </w:tcBorders>
          </w:tcPr>
          <w:p w:rsidR="00AD43D9" w:rsidRDefault="00AD43D9"/>
        </w:tc>
        <w:tc>
          <w:tcPr>
            <w:tcW w:w="7548" w:type="dxa"/>
            <w:tcBorders>
              <w:bottom w:val="single" w:sz="2" w:space="0" w:color="D9D9D9"/>
              <w:right w:val="single" w:sz="6" w:space="0" w:color="D9D9D9"/>
            </w:tcBorders>
          </w:tcPr>
          <w:p w:rsidR="00AD43D9" w:rsidRDefault="006A6339">
            <w:pPr>
              <w:spacing w:before="145" w:line="219" w:lineRule="auto"/>
              <w:ind w:left="1086"/>
              <w:rPr>
                <w:rFonts w:ascii="黑体" w:eastAsia="黑体" w:hAnsi="黑体" w:cs="黑体"/>
                <w:sz w:val="18"/>
                <w:szCs w:val="18"/>
              </w:rPr>
            </w:pPr>
            <w:r>
              <w:rPr>
                <w:rFonts w:ascii="黑体" w:eastAsia="黑体" w:hAnsi="黑体" w:cs="黑体"/>
                <w:noProof/>
                <w:color w:val="595959"/>
                <w:position w:val="1"/>
                <w:sz w:val="18"/>
                <w:szCs w:val="18"/>
              </w:rPr>
              <w:drawing>
                <wp:inline distT="0" distB="0" distL="0" distR="0">
                  <wp:extent cx="59690" cy="596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60293" cy="60293"/>
                          </a:xfrm>
                          <a:prstGeom prst="rect">
                            <a:avLst/>
                          </a:prstGeom>
                        </pic:spPr>
                      </pic:pic>
                    </a:graphicData>
                  </a:graphic>
                </wp:inline>
              </w:drawing>
            </w:r>
            <w:r>
              <w:rPr>
                <w:rFonts w:ascii="黑体" w:eastAsia="黑体" w:hAnsi="黑体" w:cs="黑体"/>
                <w:color w:val="595959"/>
                <w:spacing w:val="-2"/>
                <w:sz w:val="18"/>
                <w:szCs w:val="18"/>
              </w:rPr>
              <w:t xml:space="preserve"> 收入预算数  </w:t>
            </w:r>
            <w:r>
              <w:rPr>
                <w:noProof/>
                <w:position w:val="1"/>
                <w:sz w:val="18"/>
                <w:szCs w:val="18"/>
              </w:rPr>
              <w:drawing>
                <wp:inline distT="0" distB="0" distL="0" distR="0">
                  <wp:extent cx="59690" cy="5969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9"/>
                          <a:stretch>
                            <a:fillRect/>
                          </a:stretch>
                        </pic:blipFill>
                        <pic:spPr>
                          <a:xfrm>
                            <a:off x="0" y="0"/>
                            <a:ext cx="60293" cy="60293"/>
                          </a:xfrm>
                          <a:prstGeom prst="rect">
                            <a:avLst/>
                          </a:prstGeom>
                        </pic:spPr>
                      </pic:pic>
                    </a:graphicData>
                  </a:graphic>
                </wp:inline>
              </w:drawing>
            </w:r>
            <w:r>
              <w:rPr>
                <w:rFonts w:ascii="黑体" w:eastAsia="黑体" w:hAnsi="黑体" w:cs="黑体"/>
                <w:color w:val="595959"/>
                <w:spacing w:val="-2"/>
                <w:sz w:val="18"/>
                <w:szCs w:val="18"/>
              </w:rPr>
              <w:t xml:space="preserve"> 收入决算数  </w:t>
            </w:r>
            <w:r>
              <w:rPr>
                <w:noProof/>
                <w:position w:val="1"/>
                <w:sz w:val="18"/>
                <w:szCs w:val="18"/>
              </w:rPr>
              <w:drawing>
                <wp:inline distT="0" distB="0" distL="0" distR="0">
                  <wp:extent cx="59690" cy="596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0"/>
                          <a:stretch>
                            <a:fillRect/>
                          </a:stretch>
                        </pic:blipFill>
                        <pic:spPr>
                          <a:xfrm>
                            <a:off x="0" y="0"/>
                            <a:ext cx="60293" cy="60293"/>
                          </a:xfrm>
                          <a:prstGeom prst="rect">
                            <a:avLst/>
                          </a:prstGeom>
                        </pic:spPr>
                      </pic:pic>
                    </a:graphicData>
                  </a:graphic>
                </wp:inline>
              </w:drawing>
            </w:r>
            <w:r>
              <w:rPr>
                <w:rFonts w:ascii="黑体" w:eastAsia="黑体" w:hAnsi="黑体" w:cs="黑体"/>
                <w:color w:val="595959"/>
                <w:spacing w:val="-2"/>
                <w:sz w:val="18"/>
                <w:szCs w:val="18"/>
              </w:rPr>
              <w:t xml:space="preserve"> 支</w:t>
            </w:r>
            <w:r>
              <w:rPr>
                <w:rFonts w:ascii="黑体" w:eastAsia="黑体" w:hAnsi="黑体" w:cs="黑体"/>
                <w:color w:val="595959"/>
                <w:spacing w:val="-1"/>
                <w:sz w:val="18"/>
                <w:szCs w:val="18"/>
              </w:rPr>
              <w:t xml:space="preserve">出预算数  </w:t>
            </w:r>
            <w:r>
              <w:rPr>
                <w:noProof/>
                <w:position w:val="1"/>
                <w:sz w:val="18"/>
                <w:szCs w:val="18"/>
              </w:rPr>
              <w:drawing>
                <wp:inline distT="0" distB="0" distL="0" distR="0">
                  <wp:extent cx="59690" cy="5969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31"/>
                          <a:stretch>
                            <a:fillRect/>
                          </a:stretch>
                        </pic:blipFill>
                        <pic:spPr>
                          <a:xfrm>
                            <a:off x="0" y="0"/>
                            <a:ext cx="60293" cy="60293"/>
                          </a:xfrm>
                          <a:prstGeom prst="rect">
                            <a:avLst/>
                          </a:prstGeom>
                        </pic:spPr>
                      </pic:pic>
                    </a:graphicData>
                  </a:graphic>
                </wp:inline>
              </w:drawing>
            </w:r>
            <w:r>
              <w:rPr>
                <w:rFonts w:ascii="黑体" w:eastAsia="黑体" w:hAnsi="黑体" w:cs="黑体"/>
                <w:color w:val="595959"/>
                <w:spacing w:val="-1"/>
                <w:sz w:val="18"/>
                <w:szCs w:val="18"/>
              </w:rPr>
              <w:t xml:space="preserve"> 支出决算数</w:t>
            </w:r>
          </w:p>
        </w:tc>
      </w:tr>
    </w:tbl>
    <w:p w:rsidR="00AD43D9" w:rsidRDefault="00AD43D9"/>
    <w:p w:rsidR="00AD43D9" w:rsidRDefault="00AD43D9">
      <w:pPr>
        <w:sectPr w:rsidR="00AD43D9">
          <w:pgSz w:w="11907" w:h="16839"/>
          <w:pgMar w:top="400" w:right="1471" w:bottom="400" w:left="1596" w:header="0" w:footer="0" w:gutter="0"/>
          <w:cols w:space="720"/>
        </w:sectPr>
      </w:pPr>
    </w:p>
    <w:p w:rsidR="00AD43D9" w:rsidRDefault="00AD43D9">
      <w:pPr>
        <w:spacing w:line="264" w:lineRule="auto"/>
      </w:pPr>
    </w:p>
    <w:p w:rsidR="00AD43D9" w:rsidRDefault="00AD43D9">
      <w:pPr>
        <w:spacing w:line="264" w:lineRule="auto"/>
      </w:pPr>
    </w:p>
    <w:p w:rsidR="00AD43D9" w:rsidRDefault="00AD43D9">
      <w:pPr>
        <w:spacing w:line="264" w:lineRule="auto"/>
      </w:pPr>
    </w:p>
    <w:p w:rsidR="00AD43D9" w:rsidRDefault="00AD43D9">
      <w:pPr>
        <w:spacing w:line="264" w:lineRule="auto"/>
      </w:pPr>
    </w:p>
    <w:p w:rsidR="00AD43D9" w:rsidRDefault="00AD43D9">
      <w:pPr>
        <w:spacing w:line="264" w:lineRule="auto"/>
      </w:pPr>
    </w:p>
    <w:p w:rsidR="00AD43D9" w:rsidRDefault="00AD43D9">
      <w:pPr>
        <w:spacing w:line="265" w:lineRule="auto"/>
      </w:pPr>
    </w:p>
    <w:p w:rsidR="00AD43D9" w:rsidRDefault="00AD43D9">
      <w:pPr>
        <w:spacing w:line="265" w:lineRule="auto"/>
      </w:pPr>
    </w:p>
    <w:p w:rsidR="00AD43D9" w:rsidRDefault="006A6339">
      <w:pPr>
        <w:spacing w:before="78" w:line="220" w:lineRule="auto"/>
        <w:ind w:left="2551"/>
        <w:rPr>
          <w:rFonts w:ascii="新宋体" w:eastAsia="新宋体" w:hAnsi="新宋体" w:cs="新宋体"/>
          <w:sz w:val="24"/>
          <w:szCs w:val="24"/>
        </w:rPr>
      </w:pPr>
      <w:r>
        <w:rPr>
          <w:rFonts w:ascii="新宋体" w:eastAsia="新宋体" w:hAnsi="新宋体" w:cs="新宋体"/>
          <w:spacing w:val="-12"/>
          <w:sz w:val="24"/>
          <w:szCs w:val="24"/>
        </w:rPr>
        <w:t>图</w:t>
      </w:r>
      <w:r>
        <w:rPr>
          <w:rFonts w:ascii="新宋体" w:eastAsia="新宋体" w:hAnsi="新宋体" w:cs="新宋体"/>
          <w:spacing w:val="-6"/>
          <w:sz w:val="24"/>
          <w:szCs w:val="24"/>
        </w:rPr>
        <w:t>4：财政拨款收支预决算对比情况</w:t>
      </w:r>
    </w:p>
    <w:p w:rsidR="00AD43D9" w:rsidRDefault="00AD43D9">
      <w:pPr>
        <w:spacing w:line="280" w:lineRule="auto"/>
      </w:pPr>
    </w:p>
    <w:p w:rsidR="00AD43D9" w:rsidRDefault="006A6339">
      <w:pPr>
        <w:spacing w:before="101" w:line="225" w:lineRule="auto"/>
        <w:ind w:left="405"/>
        <w:rPr>
          <w:rFonts w:ascii="新宋体" w:eastAsia="新宋体" w:hAnsi="新宋体" w:cs="新宋体"/>
          <w:sz w:val="31"/>
          <w:szCs w:val="31"/>
        </w:rPr>
      </w:pPr>
      <w:r>
        <w:rPr>
          <w:rFonts w:ascii="新宋体" w:eastAsia="新宋体" w:hAnsi="新宋体" w:cs="新宋体"/>
          <w:spacing w:val="23"/>
          <w:sz w:val="31"/>
          <w:szCs w:val="31"/>
        </w:rPr>
        <w:t>(</w:t>
      </w:r>
      <w:r>
        <w:rPr>
          <w:rFonts w:ascii="新宋体" w:eastAsia="新宋体" w:hAnsi="新宋体" w:cs="新宋体"/>
          <w:spacing w:val="15"/>
          <w:sz w:val="31"/>
          <w:szCs w:val="31"/>
        </w:rPr>
        <w:t>三)财政拨款支出决算结构情况。</w:t>
      </w:r>
    </w:p>
    <w:p w:rsidR="00AD43D9" w:rsidRDefault="006A6339">
      <w:pPr>
        <w:tabs>
          <w:tab w:val="left" w:pos="161"/>
        </w:tabs>
        <w:spacing w:before="161" w:line="372" w:lineRule="auto"/>
        <w:ind w:firstLine="584"/>
        <w:rPr>
          <w:rFonts w:ascii="仿宋" w:eastAsia="仿宋" w:hAnsi="仿宋" w:cs="仿宋"/>
          <w:sz w:val="31"/>
          <w:szCs w:val="31"/>
        </w:rPr>
      </w:pPr>
      <w:r>
        <w:rPr>
          <w:rFonts w:ascii="新宋体" w:eastAsia="新宋体" w:hAnsi="新宋体" w:cs="新宋体"/>
          <w:spacing w:val="-1"/>
          <w:sz w:val="28"/>
          <w:szCs w:val="28"/>
        </w:rPr>
        <w:t xml:space="preserve">图 5：财政拨款支出决算结构(按功能分类 </w:t>
      </w:r>
      <w:r>
        <w:rPr>
          <w:rFonts w:ascii="新宋体" w:eastAsia="新宋体" w:hAnsi="新宋体" w:cs="新宋体"/>
          <w:spacing w:val="-1"/>
          <w:sz w:val="31"/>
          <w:szCs w:val="31"/>
        </w:rPr>
        <w:t xml:space="preserve">2018 </w:t>
      </w:r>
      <w:r>
        <w:rPr>
          <w:rFonts w:ascii="新宋体" w:eastAsia="新宋体" w:hAnsi="新宋体" w:cs="新宋体"/>
          <w:sz w:val="31"/>
          <w:szCs w:val="31"/>
        </w:rPr>
        <w:t xml:space="preserve">年度财政拨款支 </w:t>
      </w:r>
      <w:r>
        <w:rPr>
          <w:rFonts w:ascii="新宋体" w:eastAsia="新宋体" w:hAnsi="新宋体" w:cs="新宋体"/>
          <w:spacing w:val="-8"/>
          <w:sz w:val="31"/>
          <w:szCs w:val="31"/>
        </w:rPr>
        <w:t>出 39</w:t>
      </w:r>
      <w:r>
        <w:rPr>
          <w:rFonts w:ascii="新宋体" w:eastAsia="新宋体" w:hAnsi="新宋体" w:cs="新宋体"/>
          <w:spacing w:val="-7"/>
          <w:sz w:val="31"/>
          <w:szCs w:val="31"/>
        </w:rPr>
        <w:t>3</w:t>
      </w:r>
      <w:r>
        <w:rPr>
          <w:rFonts w:ascii="新宋体" w:eastAsia="新宋体" w:hAnsi="新宋体" w:cs="新宋体"/>
          <w:spacing w:val="-4"/>
          <w:sz w:val="31"/>
          <w:szCs w:val="31"/>
        </w:rPr>
        <w:t>4 万元， 主要用于以下方面：一般公共服务(类)支出 2181</w:t>
      </w:r>
      <w:r>
        <w:rPr>
          <w:rFonts w:ascii="新宋体" w:eastAsia="新宋体" w:hAnsi="新宋体" w:cs="新宋体"/>
          <w:spacing w:val="-10"/>
          <w:sz w:val="31"/>
          <w:szCs w:val="31"/>
        </w:rPr>
        <w:t>万元， 占 55%；社会保障和就业(类) 支出 266 万元， 占 6.76%</w:t>
      </w:r>
      <w:r>
        <w:rPr>
          <w:rFonts w:ascii="新宋体" w:eastAsia="新宋体" w:hAnsi="新宋体" w:cs="新宋体"/>
          <w:spacing w:val="-9"/>
          <w:sz w:val="31"/>
          <w:szCs w:val="31"/>
        </w:rPr>
        <w:t>；</w:t>
      </w:r>
      <w:r>
        <w:rPr>
          <w:rFonts w:ascii="新宋体" w:eastAsia="新宋体" w:hAnsi="新宋体" w:cs="新宋体"/>
          <w:spacing w:val="16"/>
          <w:sz w:val="31"/>
          <w:szCs w:val="31"/>
        </w:rPr>
        <w:t>住房</w:t>
      </w:r>
      <w:r>
        <w:rPr>
          <w:rFonts w:ascii="新宋体" w:eastAsia="新宋体" w:hAnsi="新宋体" w:cs="新宋体"/>
          <w:spacing w:val="10"/>
          <w:sz w:val="31"/>
          <w:szCs w:val="31"/>
        </w:rPr>
        <w:t>保</w:t>
      </w:r>
      <w:r>
        <w:rPr>
          <w:rFonts w:ascii="新宋体" w:eastAsia="新宋体" w:hAnsi="新宋体" w:cs="新宋体"/>
          <w:spacing w:val="8"/>
          <w:sz w:val="31"/>
          <w:szCs w:val="31"/>
        </w:rPr>
        <w:t>障(类) 支出 167 万元，占 4.24%;医疗</w:t>
      </w:r>
      <w:r>
        <w:rPr>
          <w:rFonts w:ascii="仿宋" w:eastAsia="仿宋" w:hAnsi="仿宋" w:cs="仿宋"/>
          <w:spacing w:val="8"/>
          <w:sz w:val="31"/>
          <w:szCs w:val="31"/>
        </w:rPr>
        <w:t>卫生与计划生育</w:t>
      </w:r>
      <w:r>
        <w:rPr>
          <w:rFonts w:ascii="仿宋" w:eastAsia="仿宋" w:hAnsi="仿宋" w:cs="仿宋"/>
          <w:sz w:val="31"/>
          <w:szCs w:val="31"/>
        </w:rPr>
        <w:tab/>
      </w:r>
      <w:r>
        <w:rPr>
          <w:rFonts w:ascii="仿宋" w:eastAsia="仿宋" w:hAnsi="仿宋" w:cs="仿宋"/>
          <w:spacing w:val="-4"/>
          <w:sz w:val="31"/>
          <w:szCs w:val="31"/>
        </w:rPr>
        <w:t xml:space="preserve">(类) 支出 296 万元， 占比 7.52%；城乡社区(类) 支出 932 </w:t>
      </w:r>
      <w:r>
        <w:rPr>
          <w:rFonts w:ascii="仿宋" w:eastAsia="仿宋" w:hAnsi="仿宋" w:cs="仿宋"/>
          <w:spacing w:val="-2"/>
          <w:sz w:val="31"/>
          <w:szCs w:val="31"/>
        </w:rPr>
        <w:t>万</w:t>
      </w:r>
    </w:p>
    <w:p w:rsidR="00AD43D9" w:rsidRDefault="006A6339">
      <w:pPr>
        <w:spacing w:before="2" w:line="371" w:lineRule="auto"/>
        <w:ind w:left="3" w:right="74" w:firstLine="3"/>
        <w:rPr>
          <w:rFonts w:ascii="新宋体" w:eastAsia="新宋体" w:hAnsi="新宋体" w:cs="新宋体"/>
          <w:sz w:val="31"/>
          <w:szCs w:val="31"/>
        </w:rPr>
      </w:pPr>
      <w:r>
        <w:rPr>
          <w:rFonts w:ascii="仿宋" w:eastAsia="仿宋" w:hAnsi="仿宋" w:cs="仿宋"/>
          <w:spacing w:val="-14"/>
          <w:sz w:val="31"/>
          <w:szCs w:val="31"/>
        </w:rPr>
        <w:t>元</w:t>
      </w:r>
      <w:r>
        <w:rPr>
          <w:rFonts w:ascii="仿宋" w:eastAsia="仿宋" w:hAnsi="仿宋" w:cs="仿宋"/>
          <w:spacing w:val="-8"/>
          <w:sz w:val="31"/>
          <w:szCs w:val="31"/>
        </w:rPr>
        <w:t>， 占比 23.6%；农林水(类) 支出 92 万元， 占比 2.33%；</w:t>
      </w:r>
      <w:r>
        <w:rPr>
          <w:rFonts w:ascii="新宋体" w:eastAsia="新宋体" w:hAnsi="新宋体" w:cs="新宋体"/>
          <w:spacing w:val="-8"/>
          <w:sz w:val="31"/>
          <w:szCs w:val="31"/>
        </w:rPr>
        <w:t>年末</w:t>
      </w:r>
      <w:r>
        <w:rPr>
          <w:rFonts w:ascii="新宋体" w:eastAsia="新宋体" w:hAnsi="新宋体" w:cs="新宋体"/>
          <w:spacing w:val="-5"/>
          <w:sz w:val="31"/>
          <w:szCs w:val="31"/>
        </w:rPr>
        <w:t>结转和结余 168 万元，占比 4.27%</w:t>
      </w:r>
      <w:r>
        <w:rPr>
          <w:rFonts w:ascii="新宋体" w:eastAsia="新宋体" w:hAnsi="新宋体" w:cs="新宋体"/>
          <w:spacing w:val="-2"/>
          <w:sz w:val="31"/>
          <w:szCs w:val="31"/>
        </w:rPr>
        <w:t>。</w:t>
      </w:r>
    </w:p>
    <w:tbl>
      <w:tblPr>
        <w:tblStyle w:val="TableNormal"/>
        <w:tblW w:w="7669" w:type="dxa"/>
        <w:tblInd w:w="391"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tblPr>
      <w:tblGrid>
        <w:gridCol w:w="3593"/>
        <w:gridCol w:w="4076"/>
      </w:tblGrid>
      <w:tr w:rsidR="00AD43D9">
        <w:trPr>
          <w:trHeight w:val="2085"/>
        </w:trPr>
        <w:tc>
          <w:tcPr>
            <w:tcW w:w="3593" w:type="dxa"/>
            <w:tcBorders>
              <w:top w:val="single" w:sz="2" w:space="0" w:color="D9D9D9"/>
              <w:left w:val="single" w:sz="6" w:space="0" w:color="D9D9D9"/>
            </w:tcBorders>
          </w:tcPr>
          <w:p w:rsidR="00AD43D9" w:rsidRDefault="00AD43D9">
            <w:pPr>
              <w:spacing w:line="243" w:lineRule="auto"/>
            </w:pPr>
          </w:p>
          <w:p w:rsidR="00AD43D9" w:rsidRDefault="00AD43D9">
            <w:pPr>
              <w:spacing w:line="243" w:lineRule="auto"/>
            </w:pPr>
          </w:p>
          <w:p w:rsidR="00AD43D9" w:rsidRDefault="00AD43D9">
            <w:pPr>
              <w:spacing w:line="243" w:lineRule="auto"/>
            </w:pPr>
          </w:p>
          <w:p w:rsidR="00AD43D9" w:rsidRDefault="006A6339">
            <w:pPr>
              <w:spacing w:before="58" w:line="338" w:lineRule="auto"/>
              <w:ind w:left="1165" w:right="290"/>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25"/>
                <w:sz w:val="18"/>
                <w:szCs w:val="18"/>
              </w:rPr>
              <w:t>一</w:t>
            </w:r>
            <w:r>
              <w:rPr>
                <w:rFonts w:ascii="黑体" w:eastAsia="黑体" w:hAnsi="黑体" w:cs="黑体"/>
                <w:color w:val="595959"/>
                <w:spacing w:val="18"/>
                <w:sz w:val="18"/>
                <w:szCs w:val="18"/>
              </w:rPr>
              <w:t>般公共服务(类)支出</w:t>
            </w:r>
            <w:r>
              <w:rPr>
                <w:rFonts w:ascii="黑体" w:eastAsia="黑体" w:hAnsi="黑体" w:cs="黑体"/>
                <w:noProof/>
                <w:color w:val="595959"/>
                <w:sz w:val="18"/>
                <w:szCs w:val="18"/>
              </w:rPr>
              <w:drawing>
                <wp:inline distT="0" distB="0" distL="0" distR="0">
                  <wp:extent cx="78740" cy="7874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3"/>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23"/>
                <w:sz w:val="18"/>
                <w:szCs w:val="18"/>
              </w:rPr>
              <w:t>住房保障(类)支</w:t>
            </w:r>
            <w:r>
              <w:rPr>
                <w:rFonts w:ascii="黑体" w:eastAsia="黑体" w:hAnsi="黑体" w:cs="黑体"/>
                <w:color w:val="595959"/>
                <w:spacing w:val="21"/>
                <w:sz w:val="18"/>
                <w:szCs w:val="18"/>
              </w:rPr>
              <w:t>出</w:t>
            </w:r>
          </w:p>
          <w:p w:rsidR="00AD43D9" w:rsidRDefault="006A6339">
            <w:pPr>
              <w:spacing w:line="218" w:lineRule="auto"/>
              <w:ind w:left="1165"/>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23"/>
                <w:sz w:val="18"/>
                <w:szCs w:val="18"/>
              </w:rPr>
              <w:t>城乡社区(类)支</w:t>
            </w:r>
            <w:r>
              <w:rPr>
                <w:rFonts w:ascii="黑体" w:eastAsia="黑体" w:hAnsi="黑体" w:cs="黑体"/>
                <w:color w:val="595959"/>
                <w:spacing w:val="21"/>
                <w:sz w:val="18"/>
                <w:szCs w:val="18"/>
              </w:rPr>
              <w:t>出</w:t>
            </w:r>
          </w:p>
          <w:p w:rsidR="00AD43D9" w:rsidRDefault="006A6339">
            <w:pPr>
              <w:spacing w:before="115" w:line="219" w:lineRule="auto"/>
              <w:ind w:left="1165"/>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5"/>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6"/>
                <w:sz w:val="18"/>
                <w:szCs w:val="18"/>
              </w:rPr>
              <w:t>年</w:t>
            </w:r>
            <w:r>
              <w:rPr>
                <w:rFonts w:ascii="黑体" w:eastAsia="黑体" w:hAnsi="黑体" w:cs="黑体"/>
                <w:color w:val="595959"/>
                <w:spacing w:val="4"/>
                <w:sz w:val="18"/>
                <w:szCs w:val="18"/>
              </w:rPr>
              <w:t>末</w:t>
            </w:r>
            <w:r>
              <w:rPr>
                <w:rFonts w:ascii="黑体" w:eastAsia="黑体" w:hAnsi="黑体" w:cs="黑体"/>
                <w:color w:val="595959"/>
                <w:spacing w:val="3"/>
                <w:sz w:val="18"/>
                <w:szCs w:val="18"/>
              </w:rPr>
              <w:t>结转和结余</w:t>
            </w:r>
          </w:p>
        </w:tc>
        <w:tc>
          <w:tcPr>
            <w:tcW w:w="4076" w:type="dxa"/>
            <w:tcBorders>
              <w:top w:val="single" w:sz="2" w:space="0" w:color="D9D9D9"/>
              <w:right w:val="single" w:sz="6" w:space="0" w:color="D9D9D9"/>
            </w:tcBorders>
          </w:tcPr>
          <w:p w:rsidR="00AD43D9" w:rsidRDefault="00AD43D9">
            <w:pPr>
              <w:spacing w:line="243" w:lineRule="auto"/>
            </w:pPr>
          </w:p>
          <w:p w:rsidR="00AD43D9" w:rsidRDefault="00AD43D9">
            <w:pPr>
              <w:spacing w:line="243" w:lineRule="auto"/>
            </w:pPr>
          </w:p>
          <w:p w:rsidR="00AD43D9" w:rsidRDefault="00AD43D9">
            <w:pPr>
              <w:spacing w:line="244" w:lineRule="auto"/>
            </w:pPr>
          </w:p>
          <w:p w:rsidR="00AD43D9" w:rsidRDefault="006A6339">
            <w:pPr>
              <w:spacing w:before="58" w:line="218" w:lineRule="auto"/>
              <w:ind w:left="289"/>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6"/>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19"/>
                <w:sz w:val="18"/>
                <w:szCs w:val="18"/>
              </w:rPr>
              <w:t>社</w:t>
            </w:r>
            <w:r>
              <w:rPr>
                <w:rFonts w:ascii="黑体" w:eastAsia="黑体" w:hAnsi="黑体" w:cs="黑体"/>
                <w:color w:val="595959"/>
                <w:spacing w:val="17"/>
                <w:sz w:val="18"/>
                <w:szCs w:val="18"/>
              </w:rPr>
              <w:t>会保障和就业(类)支出</w:t>
            </w:r>
          </w:p>
          <w:p w:rsidR="00AD43D9" w:rsidRDefault="006A6339">
            <w:pPr>
              <w:spacing w:before="116" w:line="329" w:lineRule="exact"/>
              <w:ind w:left="289"/>
              <w:rPr>
                <w:rFonts w:ascii="黑体" w:eastAsia="黑体" w:hAnsi="黑体" w:cs="黑体"/>
                <w:sz w:val="18"/>
                <w:szCs w:val="18"/>
              </w:rPr>
            </w:pPr>
            <w:r>
              <w:rPr>
                <w:rFonts w:ascii="黑体" w:eastAsia="黑体" w:hAnsi="黑体" w:cs="黑体"/>
                <w:noProof/>
                <w:color w:val="595959"/>
                <w:position w:val="11"/>
                <w:sz w:val="18"/>
                <w:szCs w:val="18"/>
              </w:rPr>
              <w:drawing>
                <wp:inline distT="0" distB="0" distL="0" distR="0">
                  <wp:extent cx="78740" cy="7874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7"/>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11"/>
                <w:position w:val="11"/>
                <w:sz w:val="18"/>
                <w:szCs w:val="18"/>
              </w:rPr>
              <w:t>医</w:t>
            </w:r>
            <w:r>
              <w:rPr>
                <w:rFonts w:ascii="黑体" w:eastAsia="黑体" w:hAnsi="黑体" w:cs="黑体"/>
                <w:color w:val="595959"/>
                <w:spacing w:val="7"/>
                <w:position w:val="11"/>
                <w:sz w:val="18"/>
                <w:szCs w:val="18"/>
              </w:rPr>
              <w:t>疗卫生与计划生育(类)支出</w:t>
            </w:r>
          </w:p>
          <w:p w:rsidR="00AD43D9" w:rsidRDefault="006A6339">
            <w:pPr>
              <w:spacing w:line="218" w:lineRule="auto"/>
              <w:ind w:left="289"/>
              <w:rPr>
                <w:rFonts w:ascii="黑体" w:eastAsia="黑体" w:hAnsi="黑体" w:cs="黑体"/>
                <w:sz w:val="18"/>
                <w:szCs w:val="18"/>
              </w:rPr>
            </w:pPr>
            <w:r>
              <w:rPr>
                <w:rFonts w:ascii="黑体" w:eastAsia="黑体" w:hAnsi="黑体" w:cs="黑体"/>
                <w:noProof/>
                <w:color w:val="595959"/>
                <w:sz w:val="18"/>
                <w:szCs w:val="18"/>
              </w:rPr>
              <w:drawing>
                <wp:inline distT="0" distB="0" distL="0" distR="0">
                  <wp:extent cx="78740" cy="787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79343" cy="79343"/>
                          </a:xfrm>
                          <a:prstGeom prst="rect">
                            <a:avLst/>
                          </a:prstGeom>
                        </pic:spPr>
                      </pic:pic>
                    </a:graphicData>
                  </a:graphic>
                </wp:inline>
              </w:drawing>
            </w:r>
            <w:r>
              <w:rPr>
                <w:rFonts w:ascii="黑体" w:eastAsia="黑体" w:hAnsi="黑体" w:cs="黑体"/>
                <w:color w:val="595959"/>
                <w:spacing w:val="31"/>
                <w:sz w:val="18"/>
                <w:szCs w:val="18"/>
              </w:rPr>
              <w:t>农</w:t>
            </w:r>
            <w:r>
              <w:rPr>
                <w:rFonts w:ascii="黑体" w:eastAsia="黑体" w:hAnsi="黑体" w:cs="黑体"/>
                <w:color w:val="595959"/>
                <w:spacing w:val="25"/>
                <w:sz w:val="18"/>
                <w:szCs w:val="18"/>
              </w:rPr>
              <w:t>林水(类)支出</w:t>
            </w:r>
          </w:p>
        </w:tc>
      </w:tr>
      <w:tr w:rsidR="00AD43D9">
        <w:trPr>
          <w:trHeight w:val="4850"/>
        </w:trPr>
        <w:tc>
          <w:tcPr>
            <w:tcW w:w="7669" w:type="dxa"/>
            <w:gridSpan w:val="2"/>
            <w:tcBorders>
              <w:left w:val="single" w:sz="6" w:space="0" w:color="D9D9D9"/>
              <w:bottom w:val="single" w:sz="2" w:space="0" w:color="D9D9D9"/>
              <w:right w:val="single" w:sz="6" w:space="0" w:color="D9D9D9"/>
            </w:tcBorders>
          </w:tcPr>
          <w:p w:rsidR="00AD43D9" w:rsidRDefault="009E7243">
            <w:pPr>
              <w:spacing w:before="287" w:line="239" w:lineRule="auto"/>
              <w:ind w:left="3403"/>
              <w:rPr>
                <w:rFonts w:ascii="Cambria" w:eastAsia="Cambria" w:hAnsi="Cambria" w:cs="Cambria"/>
                <w:sz w:val="18"/>
                <w:szCs w:val="18"/>
              </w:rPr>
            </w:pPr>
            <w:r w:rsidRPr="009E7243">
              <w:pict>
                <v:shape id="_x0000_s1086" type="#_x0000_t202" style="position:absolute;left:0;text-align:left;margin-left:145.9pt;margin-top:19.25pt;width:26.35pt;height:13pt;z-index:251664384;mso-position-horizontal-relative:text;mso-position-vertical-relative:text" filled="f" stroked="f">
                  <v:textbox inset="0,0,0,0">
                    <w:txbxContent>
                      <w:p w:rsidR="00AD43D9" w:rsidRDefault="006A6339">
                        <w:pPr>
                          <w:spacing w:before="20" w:line="219" w:lineRule="exact"/>
                          <w:ind w:left="20"/>
                          <w:rPr>
                            <w:rFonts w:ascii="Cambria" w:eastAsia="Cambria" w:hAnsi="Cambria" w:cs="Cambria"/>
                            <w:sz w:val="18"/>
                            <w:szCs w:val="18"/>
                          </w:rPr>
                        </w:pPr>
                        <w:r>
                          <w:rPr>
                            <w:rFonts w:ascii="Cambria" w:eastAsia="Cambria" w:hAnsi="Cambria" w:cs="Cambria"/>
                            <w:color w:val="404040"/>
                            <w:spacing w:val="-2"/>
                            <w:position w:val="1"/>
                            <w:sz w:val="18"/>
                            <w:szCs w:val="18"/>
                          </w:rPr>
                          <w:t>2.33%</w:t>
                        </w:r>
                      </w:p>
                    </w:txbxContent>
                  </v:textbox>
                </v:shape>
              </w:pict>
            </w:r>
            <w:r w:rsidRPr="009E7243">
              <w:pict>
                <v:group id="_x0000_s1087" style="position:absolute;left:0;text-align:left;margin-left:78.55pt;margin-top:6.45pt;width:225.7pt;height:225.75pt;z-index:-251653120;mso-position-horizontal-relative:text;mso-position-vertical-relative:text" coordsize="4513,4515203">
                  <v:shape id="_x0000_s1088" style="position:absolute;left:1832;top:15;width:2666;height:4483" coordsize="2666,4483" path="m423,c1661,,2665,1003,2665,2241v,1238,-1004,2242,-2242,2242c281,4483,139,4469,,4443l423,2241,423,xe" fillcolor="#f0a22e" stroked="f"/>
                  <v:shape id="_x0000_s1089" style="position:absolute;left:1816;width:2697;height:4515" coordsize="2697,4515" path="m439,15v1238,,2241,1004,2241,2242c2680,3495,1677,4499,439,4499v-142,,-284,-14,-424,-41l439,2257,439,15xe" filled="f" strokecolor="white" strokeweight="1.56pt">
                    <v:stroke miterlimit="10"/>
                  </v:shape>
                  <v:shape id="_x0000_s1090" style="position:absolute;left:991;top:2257;width:1265;height:2201" coordsize="1265,2201" o:spt="100" adj="0,,0" path="m841,2201t,c539,2143,253,2023,,1850l1265,,841,2201xe" fillcolor="#a5644e" stroked="f">
                    <v:stroke joinstyle="round"/>
                    <v:formulas/>
                    <v:path o:connecttype="segments"/>
                  </v:shape>
                  <v:shape id="_x0000_s1091" style="position:absolute;left:975;top:2248;width:1296;height:2226" coordsize="1296,2226" path="m857,2210c555,2152,269,2032,15,1859l1280,8,857,2210xe" filled="f" strokecolor="white" strokeweight="1.56pt">
                    <v:stroke miterlimit="10"/>
                  </v:shape>
                  <v:shape id="_x0000_s1092" style="position:absolute;left:562;top:2257;width:1693;height:1851" coordsize="1693,1851" o:spt="100" adj="0,,0" path="m428,1850t,c270,1742,125,1613,,1468l1693,,428,1850xe" fillcolor="#b58b80" stroked="f">
                    <v:stroke joinstyle="round"/>
                    <v:formulas/>
                    <v:path o:connecttype="segments"/>
                  </v:shape>
                  <v:shape id="_x0000_s1093" style="position:absolute;left:546;top:2245;width:1723;height:1878" coordsize="1723,1878" path="m444,1862c285,1753,141,1625,15,1480l1709,11,444,1862xe" filled="f" strokecolor="white" strokeweight="1.56pt">
                    <v:stroke miterlimit="10"/>
                  </v:shape>
                  <v:shape id="_x0000_s1094" style="position:absolute;left:89;top:2257;width:2168;height:1468" coordsize="2168,1468" path="m473,1468c249,1210,87,903,,573l2167,,473,1468xe" fillcolor="#c3986d" stroked="f"/>
                  <v:shape id="_x0000_s1095" style="position:absolute;left:73;top:2241;width:2198;height:1500" coordsize="2198,1500" path="m488,1483c264,1225,103,919,15,588l2182,15,488,1483xe" filled="f" strokecolor="white" strokeweight="1.56pt">
                    <v:stroke miterlimit="10"/>
                  </v:shape>
                  <v:shape id="_x0000_s1096" style="position:absolute;top:192;width:2256;height:2638" coordsize="2256,2638" path="m89,2638c-196,1559,355,434,1383,r873,2064l89,2638xe" fillcolor="#a19574" stroked="f"/>
                  <v:shape id="_x0000_s1097" style="position:absolute;top:176;width:2271;height:2670" coordsize="2271,2670" path="m89,2653c-196,1574,355,450,1383,15r873,2065l89,2653xe" filled="f" strokecolor="white" strokeweight="1.56pt">
                    <v:stroke miterlimit="10"/>
                  </v:shape>
                  <v:shape id="_x0000_s1098" style="position:absolute;left:1383;top:90;width:873;height:2168" coordsize="873,2168" o:spt="100" adj="0,,0" path="m,102t,c97,61,197,27,299,l872,2167,,102xe" fillcolor="#c17529" stroked="f">
                    <v:stroke joinstyle="round"/>
                    <v:formulas/>
                    <v:path o:connecttype="segments"/>
                  </v:shape>
                  <v:shape id="_x0000_s1099" style="position:absolute;left:1368;top:74;width:904;height:2188" coordsize="904,2188" path="m15,117c112,76,212,42,314,15l888,2182,15,117xe" filled="f" strokecolor="white" strokeweight="1.56pt">
                    <v:stroke miterlimit="10"/>
                  </v:shape>
                  <v:shape id="_x0000_s1100" style="position:absolute;left:1682;top:15;width:574;height:2241" coordsize="574,2241" o:spt="100" adj="0,,0" path="m,74t,c187,25,379,,573,r,2241l,74xe" fillcolor="#a0640c" stroked="f">
                    <v:stroke joinstyle="round"/>
                    <v:formulas/>
                    <v:path o:connecttype="segments"/>
                  </v:shape>
                  <v:shape id="_x0000_s1101" style="position:absolute;left:1667;width:605;height:2261" coordsize="605,2261" path="m15,90c202,40,395,15,589,15r,2242l15,90xe" filled="f" strokecolor="white" strokeweight="1.56pt">
                    <v:stroke miterlimit="10"/>
                  </v:shape>
                </v:group>
              </w:pict>
            </w:r>
            <w:r w:rsidR="006A6339">
              <w:rPr>
                <w:rFonts w:ascii="Cambria" w:eastAsia="Cambria" w:hAnsi="Cambria" w:cs="Cambria"/>
                <w:color w:val="404040"/>
                <w:spacing w:val="-1"/>
                <w:sz w:val="18"/>
                <w:szCs w:val="18"/>
              </w:rPr>
              <w:t>4.27%</w:t>
            </w:r>
          </w:p>
          <w:p w:rsidR="00AD43D9" w:rsidRDefault="00AD43D9">
            <w:pPr>
              <w:spacing w:line="313" w:lineRule="auto"/>
            </w:pPr>
          </w:p>
          <w:p w:rsidR="00AD43D9" w:rsidRDefault="00AD43D9">
            <w:pPr>
              <w:spacing w:line="314" w:lineRule="auto"/>
            </w:pPr>
          </w:p>
          <w:p w:rsidR="00AD43D9" w:rsidRDefault="00AD43D9">
            <w:pPr>
              <w:spacing w:line="314" w:lineRule="auto"/>
            </w:pPr>
          </w:p>
          <w:p w:rsidR="00AD43D9" w:rsidRDefault="006A6339">
            <w:pPr>
              <w:spacing w:before="53" w:line="218" w:lineRule="exact"/>
              <w:ind w:left="1927"/>
              <w:rPr>
                <w:rFonts w:ascii="Cambria" w:eastAsia="Cambria" w:hAnsi="Cambria" w:cs="Cambria"/>
                <w:sz w:val="18"/>
                <w:szCs w:val="18"/>
              </w:rPr>
            </w:pPr>
            <w:r>
              <w:rPr>
                <w:rFonts w:ascii="Cambria" w:eastAsia="Cambria" w:hAnsi="Cambria" w:cs="Cambria"/>
                <w:color w:val="404040"/>
                <w:spacing w:val="-2"/>
                <w:position w:val="1"/>
                <w:sz w:val="18"/>
                <w:szCs w:val="18"/>
              </w:rPr>
              <w:t>23.6%</w:t>
            </w:r>
          </w:p>
          <w:p w:rsidR="00AD43D9" w:rsidRDefault="00AD43D9"/>
          <w:p w:rsidR="00AD43D9" w:rsidRDefault="00AD43D9"/>
          <w:p w:rsidR="00AD43D9" w:rsidRDefault="00AD43D9">
            <w:pPr>
              <w:spacing w:line="241" w:lineRule="auto"/>
            </w:pPr>
          </w:p>
          <w:p w:rsidR="00AD43D9" w:rsidRDefault="006A6339">
            <w:pPr>
              <w:spacing w:before="53" w:line="239" w:lineRule="auto"/>
              <w:ind w:left="5569"/>
              <w:rPr>
                <w:rFonts w:ascii="Cambria" w:eastAsia="Cambria" w:hAnsi="Cambria" w:cs="Cambria"/>
                <w:sz w:val="18"/>
                <w:szCs w:val="18"/>
              </w:rPr>
            </w:pPr>
            <w:r>
              <w:rPr>
                <w:rFonts w:ascii="Cambria" w:eastAsia="Cambria" w:hAnsi="Cambria" w:cs="Cambria"/>
                <w:color w:val="404040"/>
                <w:spacing w:val="-5"/>
                <w:sz w:val="18"/>
                <w:szCs w:val="18"/>
              </w:rPr>
              <w:t>5</w:t>
            </w:r>
            <w:r>
              <w:rPr>
                <w:rFonts w:ascii="Cambria" w:eastAsia="Cambria" w:hAnsi="Cambria" w:cs="Cambria"/>
                <w:color w:val="404040"/>
                <w:spacing w:val="-3"/>
                <w:sz w:val="18"/>
                <w:szCs w:val="18"/>
              </w:rPr>
              <w:t>5%</w:t>
            </w:r>
          </w:p>
          <w:p w:rsidR="00AD43D9" w:rsidRDefault="00AD43D9">
            <w:pPr>
              <w:spacing w:line="426" w:lineRule="auto"/>
            </w:pPr>
          </w:p>
          <w:p w:rsidR="00AD43D9" w:rsidRDefault="006A6339">
            <w:pPr>
              <w:spacing w:before="52" w:line="239" w:lineRule="auto"/>
              <w:ind w:left="1958"/>
              <w:rPr>
                <w:rFonts w:ascii="Cambria" w:eastAsia="Cambria" w:hAnsi="Cambria" w:cs="Cambria"/>
                <w:sz w:val="18"/>
                <w:szCs w:val="18"/>
              </w:rPr>
            </w:pPr>
            <w:r>
              <w:rPr>
                <w:rFonts w:ascii="Cambria" w:eastAsia="Cambria" w:hAnsi="Cambria" w:cs="Cambria"/>
                <w:color w:val="404040"/>
                <w:spacing w:val="-3"/>
                <w:sz w:val="18"/>
                <w:szCs w:val="18"/>
              </w:rPr>
              <w:t>7</w:t>
            </w:r>
            <w:r>
              <w:rPr>
                <w:rFonts w:ascii="Cambria" w:eastAsia="Cambria" w:hAnsi="Cambria" w:cs="Cambria"/>
                <w:color w:val="404040"/>
                <w:spacing w:val="-2"/>
                <w:sz w:val="18"/>
                <w:szCs w:val="18"/>
              </w:rPr>
              <w:t>.52%</w:t>
            </w:r>
          </w:p>
          <w:p w:rsidR="00AD43D9" w:rsidRDefault="00AD43D9">
            <w:pPr>
              <w:spacing w:line="337" w:lineRule="auto"/>
            </w:pPr>
          </w:p>
          <w:p w:rsidR="00AD43D9" w:rsidRDefault="006A6339">
            <w:pPr>
              <w:spacing w:before="53" w:line="239" w:lineRule="auto"/>
              <w:ind w:left="2269"/>
              <w:rPr>
                <w:rFonts w:ascii="Cambria" w:eastAsia="Cambria" w:hAnsi="Cambria" w:cs="Cambria"/>
                <w:sz w:val="18"/>
                <w:szCs w:val="18"/>
              </w:rPr>
            </w:pPr>
            <w:r>
              <w:rPr>
                <w:rFonts w:ascii="Cambria" w:eastAsia="Cambria" w:hAnsi="Cambria" w:cs="Cambria"/>
                <w:color w:val="404040"/>
                <w:spacing w:val="-1"/>
                <w:sz w:val="18"/>
                <w:szCs w:val="18"/>
              </w:rPr>
              <w:t>4.24</w:t>
            </w:r>
            <w:r>
              <w:rPr>
                <w:rFonts w:ascii="Cambria" w:eastAsia="Cambria" w:hAnsi="Cambria" w:cs="Cambria"/>
                <w:color w:val="404040"/>
                <w:sz w:val="18"/>
                <w:szCs w:val="18"/>
              </w:rPr>
              <w:t>%</w:t>
            </w:r>
          </w:p>
          <w:p w:rsidR="00AD43D9" w:rsidRDefault="006A6339">
            <w:pPr>
              <w:spacing w:before="171" w:line="219" w:lineRule="exact"/>
              <w:ind w:left="2815"/>
              <w:rPr>
                <w:rFonts w:ascii="Cambria" w:eastAsia="Cambria" w:hAnsi="Cambria" w:cs="Cambria"/>
                <w:sz w:val="18"/>
                <w:szCs w:val="18"/>
              </w:rPr>
            </w:pPr>
            <w:r>
              <w:rPr>
                <w:rFonts w:ascii="Cambria" w:eastAsia="Cambria" w:hAnsi="Cambria" w:cs="Cambria"/>
                <w:color w:val="404040"/>
                <w:spacing w:val="-2"/>
                <w:position w:val="1"/>
                <w:sz w:val="18"/>
                <w:szCs w:val="18"/>
              </w:rPr>
              <w:t>6.76%</w:t>
            </w:r>
          </w:p>
        </w:tc>
      </w:tr>
    </w:tbl>
    <w:p w:rsidR="00AD43D9" w:rsidRDefault="00AD43D9"/>
    <w:p w:rsidR="00AD43D9" w:rsidRDefault="00AD43D9">
      <w:pPr>
        <w:sectPr w:rsidR="00AD43D9">
          <w:pgSz w:w="11907" w:h="16839"/>
          <w:pgMar w:top="400" w:right="1396" w:bottom="400" w:left="1608" w:header="0" w:footer="0" w:gutter="0"/>
          <w:cols w:space="720"/>
        </w:sectPr>
      </w:pPr>
    </w:p>
    <w:p w:rsidR="00AD43D9" w:rsidRDefault="00AD43D9">
      <w:pPr>
        <w:spacing w:line="186" w:lineRule="exact"/>
      </w:pPr>
    </w:p>
    <w:tbl>
      <w:tblPr>
        <w:tblStyle w:val="TableNormal"/>
        <w:tblW w:w="5993" w:type="dxa"/>
        <w:tblInd w:w="12" w:type="dxa"/>
        <w:tblBorders>
          <w:top w:val="single" w:sz="16" w:space="0" w:color="845209"/>
          <w:left w:val="single" w:sz="10" w:space="0" w:color="845209"/>
          <w:bottom w:val="single" w:sz="16" w:space="0" w:color="845209"/>
          <w:right w:val="single" w:sz="16" w:space="0" w:color="845209"/>
        </w:tblBorders>
        <w:tblLayout w:type="fixed"/>
        <w:tblLook w:val="04A0"/>
      </w:tblPr>
      <w:tblGrid>
        <w:gridCol w:w="5993"/>
      </w:tblGrid>
      <w:tr w:rsidR="00AD43D9">
        <w:trPr>
          <w:trHeight w:val="819"/>
        </w:trPr>
        <w:tc>
          <w:tcPr>
            <w:tcW w:w="5993" w:type="dxa"/>
          </w:tcPr>
          <w:p w:rsidR="00AD43D9" w:rsidRDefault="009E7243">
            <w:pPr>
              <w:spacing w:line="819" w:lineRule="exact"/>
              <w:textAlignment w:val="center"/>
            </w:pPr>
            <w:r>
              <w:pict>
                <v:group id="_x0000_s1102" style="width:301.3pt;height:44pt;mso-position-horizontal-relative:char;mso-position-vertical-relative:line" coordsize="6025,880203">
                  <v:shape id="_x0000_s1103" type="#_x0000_t75" style="position:absolute;width:6025;height:880">
                    <v:imagedata r:id="rId22" o:title=""/>
                  </v:shape>
                  <v:shape id="_x0000_s1104" type="#_x0000_t75" style="position:absolute;width:6025;height:880">
                    <v:imagedata r:id="rId22" o:title=""/>
                  </v:shape>
                  <v:shape id="_x0000_s1105" type="#_x0000_t202" style="position:absolute;left:160;top:411;width:5525;height:435" filled="f" stroked="f">
                    <v:textbox inset="0,0,0,0">
                      <w:txbxContent>
                        <w:p w:rsidR="00AD43D9" w:rsidRDefault="006A6339">
                          <w:pPr>
                            <w:spacing w:before="19" w:line="223" w:lineRule="auto"/>
                            <w:ind w:left="20"/>
                            <w:rPr>
                              <w:rFonts w:ascii="楷体" w:eastAsia="楷体" w:hAnsi="楷体" w:cs="楷体"/>
                              <w:sz w:val="31"/>
                              <w:szCs w:val="31"/>
                            </w:rPr>
                          </w:pPr>
                          <w:r>
                            <w:rPr>
                              <w:rFonts w:ascii="楷体" w:eastAsia="楷体" w:hAnsi="楷体" w:cs="楷体"/>
                              <w:color w:val="FDEFBE"/>
                              <w:spacing w:val="10"/>
                              <w:sz w:val="31"/>
                              <w:szCs w:val="31"/>
                            </w:rPr>
                            <w:t>2</w:t>
                          </w:r>
                          <w:r>
                            <w:rPr>
                              <w:rFonts w:ascii="楷体" w:eastAsia="楷体" w:hAnsi="楷体" w:cs="楷体"/>
                              <w:color w:val="FDEFBE"/>
                              <w:spacing w:val="6"/>
                              <w:sz w:val="31"/>
                              <w:szCs w:val="31"/>
                            </w:rPr>
                            <w:t>0</w:t>
                          </w:r>
                          <w:r>
                            <w:rPr>
                              <w:rFonts w:ascii="楷体" w:eastAsia="楷体" w:hAnsi="楷体" w:cs="楷体"/>
                              <w:color w:val="FDEFBE"/>
                              <w:spacing w:val="5"/>
                              <w:sz w:val="31"/>
                              <w:szCs w:val="31"/>
                            </w:rPr>
                            <w:t>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部门决算情况说明</w:t>
                          </w:r>
                        </w:p>
                      </w:txbxContent>
                    </v:textbox>
                  </v:shape>
                  <w10:wrap type="none"/>
                  <w10:anchorlock/>
                </v:group>
              </w:pict>
            </w:r>
          </w:p>
        </w:tc>
      </w:tr>
    </w:tbl>
    <w:p w:rsidR="00AD43D9" w:rsidRDefault="00AD43D9">
      <w:pPr>
        <w:spacing w:line="270" w:lineRule="auto"/>
      </w:pPr>
    </w:p>
    <w:p w:rsidR="00AD43D9" w:rsidRDefault="00AD43D9">
      <w:pPr>
        <w:spacing w:line="270" w:lineRule="auto"/>
      </w:pPr>
    </w:p>
    <w:p w:rsidR="00AD43D9" w:rsidRDefault="00AD43D9">
      <w:pPr>
        <w:spacing w:line="270" w:lineRule="auto"/>
      </w:pPr>
    </w:p>
    <w:p w:rsidR="00AD43D9" w:rsidRDefault="00AD43D9">
      <w:pPr>
        <w:spacing w:line="270" w:lineRule="auto"/>
      </w:pPr>
    </w:p>
    <w:p w:rsidR="00AD43D9" w:rsidRDefault="00AD43D9">
      <w:pPr>
        <w:spacing w:line="271" w:lineRule="auto"/>
      </w:pPr>
    </w:p>
    <w:p w:rsidR="00AD43D9" w:rsidRDefault="00AD43D9">
      <w:pPr>
        <w:spacing w:line="271" w:lineRule="auto"/>
      </w:pPr>
    </w:p>
    <w:p w:rsidR="00AD43D9" w:rsidRDefault="00AD43D9">
      <w:pPr>
        <w:spacing w:line="271" w:lineRule="auto"/>
      </w:pPr>
    </w:p>
    <w:p w:rsidR="00AD43D9" w:rsidRDefault="006A6339">
      <w:pPr>
        <w:spacing w:before="91" w:line="220" w:lineRule="auto"/>
        <w:ind w:left="3452"/>
        <w:rPr>
          <w:rFonts w:ascii="新宋体" w:eastAsia="新宋体" w:hAnsi="新宋体" w:cs="新宋体"/>
          <w:sz w:val="28"/>
          <w:szCs w:val="28"/>
        </w:rPr>
      </w:pPr>
      <w:r>
        <w:rPr>
          <w:rFonts w:ascii="新宋体" w:eastAsia="新宋体" w:hAnsi="新宋体" w:cs="新宋体"/>
          <w:spacing w:val="2"/>
          <w:sz w:val="28"/>
          <w:szCs w:val="28"/>
        </w:rPr>
        <w:t>图 5：财政</w:t>
      </w:r>
      <w:r>
        <w:rPr>
          <w:rFonts w:ascii="新宋体" w:eastAsia="新宋体" w:hAnsi="新宋体" w:cs="新宋体"/>
          <w:spacing w:val="1"/>
          <w:sz w:val="28"/>
          <w:szCs w:val="28"/>
        </w:rPr>
        <w:t>拨款支出决算结构(按功能分类)</w:t>
      </w:r>
    </w:p>
    <w:p w:rsidR="00AD43D9" w:rsidRDefault="00AD43D9">
      <w:pPr>
        <w:spacing w:line="263" w:lineRule="auto"/>
      </w:pPr>
    </w:p>
    <w:p w:rsidR="00AD43D9" w:rsidRDefault="00AD43D9">
      <w:pPr>
        <w:spacing w:line="263" w:lineRule="auto"/>
      </w:pPr>
    </w:p>
    <w:p w:rsidR="00AD43D9" w:rsidRDefault="00AD43D9">
      <w:pPr>
        <w:spacing w:line="263" w:lineRule="auto"/>
      </w:pPr>
    </w:p>
    <w:p w:rsidR="00AD43D9" w:rsidRDefault="00AD43D9">
      <w:pPr>
        <w:spacing w:line="263" w:lineRule="auto"/>
      </w:pPr>
    </w:p>
    <w:p w:rsidR="00AD43D9" w:rsidRDefault="00AD43D9">
      <w:pPr>
        <w:spacing w:line="263" w:lineRule="auto"/>
      </w:pPr>
    </w:p>
    <w:p w:rsidR="00AD43D9" w:rsidRDefault="00AD43D9">
      <w:pPr>
        <w:spacing w:line="264" w:lineRule="auto"/>
      </w:pPr>
    </w:p>
    <w:p w:rsidR="00AD43D9" w:rsidRDefault="00AD43D9">
      <w:pPr>
        <w:spacing w:line="264" w:lineRule="auto"/>
      </w:pPr>
    </w:p>
    <w:p w:rsidR="00AD43D9" w:rsidRDefault="006A6339">
      <w:pPr>
        <w:spacing w:before="100" w:line="224" w:lineRule="auto"/>
        <w:ind w:left="2013"/>
        <w:rPr>
          <w:rFonts w:ascii="新宋体" w:eastAsia="新宋体" w:hAnsi="新宋体" w:cs="新宋体"/>
          <w:sz w:val="31"/>
          <w:szCs w:val="31"/>
        </w:rPr>
      </w:pPr>
      <w:r>
        <w:rPr>
          <w:rFonts w:ascii="新宋体" w:eastAsia="新宋体" w:hAnsi="新宋体" w:cs="新宋体"/>
          <w:spacing w:val="26"/>
          <w:sz w:val="31"/>
          <w:szCs w:val="31"/>
        </w:rPr>
        <w:t>(</w:t>
      </w:r>
      <w:r>
        <w:rPr>
          <w:rFonts w:ascii="新宋体" w:eastAsia="新宋体" w:hAnsi="新宋体" w:cs="新宋体"/>
          <w:spacing w:val="23"/>
          <w:sz w:val="31"/>
          <w:szCs w:val="31"/>
        </w:rPr>
        <w:t>四)一般公共预算财政拨款基本支出决算情况说明</w:t>
      </w:r>
    </w:p>
    <w:p w:rsidR="00AD43D9" w:rsidRDefault="006A6339">
      <w:pPr>
        <w:spacing w:before="200" w:line="347" w:lineRule="auto"/>
        <w:ind w:left="1599" w:firstLine="655"/>
        <w:rPr>
          <w:rFonts w:ascii="新宋体" w:eastAsia="新宋体" w:hAnsi="新宋体" w:cs="新宋体"/>
          <w:sz w:val="31"/>
          <w:szCs w:val="31"/>
        </w:rPr>
      </w:pPr>
      <w:r>
        <w:rPr>
          <w:rFonts w:ascii="新宋体" w:eastAsia="新宋体" w:hAnsi="新宋体" w:cs="新宋体"/>
          <w:spacing w:val="9"/>
          <w:sz w:val="31"/>
          <w:szCs w:val="31"/>
        </w:rPr>
        <w:t>2018 年度一般公共预算财政拨款基本支出 2735 万元，</w:t>
      </w:r>
      <w:r>
        <w:rPr>
          <w:rFonts w:ascii="新宋体" w:eastAsia="新宋体" w:hAnsi="新宋体" w:cs="新宋体"/>
          <w:spacing w:val="4"/>
          <w:sz w:val="31"/>
          <w:szCs w:val="31"/>
        </w:rPr>
        <w:t>其</w:t>
      </w:r>
      <w:r>
        <w:rPr>
          <w:rFonts w:ascii="新宋体" w:eastAsia="新宋体" w:hAnsi="新宋体" w:cs="新宋体"/>
          <w:spacing w:val="-11"/>
          <w:sz w:val="31"/>
          <w:szCs w:val="31"/>
        </w:rPr>
        <w:t>中： 人员经费 2481 万元， 主要包括基本工资、津贴补贴、奖金、</w:t>
      </w:r>
      <w:r>
        <w:rPr>
          <w:rFonts w:ascii="新宋体" w:eastAsia="新宋体" w:hAnsi="新宋体" w:cs="新宋体"/>
          <w:spacing w:val="10"/>
          <w:sz w:val="31"/>
          <w:szCs w:val="31"/>
        </w:rPr>
        <w:t>伙</w:t>
      </w:r>
      <w:r>
        <w:rPr>
          <w:rFonts w:ascii="新宋体" w:eastAsia="新宋体" w:hAnsi="新宋体" w:cs="新宋体"/>
          <w:spacing w:val="8"/>
          <w:sz w:val="31"/>
          <w:szCs w:val="31"/>
        </w:rPr>
        <w:t>食</w:t>
      </w:r>
      <w:r>
        <w:rPr>
          <w:rFonts w:ascii="新宋体" w:eastAsia="新宋体" w:hAnsi="新宋体" w:cs="新宋体"/>
          <w:spacing w:val="5"/>
          <w:sz w:val="31"/>
          <w:szCs w:val="31"/>
        </w:rPr>
        <w:t>补助费、绩效工资、机关事业单位基本养老保险缴费、职业</w:t>
      </w:r>
      <w:r>
        <w:rPr>
          <w:rFonts w:ascii="新宋体" w:eastAsia="新宋体" w:hAnsi="新宋体" w:cs="新宋体"/>
          <w:spacing w:val="10"/>
          <w:sz w:val="31"/>
          <w:szCs w:val="31"/>
        </w:rPr>
        <w:t>年</w:t>
      </w:r>
      <w:r>
        <w:rPr>
          <w:rFonts w:ascii="新宋体" w:eastAsia="新宋体" w:hAnsi="新宋体" w:cs="新宋体"/>
          <w:spacing w:val="8"/>
          <w:sz w:val="31"/>
          <w:szCs w:val="31"/>
        </w:rPr>
        <w:t>金</w:t>
      </w:r>
      <w:r>
        <w:rPr>
          <w:rFonts w:ascii="新宋体" w:eastAsia="新宋体" w:hAnsi="新宋体" w:cs="新宋体"/>
          <w:spacing w:val="5"/>
          <w:sz w:val="31"/>
          <w:szCs w:val="31"/>
        </w:rPr>
        <w:t>缴费、职工基本医疗保险缴费、公务员医疗补助缴费、住房</w:t>
      </w:r>
      <w:r>
        <w:rPr>
          <w:rFonts w:ascii="新宋体" w:eastAsia="新宋体" w:hAnsi="新宋体" w:cs="新宋体"/>
          <w:spacing w:val="10"/>
          <w:sz w:val="31"/>
          <w:szCs w:val="31"/>
        </w:rPr>
        <w:t>公</w:t>
      </w:r>
      <w:r>
        <w:rPr>
          <w:rFonts w:ascii="新宋体" w:eastAsia="新宋体" w:hAnsi="新宋体" w:cs="新宋体"/>
          <w:spacing w:val="8"/>
          <w:sz w:val="31"/>
          <w:szCs w:val="31"/>
        </w:rPr>
        <w:t>积</w:t>
      </w:r>
      <w:r>
        <w:rPr>
          <w:rFonts w:ascii="新宋体" w:eastAsia="新宋体" w:hAnsi="新宋体" w:cs="新宋体"/>
          <w:spacing w:val="5"/>
          <w:sz w:val="31"/>
          <w:szCs w:val="31"/>
        </w:rPr>
        <w:t>金、医疗费、其他社会保障缴费、其他工资福利支出、离休</w:t>
      </w:r>
      <w:r>
        <w:rPr>
          <w:rFonts w:ascii="新宋体" w:eastAsia="新宋体" w:hAnsi="新宋体" w:cs="新宋体"/>
          <w:spacing w:val="10"/>
          <w:sz w:val="31"/>
          <w:szCs w:val="31"/>
        </w:rPr>
        <w:t>费</w:t>
      </w:r>
      <w:r>
        <w:rPr>
          <w:rFonts w:ascii="新宋体" w:eastAsia="新宋体" w:hAnsi="新宋体" w:cs="新宋体"/>
          <w:spacing w:val="8"/>
          <w:sz w:val="31"/>
          <w:szCs w:val="31"/>
        </w:rPr>
        <w:t>、</w:t>
      </w:r>
      <w:r>
        <w:rPr>
          <w:rFonts w:ascii="新宋体" w:eastAsia="新宋体" w:hAnsi="新宋体" w:cs="新宋体"/>
          <w:spacing w:val="5"/>
          <w:sz w:val="31"/>
          <w:szCs w:val="31"/>
        </w:rPr>
        <w:t>退休费、抚恤金、生活补助、医疗费补助、奖励金、其他对</w:t>
      </w:r>
      <w:r>
        <w:rPr>
          <w:rFonts w:ascii="新宋体" w:eastAsia="新宋体" w:hAnsi="新宋体" w:cs="新宋体"/>
          <w:spacing w:val="-6"/>
          <w:sz w:val="31"/>
          <w:szCs w:val="31"/>
        </w:rPr>
        <w:t>个人和家</w:t>
      </w:r>
      <w:r>
        <w:rPr>
          <w:rFonts w:ascii="新宋体" w:eastAsia="新宋体" w:hAnsi="新宋体" w:cs="新宋体"/>
          <w:spacing w:val="-4"/>
          <w:sz w:val="31"/>
          <w:szCs w:val="31"/>
        </w:rPr>
        <w:t>庭</w:t>
      </w:r>
      <w:r>
        <w:rPr>
          <w:rFonts w:ascii="新宋体" w:eastAsia="新宋体" w:hAnsi="新宋体" w:cs="新宋体"/>
          <w:spacing w:val="-3"/>
          <w:sz w:val="31"/>
          <w:szCs w:val="31"/>
        </w:rPr>
        <w:t>的补助支出； 公用经费 254 万元，主要包括办公费、</w:t>
      </w:r>
      <w:r>
        <w:rPr>
          <w:rFonts w:ascii="新宋体" w:eastAsia="新宋体" w:hAnsi="新宋体" w:cs="新宋体"/>
          <w:spacing w:val="10"/>
          <w:sz w:val="31"/>
          <w:szCs w:val="31"/>
        </w:rPr>
        <w:t>印刷</w:t>
      </w:r>
      <w:r>
        <w:rPr>
          <w:rFonts w:ascii="新宋体" w:eastAsia="新宋体" w:hAnsi="新宋体" w:cs="新宋体"/>
          <w:spacing w:val="6"/>
          <w:sz w:val="31"/>
          <w:szCs w:val="31"/>
        </w:rPr>
        <w:t>费</w:t>
      </w:r>
      <w:r>
        <w:rPr>
          <w:rFonts w:ascii="新宋体" w:eastAsia="新宋体" w:hAnsi="新宋体" w:cs="新宋体"/>
          <w:spacing w:val="5"/>
          <w:sz w:val="31"/>
          <w:szCs w:val="31"/>
        </w:rPr>
        <w:t>、咨询费、手续费、水费、电费、邮电费、取暖费、物业</w:t>
      </w:r>
      <w:r>
        <w:rPr>
          <w:rFonts w:ascii="新宋体" w:eastAsia="新宋体" w:hAnsi="新宋体" w:cs="新宋体"/>
          <w:spacing w:val="26"/>
          <w:sz w:val="31"/>
          <w:szCs w:val="31"/>
        </w:rPr>
        <w:t>管</w:t>
      </w:r>
      <w:r>
        <w:rPr>
          <w:rFonts w:ascii="新宋体" w:eastAsia="新宋体" w:hAnsi="新宋体" w:cs="新宋体"/>
          <w:spacing w:val="19"/>
          <w:sz w:val="31"/>
          <w:szCs w:val="31"/>
        </w:rPr>
        <w:t>理费、差旅费、因公出国(境)费用、维修(护)费、租赁费、</w:t>
      </w:r>
      <w:r>
        <w:rPr>
          <w:rFonts w:ascii="新宋体" w:eastAsia="新宋体" w:hAnsi="新宋体" w:cs="新宋体"/>
          <w:spacing w:val="10"/>
          <w:sz w:val="31"/>
          <w:szCs w:val="31"/>
        </w:rPr>
        <w:t>会议</w:t>
      </w:r>
      <w:r>
        <w:rPr>
          <w:rFonts w:ascii="新宋体" w:eastAsia="新宋体" w:hAnsi="新宋体" w:cs="新宋体"/>
          <w:spacing w:val="7"/>
          <w:sz w:val="31"/>
          <w:szCs w:val="31"/>
        </w:rPr>
        <w:t>费</w:t>
      </w:r>
      <w:r>
        <w:rPr>
          <w:rFonts w:ascii="新宋体" w:eastAsia="新宋体" w:hAnsi="新宋体" w:cs="新宋体"/>
          <w:spacing w:val="5"/>
          <w:sz w:val="31"/>
          <w:szCs w:val="31"/>
        </w:rPr>
        <w:t>、培训费、公务接待费、专用材料费、劳务费、委托业务</w:t>
      </w:r>
      <w:r>
        <w:rPr>
          <w:rFonts w:ascii="新宋体" w:eastAsia="新宋体" w:hAnsi="新宋体" w:cs="新宋体"/>
          <w:spacing w:val="11"/>
          <w:sz w:val="31"/>
          <w:szCs w:val="31"/>
        </w:rPr>
        <w:t>费</w:t>
      </w:r>
      <w:r>
        <w:rPr>
          <w:rFonts w:ascii="新宋体" w:eastAsia="新宋体" w:hAnsi="新宋体" w:cs="新宋体"/>
          <w:spacing w:val="7"/>
          <w:sz w:val="31"/>
          <w:szCs w:val="31"/>
        </w:rPr>
        <w:t>、工会经费、福利费、公务用车运行维护费、其他交通费用、</w:t>
      </w:r>
      <w:r>
        <w:rPr>
          <w:rFonts w:ascii="新宋体" w:eastAsia="新宋体" w:hAnsi="新宋体" w:cs="新宋体"/>
          <w:spacing w:val="10"/>
          <w:sz w:val="31"/>
          <w:szCs w:val="31"/>
        </w:rPr>
        <w:t>税</w:t>
      </w:r>
      <w:r>
        <w:rPr>
          <w:rFonts w:ascii="新宋体" w:eastAsia="新宋体" w:hAnsi="新宋体" w:cs="新宋体"/>
          <w:spacing w:val="8"/>
          <w:sz w:val="31"/>
          <w:szCs w:val="31"/>
        </w:rPr>
        <w:t>金</w:t>
      </w:r>
      <w:r>
        <w:rPr>
          <w:rFonts w:ascii="新宋体" w:eastAsia="新宋体" w:hAnsi="新宋体" w:cs="新宋体"/>
          <w:spacing w:val="5"/>
          <w:sz w:val="31"/>
          <w:szCs w:val="31"/>
        </w:rPr>
        <w:t>及附加费用、其他商品和服务支出、办公设备购置、专用设</w:t>
      </w:r>
      <w:r>
        <w:rPr>
          <w:rFonts w:ascii="新宋体" w:eastAsia="新宋体" w:hAnsi="新宋体" w:cs="新宋体"/>
          <w:spacing w:val="10"/>
          <w:sz w:val="31"/>
          <w:szCs w:val="31"/>
        </w:rPr>
        <w:t>备</w:t>
      </w:r>
      <w:r>
        <w:rPr>
          <w:rFonts w:ascii="新宋体" w:eastAsia="新宋体" w:hAnsi="新宋体" w:cs="新宋体"/>
          <w:spacing w:val="8"/>
          <w:sz w:val="31"/>
          <w:szCs w:val="31"/>
        </w:rPr>
        <w:t>购</w:t>
      </w:r>
      <w:r>
        <w:rPr>
          <w:rFonts w:ascii="新宋体" w:eastAsia="新宋体" w:hAnsi="新宋体" w:cs="新宋体"/>
          <w:spacing w:val="5"/>
          <w:sz w:val="31"/>
          <w:szCs w:val="31"/>
        </w:rPr>
        <w:t>置、信息网络及软件购置更新、公务用车购置、其他资本性</w:t>
      </w:r>
      <w:r>
        <w:rPr>
          <w:rFonts w:ascii="新宋体" w:eastAsia="新宋体" w:hAnsi="新宋体" w:cs="新宋体"/>
          <w:spacing w:val="-13"/>
          <w:sz w:val="31"/>
          <w:szCs w:val="31"/>
        </w:rPr>
        <w:t>支</w:t>
      </w:r>
      <w:r>
        <w:rPr>
          <w:rFonts w:ascii="新宋体" w:eastAsia="新宋体" w:hAnsi="新宋体" w:cs="新宋体"/>
          <w:spacing w:val="-11"/>
          <w:sz w:val="31"/>
          <w:szCs w:val="31"/>
        </w:rPr>
        <w:t>出。</w:t>
      </w:r>
    </w:p>
    <w:p w:rsidR="00AD43D9" w:rsidRDefault="00AD43D9">
      <w:pPr>
        <w:sectPr w:rsidR="00AD43D9">
          <w:pgSz w:w="11907" w:h="16839"/>
          <w:pgMar w:top="400" w:right="1378" w:bottom="400" w:left="0" w:header="0" w:footer="0" w:gutter="0"/>
          <w:cols w:space="720"/>
        </w:sectPr>
      </w:pPr>
    </w:p>
    <w:p w:rsidR="00AD43D9" w:rsidRDefault="00AD43D9">
      <w:pPr>
        <w:spacing w:line="186" w:lineRule="exact"/>
      </w:pPr>
    </w:p>
    <w:tbl>
      <w:tblPr>
        <w:tblStyle w:val="TableNormal"/>
        <w:tblW w:w="5993" w:type="dxa"/>
        <w:tblInd w:w="12" w:type="dxa"/>
        <w:tblBorders>
          <w:top w:val="single" w:sz="16" w:space="0" w:color="845209"/>
          <w:left w:val="single" w:sz="10" w:space="0" w:color="845209"/>
          <w:bottom w:val="single" w:sz="16" w:space="0" w:color="845209"/>
          <w:right w:val="single" w:sz="16" w:space="0" w:color="845209"/>
        </w:tblBorders>
        <w:tblLayout w:type="fixed"/>
        <w:tblLook w:val="04A0"/>
      </w:tblPr>
      <w:tblGrid>
        <w:gridCol w:w="5993"/>
      </w:tblGrid>
      <w:tr w:rsidR="00AD43D9">
        <w:trPr>
          <w:trHeight w:val="819"/>
        </w:trPr>
        <w:tc>
          <w:tcPr>
            <w:tcW w:w="5993" w:type="dxa"/>
          </w:tcPr>
          <w:p w:rsidR="00AD43D9" w:rsidRDefault="009E7243">
            <w:pPr>
              <w:spacing w:line="819" w:lineRule="exact"/>
              <w:textAlignment w:val="center"/>
            </w:pPr>
            <w:r>
              <w:pict>
                <v:group id="_x0000_s1106" style="width:301.3pt;height:44pt;mso-position-horizontal-relative:char;mso-position-vertical-relative:line" coordsize="6025,880203">
                  <v:shape id="_x0000_s1107" type="#_x0000_t75" style="position:absolute;width:6025;height:880">
                    <v:imagedata r:id="rId22" o:title=""/>
                  </v:shape>
                  <v:shape id="_x0000_s1108" type="#_x0000_t75" style="position:absolute;width:6025;height:880">
                    <v:imagedata r:id="rId22" o:title=""/>
                  </v:shape>
                  <v:shape id="_x0000_s1109" type="#_x0000_t202" style="position:absolute;left:160;top:411;width:5525;height:435" filled="f" stroked="f">
                    <v:textbox inset="0,0,0,0">
                      <w:txbxContent>
                        <w:p w:rsidR="00AD43D9" w:rsidRDefault="006A6339">
                          <w:pPr>
                            <w:spacing w:before="19" w:line="223" w:lineRule="auto"/>
                            <w:ind w:left="20"/>
                            <w:rPr>
                              <w:rFonts w:ascii="楷体" w:eastAsia="楷体" w:hAnsi="楷体" w:cs="楷体"/>
                              <w:sz w:val="31"/>
                              <w:szCs w:val="31"/>
                            </w:rPr>
                          </w:pPr>
                          <w:r>
                            <w:rPr>
                              <w:rFonts w:ascii="楷体" w:eastAsia="楷体" w:hAnsi="楷体" w:cs="楷体"/>
                              <w:color w:val="FDEFBE"/>
                              <w:spacing w:val="10"/>
                              <w:sz w:val="31"/>
                              <w:szCs w:val="31"/>
                            </w:rPr>
                            <w:t>2</w:t>
                          </w:r>
                          <w:r>
                            <w:rPr>
                              <w:rFonts w:ascii="楷体" w:eastAsia="楷体" w:hAnsi="楷体" w:cs="楷体"/>
                              <w:color w:val="FDEFBE"/>
                              <w:spacing w:val="6"/>
                              <w:sz w:val="31"/>
                              <w:szCs w:val="31"/>
                            </w:rPr>
                            <w:t>0</w:t>
                          </w:r>
                          <w:r>
                            <w:rPr>
                              <w:rFonts w:ascii="楷体" w:eastAsia="楷体" w:hAnsi="楷体" w:cs="楷体"/>
                              <w:color w:val="FDEFBE"/>
                              <w:spacing w:val="5"/>
                              <w:sz w:val="31"/>
                              <w:szCs w:val="31"/>
                            </w:rPr>
                            <w:t>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部门决算情况说明</w:t>
                          </w:r>
                        </w:p>
                      </w:txbxContent>
                    </v:textbox>
                  </v:shape>
                  <w10:wrap type="none"/>
                  <w10:anchorlock/>
                </v:group>
              </w:pict>
            </w:r>
          </w:p>
        </w:tc>
      </w:tr>
    </w:tbl>
    <w:p w:rsidR="00AD43D9" w:rsidRDefault="00AD43D9">
      <w:pPr>
        <w:spacing w:line="349" w:lineRule="auto"/>
      </w:pPr>
    </w:p>
    <w:p w:rsidR="00AD43D9" w:rsidRDefault="00AD43D9">
      <w:pPr>
        <w:spacing w:line="350" w:lineRule="auto"/>
      </w:pPr>
    </w:p>
    <w:p w:rsidR="00AD43D9" w:rsidRDefault="006A6339">
      <w:pPr>
        <w:spacing w:before="101" w:line="345" w:lineRule="auto"/>
        <w:ind w:left="1616" w:right="313" w:firstLine="634"/>
        <w:rPr>
          <w:rFonts w:ascii="黑体" w:eastAsia="黑体" w:hAnsi="黑体" w:cs="黑体"/>
          <w:sz w:val="31"/>
          <w:szCs w:val="31"/>
        </w:rPr>
      </w:pPr>
      <w:r>
        <w:rPr>
          <w:rFonts w:ascii="黑体" w:eastAsia="黑体" w:hAnsi="黑体" w:cs="黑体"/>
          <w:spacing w:val="20"/>
          <w:sz w:val="31"/>
          <w:szCs w:val="31"/>
        </w:rPr>
        <w:t>五</w:t>
      </w:r>
      <w:r>
        <w:rPr>
          <w:rFonts w:ascii="黑体" w:eastAsia="黑体" w:hAnsi="黑体" w:cs="黑体"/>
          <w:spacing w:val="17"/>
          <w:sz w:val="31"/>
          <w:szCs w:val="31"/>
        </w:rPr>
        <w:t>、</w:t>
      </w:r>
      <w:r>
        <w:rPr>
          <w:rFonts w:ascii="黑体" w:eastAsia="黑体" w:hAnsi="黑体" w:cs="黑体"/>
          <w:spacing w:val="10"/>
          <w:sz w:val="31"/>
          <w:szCs w:val="31"/>
        </w:rPr>
        <w:t>一般公共预算财政拨款“三公” 经费支出决算情况说</w:t>
      </w:r>
      <w:r>
        <w:rPr>
          <w:rFonts w:ascii="黑体" w:eastAsia="黑体" w:hAnsi="黑体" w:cs="黑体"/>
          <w:sz w:val="31"/>
          <w:szCs w:val="31"/>
        </w:rPr>
        <w:t xml:space="preserve"> 明</w:t>
      </w:r>
    </w:p>
    <w:p w:rsidR="00AD43D9" w:rsidRDefault="006A6339">
      <w:pPr>
        <w:spacing w:before="4" w:line="345" w:lineRule="auto"/>
        <w:ind w:left="1608" w:firstLine="634"/>
        <w:rPr>
          <w:rFonts w:ascii="新宋体" w:eastAsia="新宋体" w:hAnsi="新宋体" w:cs="新宋体"/>
          <w:sz w:val="31"/>
          <w:szCs w:val="31"/>
        </w:rPr>
      </w:pPr>
      <w:r>
        <w:rPr>
          <w:rFonts w:ascii="新宋体" w:eastAsia="新宋体" w:hAnsi="新宋体" w:cs="新宋体"/>
          <w:spacing w:val="-13"/>
          <w:sz w:val="31"/>
          <w:szCs w:val="31"/>
        </w:rPr>
        <w:t>本</w:t>
      </w:r>
      <w:r>
        <w:rPr>
          <w:rFonts w:ascii="新宋体" w:eastAsia="新宋体" w:hAnsi="新宋体" w:cs="新宋体"/>
          <w:spacing w:val="-10"/>
          <w:sz w:val="31"/>
          <w:szCs w:val="31"/>
        </w:rPr>
        <w:t>部门 2018 年度  “三公”经费支出共计 6 万元</w:t>
      </w:r>
      <w:r>
        <w:rPr>
          <w:rFonts w:ascii="仿宋" w:eastAsia="仿宋" w:hAnsi="仿宋" w:cs="仿宋"/>
          <w:spacing w:val="-10"/>
          <w:sz w:val="31"/>
          <w:szCs w:val="31"/>
        </w:rPr>
        <w:t>，较上年决</w:t>
      </w:r>
      <w:r>
        <w:rPr>
          <w:rFonts w:ascii="仿宋" w:eastAsia="仿宋" w:hAnsi="仿宋" w:cs="仿宋"/>
          <w:spacing w:val="5"/>
          <w:sz w:val="31"/>
          <w:szCs w:val="31"/>
        </w:rPr>
        <w:t>算支出相同</w:t>
      </w:r>
      <w:r>
        <w:rPr>
          <w:rFonts w:ascii="新宋体" w:eastAsia="新宋体" w:hAnsi="新宋体" w:cs="新宋体"/>
          <w:spacing w:val="5"/>
          <w:sz w:val="31"/>
          <w:szCs w:val="31"/>
        </w:rPr>
        <w:t>，主要是唐山市丰润区丰润镇人民政府(例： 认真</w:t>
      </w:r>
      <w:r>
        <w:rPr>
          <w:rFonts w:ascii="新宋体" w:eastAsia="新宋体" w:hAnsi="新宋体" w:cs="新宋体"/>
          <w:sz w:val="31"/>
          <w:szCs w:val="31"/>
        </w:rPr>
        <w:t xml:space="preserve">贯  </w:t>
      </w:r>
      <w:r>
        <w:rPr>
          <w:rFonts w:ascii="新宋体" w:eastAsia="新宋体" w:hAnsi="新宋体" w:cs="新宋体"/>
          <w:spacing w:val="9"/>
          <w:sz w:val="31"/>
          <w:szCs w:val="31"/>
        </w:rPr>
        <w:t>彻</w:t>
      </w:r>
      <w:r w:rsidR="004C3170">
        <w:rPr>
          <w:rFonts w:ascii="新宋体" w:eastAsia="新宋体" w:hAnsi="新宋体" w:cs="新宋体"/>
          <w:spacing w:val="5"/>
          <w:sz w:val="31"/>
          <w:szCs w:val="31"/>
        </w:rPr>
        <w:t>落实中央</w:t>
      </w:r>
      <w:r w:rsidR="004C3170">
        <w:rPr>
          <w:rFonts w:ascii="新宋体" w:eastAsia="新宋体" w:hAnsi="新宋体" w:cs="新宋体" w:hint="eastAsia"/>
          <w:spacing w:val="5"/>
          <w:sz w:val="31"/>
          <w:szCs w:val="31"/>
        </w:rPr>
        <w:t>八项规定</w:t>
      </w:r>
      <w:r>
        <w:rPr>
          <w:rFonts w:ascii="新宋体" w:eastAsia="新宋体" w:hAnsi="新宋体" w:cs="新宋体"/>
          <w:spacing w:val="5"/>
          <w:sz w:val="31"/>
          <w:szCs w:val="31"/>
        </w:rPr>
        <w:t>精神和厉行节约要求，从严控制“三公”</w:t>
      </w:r>
      <w:r>
        <w:rPr>
          <w:rFonts w:ascii="新宋体" w:eastAsia="新宋体" w:hAnsi="新宋体" w:cs="新宋体"/>
          <w:spacing w:val="6"/>
          <w:sz w:val="31"/>
          <w:szCs w:val="31"/>
        </w:rPr>
        <w:t>经费开</w:t>
      </w:r>
      <w:r>
        <w:rPr>
          <w:rFonts w:ascii="新宋体" w:eastAsia="新宋体" w:hAnsi="新宋体" w:cs="新宋体"/>
          <w:spacing w:val="4"/>
          <w:sz w:val="31"/>
          <w:szCs w:val="31"/>
        </w:rPr>
        <w:t>支</w:t>
      </w:r>
      <w:r>
        <w:rPr>
          <w:rFonts w:ascii="新宋体" w:eastAsia="新宋体" w:hAnsi="新宋体" w:cs="新宋体"/>
          <w:spacing w:val="3"/>
          <w:sz w:val="31"/>
          <w:szCs w:val="31"/>
        </w:rPr>
        <w:t xml:space="preserve"> )。具体情况如下：</w:t>
      </w:r>
    </w:p>
    <w:p w:rsidR="00AD43D9" w:rsidRDefault="006A6339">
      <w:pPr>
        <w:spacing w:line="345" w:lineRule="auto"/>
        <w:ind w:left="1601" w:right="314" w:firstLine="632"/>
        <w:rPr>
          <w:rFonts w:ascii="新宋体" w:eastAsia="新宋体" w:hAnsi="新宋体" w:cs="新宋体"/>
          <w:sz w:val="31"/>
          <w:szCs w:val="31"/>
        </w:rPr>
      </w:pPr>
      <w:r>
        <w:rPr>
          <w:rFonts w:ascii="新宋体" w:eastAsia="新宋体" w:hAnsi="新宋体" w:cs="新宋体"/>
          <w:spacing w:val="14"/>
          <w:sz w:val="31"/>
          <w:szCs w:val="31"/>
        </w:rPr>
        <w:t>(一)因公出国(境)费支出0万元。 本部门 2018 年度</w:t>
      </w:r>
      <w:r>
        <w:rPr>
          <w:rFonts w:ascii="新宋体" w:eastAsia="新宋体" w:hAnsi="新宋体" w:cs="新宋体"/>
          <w:spacing w:val="13"/>
          <w:sz w:val="31"/>
          <w:szCs w:val="31"/>
        </w:rPr>
        <w:t>未</w:t>
      </w:r>
      <w:r>
        <w:rPr>
          <w:rFonts w:ascii="新宋体" w:eastAsia="新宋体" w:hAnsi="新宋体" w:cs="新宋体"/>
          <w:spacing w:val="18"/>
          <w:sz w:val="31"/>
          <w:szCs w:val="31"/>
        </w:rPr>
        <w:t>发</w:t>
      </w:r>
      <w:r>
        <w:rPr>
          <w:rFonts w:ascii="新宋体" w:eastAsia="新宋体" w:hAnsi="新宋体" w:cs="新宋体"/>
          <w:spacing w:val="13"/>
          <w:sz w:val="31"/>
          <w:szCs w:val="31"/>
        </w:rPr>
        <w:t>生因公出国(境)费支出， 与年初预算持平。</w:t>
      </w:r>
    </w:p>
    <w:p w:rsidR="00AD43D9" w:rsidRDefault="006A6339">
      <w:pPr>
        <w:spacing w:before="1" w:line="224" w:lineRule="auto"/>
        <w:ind w:left="2234"/>
        <w:rPr>
          <w:rFonts w:ascii="新宋体" w:eastAsia="新宋体" w:hAnsi="新宋体" w:cs="新宋体"/>
          <w:sz w:val="31"/>
          <w:szCs w:val="31"/>
        </w:rPr>
      </w:pPr>
      <w:r>
        <w:rPr>
          <w:rFonts w:ascii="新宋体" w:eastAsia="新宋体" w:hAnsi="新宋体" w:cs="新宋体"/>
          <w:spacing w:val="25"/>
          <w:sz w:val="31"/>
          <w:szCs w:val="31"/>
        </w:rPr>
        <w:t>(</w:t>
      </w:r>
      <w:r>
        <w:rPr>
          <w:rFonts w:ascii="新宋体" w:eastAsia="新宋体" w:hAnsi="新宋体" w:cs="新宋体"/>
          <w:spacing w:val="13"/>
          <w:sz w:val="31"/>
          <w:szCs w:val="31"/>
        </w:rPr>
        <w:t>二)公务用车购置及运行维护费支出6万元。</w:t>
      </w:r>
    </w:p>
    <w:p w:rsidR="00AD43D9" w:rsidRDefault="006A6339">
      <w:pPr>
        <w:spacing w:before="204" w:line="345" w:lineRule="auto"/>
        <w:ind w:left="1601" w:right="318" w:firstLine="639"/>
        <w:rPr>
          <w:rFonts w:ascii="新宋体" w:eastAsia="新宋体" w:hAnsi="新宋体" w:cs="新宋体"/>
          <w:sz w:val="31"/>
          <w:szCs w:val="31"/>
        </w:rPr>
      </w:pPr>
      <w:r>
        <w:rPr>
          <w:rFonts w:ascii="新宋体" w:eastAsia="新宋体" w:hAnsi="新宋体" w:cs="新宋体"/>
          <w:spacing w:val="-1"/>
          <w:sz w:val="31"/>
          <w:szCs w:val="31"/>
        </w:rPr>
        <w:t>公务用车购置费： 本部门 2018 年度未购置公务用车，</w:t>
      </w:r>
      <w:r>
        <w:rPr>
          <w:rFonts w:ascii="新宋体" w:eastAsia="新宋体" w:hAnsi="新宋体" w:cs="新宋体"/>
          <w:sz w:val="31"/>
          <w:szCs w:val="31"/>
        </w:rPr>
        <w:t xml:space="preserve">与年 </w:t>
      </w:r>
      <w:r>
        <w:rPr>
          <w:rFonts w:ascii="新宋体" w:eastAsia="新宋体" w:hAnsi="新宋体" w:cs="新宋体"/>
          <w:spacing w:val="-1"/>
          <w:sz w:val="31"/>
          <w:szCs w:val="31"/>
        </w:rPr>
        <w:t>初</w:t>
      </w:r>
      <w:r>
        <w:rPr>
          <w:rFonts w:ascii="新宋体" w:eastAsia="新宋体" w:hAnsi="新宋体" w:cs="新宋体"/>
          <w:sz w:val="31"/>
          <w:szCs w:val="31"/>
        </w:rPr>
        <w:t>预算持平。</w:t>
      </w:r>
    </w:p>
    <w:p w:rsidR="00AD43D9" w:rsidRDefault="006A6339">
      <w:pPr>
        <w:spacing w:line="345" w:lineRule="auto"/>
        <w:ind w:left="1609" w:right="315" w:firstLine="631"/>
        <w:rPr>
          <w:rFonts w:ascii="新宋体" w:eastAsia="新宋体" w:hAnsi="新宋体" w:cs="新宋体"/>
          <w:sz w:val="31"/>
          <w:szCs w:val="31"/>
        </w:rPr>
      </w:pPr>
      <w:r>
        <w:rPr>
          <w:rFonts w:ascii="新宋体" w:eastAsia="新宋体" w:hAnsi="新宋体" w:cs="新宋体"/>
          <w:spacing w:val="-1"/>
          <w:sz w:val="31"/>
          <w:szCs w:val="31"/>
        </w:rPr>
        <w:t>公务用车运行维护费： 本部门 2018 年度单位公</w:t>
      </w:r>
      <w:r>
        <w:rPr>
          <w:rFonts w:ascii="新宋体" w:eastAsia="新宋体" w:hAnsi="新宋体" w:cs="新宋体"/>
          <w:sz w:val="31"/>
          <w:szCs w:val="31"/>
        </w:rPr>
        <w:t xml:space="preserve">务用车保有 </w:t>
      </w:r>
      <w:r>
        <w:rPr>
          <w:rFonts w:ascii="新宋体" w:eastAsia="新宋体" w:hAnsi="新宋体" w:cs="新宋体"/>
          <w:spacing w:val="-12"/>
          <w:sz w:val="31"/>
          <w:szCs w:val="31"/>
        </w:rPr>
        <w:t>量 3</w:t>
      </w:r>
      <w:r>
        <w:rPr>
          <w:rFonts w:ascii="新宋体" w:eastAsia="新宋体" w:hAnsi="新宋体" w:cs="新宋体"/>
          <w:spacing w:val="-6"/>
          <w:sz w:val="31"/>
          <w:szCs w:val="31"/>
        </w:rPr>
        <w:t>辆。公务用车运行维护费本年支出 6 万元。</w:t>
      </w:r>
    </w:p>
    <w:p w:rsidR="00AD43D9" w:rsidRDefault="006A6339">
      <w:pPr>
        <w:spacing w:before="1" w:line="298" w:lineRule="auto"/>
        <w:ind w:left="1599" w:right="317" w:firstLine="635"/>
        <w:rPr>
          <w:rFonts w:ascii="新宋体" w:eastAsia="新宋体" w:hAnsi="新宋体" w:cs="新宋体"/>
          <w:sz w:val="31"/>
          <w:szCs w:val="31"/>
        </w:rPr>
      </w:pPr>
      <w:r>
        <w:rPr>
          <w:rFonts w:ascii="新宋体" w:eastAsia="新宋体" w:hAnsi="新宋体" w:cs="新宋体"/>
          <w:spacing w:val="6"/>
          <w:sz w:val="31"/>
          <w:szCs w:val="31"/>
        </w:rPr>
        <w:t>(三</w:t>
      </w:r>
      <w:r>
        <w:rPr>
          <w:rFonts w:ascii="新宋体" w:eastAsia="新宋体" w:hAnsi="新宋体" w:cs="新宋体"/>
          <w:spacing w:val="4"/>
          <w:sz w:val="31"/>
          <w:szCs w:val="31"/>
        </w:rPr>
        <w:t>)</w:t>
      </w:r>
      <w:r>
        <w:rPr>
          <w:rFonts w:ascii="新宋体" w:eastAsia="新宋体" w:hAnsi="新宋体" w:cs="新宋体"/>
          <w:spacing w:val="3"/>
          <w:sz w:val="31"/>
          <w:szCs w:val="31"/>
        </w:rPr>
        <w:t>公务接待费支出0万元</w:t>
      </w:r>
      <w:r>
        <w:rPr>
          <w:rFonts w:ascii="微软雅黑" w:eastAsia="微软雅黑" w:hAnsi="微软雅黑" w:cs="微软雅黑"/>
          <w:spacing w:val="3"/>
          <w:sz w:val="31"/>
          <w:szCs w:val="31"/>
        </w:rPr>
        <w:t>：</w:t>
      </w:r>
      <w:r>
        <w:rPr>
          <w:rFonts w:ascii="新宋体" w:eastAsia="新宋体" w:hAnsi="新宋体" w:cs="新宋体"/>
          <w:spacing w:val="3"/>
          <w:sz w:val="31"/>
          <w:szCs w:val="31"/>
        </w:rPr>
        <w:t>本部门 2018 年度无公务接待。与年初预算持平。</w:t>
      </w:r>
    </w:p>
    <w:p w:rsidR="00AD43D9" w:rsidRDefault="006A6339">
      <w:pPr>
        <w:spacing w:before="1" w:line="223" w:lineRule="auto"/>
        <w:ind w:left="2252"/>
        <w:rPr>
          <w:rFonts w:ascii="黑体" w:eastAsia="黑体" w:hAnsi="黑体" w:cs="黑体"/>
          <w:sz w:val="31"/>
          <w:szCs w:val="31"/>
        </w:rPr>
      </w:pPr>
      <w:r>
        <w:rPr>
          <w:rFonts w:ascii="黑体" w:eastAsia="黑体" w:hAnsi="黑体" w:cs="黑体"/>
          <w:spacing w:val="11"/>
          <w:sz w:val="31"/>
          <w:szCs w:val="31"/>
        </w:rPr>
        <w:t>六</w:t>
      </w:r>
      <w:r>
        <w:rPr>
          <w:rFonts w:ascii="黑体" w:eastAsia="黑体" w:hAnsi="黑体" w:cs="黑体"/>
          <w:spacing w:val="7"/>
          <w:sz w:val="31"/>
          <w:szCs w:val="31"/>
        </w:rPr>
        <w:t>、预算绩效情况说明</w:t>
      </w:r>
    </w:p>
    <w:p w:rsidR="00AD43D9" w:rsidRDefault="006A6339">
      <w:pPr>
        <w:spacing w:before="203" w:line="225" w:lineRule="auto"/>
        <w:ind w:left="2234"/>
        <w:rPr>
          <w:rFonts w:ascii="新宋体" w:eastAsia="新宋体" w:hAnsi="新宋体" w:cs="新宋体"/>
          <w:sz w:val="31"/>
          <w:szCs w:val="31"/>
        </w:rPr>
      </w:pPr>
      <w:r>
        <w:rPr>
          <w:rFonts w:ascii="新宋体" w:eastAsia="新宋体" w:hAnsi="新宋体" w:cs="新宋体"/>
          <w:spacing w:val="26"/>
          <w:sz w:val="31"/>
          <w:szCs w:val="31"/>
        </w:rPr>
        <w:t>(一)预算绩效管理工作开展情况。</w:t>
      </w:r>
    </w:p>
    <w:p w:rsidR="00AD43D9" w:rsidRDefault="006A6339">
      <w:pPr>
        <w:spacing w:before="201" w:line="350" w:lineRule="auto"/>
        <w:ind w:left="1609" w:right="315" w:firstLine="642"/>
        <w:rPr>
          <w:rFonts w:ascii="仿宋" w:eastAsia="仿宋" w:hAnsi="仿宋" w:cs="仿宋"/>
          <w:sz w:val="31"/>
          <w:szCs w:val="31"/>
        </w:rPr>
      </w:pPr>
      <w:r>
        <w:rPr>
          <w:rFonts w:ascii="仿宋" w:eastAsia="仿宋" w:hAnsi="仿宋" w:cs="仿宋"/>
          <w:spacing w:val="-2"/>
          <w:sz w:val="31"/>
          <w:szCs w:val="31"/>
        </w:rPr>
        <w:t>根据省财政预算绩效</w:t>
      </w:r>
      <w:r>
        <w:rPr>
          <w:rFonts w:ascii="仿宋" w:eastAsia="仿宋" w:hAnsi="仿宋" w:cs="仿宋"/>
          <w:spacing w:val="-1"/>
          <w:sz w:val="31"/>
          <w:szCs w:val="31"/>
        </w:rPr>
        <w:t xml:space="preserve">管理要求， </w:t>
      </w:r>
      <w:r>
        <w:rPr>
          <w:rFonts w:ascii="宋体" w:eastAsia="宋体" w:hAnsi="宋体" w:cs="宋体"/>
          <w:spacing w:val="-1"/>
          <w:sz w:val="31"/>
          <w:szCs w:val="31"/>
        </w:rPr>
        <w:t>丰润</w:t>
      </w:r>
      <w:r>
        <w:rPr>
          <w:rFonts w:ascii="仿宋" w:eastAsia="仿宋" w:hAnsi="仿宋" w:cs="仿宋"/>
          <w:spacing w:val="-1"/>
          <w:sz w:val="31"/>
          <w:szCs w:val="31"/>
        </w:rPr>
        <w:t>镇以“部门职责一工作</w:t>
      </w:r>
      <w:r>
        <w:rPr>
          <w:rFonts w:ascii="仿宋" w:eastAsia="仿宋" w:hAnsi="仿宋" w:cs="仿宋"/>
          <w:spacing w:val="-10"/>
          <w:sz w:val="31"/>
          <w:szCs w:val="31"/>
        </w:rPr>
        <w:t>活动”为</w:t>
      </w:r>
      <w:r>
        <w:rPr>
          <w:rFonts w:ascii="仿宋" w:eastAsia="仿宋" w:hAnsi="仿宋" w:cs="仿宋"/>
          <w:spacing w:val="-7"/>
          <w:sz w:val="31"/>
          <w:szCs w:val="31"/>
        </w:rPr>
        <w:t>依</w:t>
      </w:r>
      <w:r>
        <w:rPr>
          <w:rFonts w:ascii="仿宋" w:eastAsia="仿宋" w:hAnsi="仿宋" w:cs="仿宋"/>
          <w:spacing w:val="-5"/>
          <w:sz w:val="31"/>
          <w:szCs w:val="31"/>
        </w:rPr>
        <w:t>据， 确定部门预算项目和预算额度， 清晰描述预算项</w:t>
      </w:r>
      <w:r>
        <w:rPr>
          <w:rFonts w:ascii="仿宋" w:eastAsia="仿宋" w:hAnsi="仿宋" w:cs="仿宋"/>
          <w:spacing w:val="-1"/>
          <w:sz w:val="31"/>
          <w:szCs w:val="31"/>
        </w:rPr>
        <w:t>目开支范围和内容， 确定预算项目的</w:t>
      </w:r>
      <w:r>
        <w:rPr>
          <w:rFonts w:ascii="仿宋" w:eastAsia="仿宋" w:hAnsi="仿宋" w:cs="仿宋"/>
          <w:sz w:val="31"/>
          <w:szCs w:val="31"/>
        </w:rPr>
        <w:t xml:space="preserve">绩效目标、绩效指标和评价 </w:t>
      </w:r>
      <w:r>
        <w:rPr>
          <w:rFonts w:ascii="仿宋" w:eastAsia="仿宋" w:hAnsi="仿宋" w:cs="仿宋"/>
          <w:spacing w:val="14"/>
          <w:sz w:val="31"/>
          <w:szCs w:val="31"/>
        </w:rPr>
        <w:t>标准，</w:t>
      </w:r>
      <w:r>
        <w:rPr>
          <w:rFonts w:ascii="仿宋" w:eastAsia="仿宋" w:hAnsi="仿宋" w:cs="仿宋"/>
          <w:spacing w:val="7"/>
          <w:sz w:val="31"/>
          <w:szCs w:val="31"/>
        </w:rPr>
        <w:t>为预算绩效控制、绩效分析、绩效评价打下好的基础。</w:t>
      </w:r>
    </w:p>
    <w:p w:rsidR="00AD43D9" w:rsidRDefault="00AD43D9">
      <w:pPr>
        <w:sectPr w:rsidR="00AD43D9">
          <w:pgSz w:w="11907" w:h="16839"/>
          <w:pgMar w:top="400" w:right="1159" w:bottom="400" w:left="0" w:header="0" w:footer="0" w:gutter="0"/>
          <w:cols w:space="720"/>
        </w:sectPr>
      </w:pPr>
    </w:p>
    <w:p w:rsidR="00AD43D9" w:rsidRDefault="00AD43D9">
      <w:pPr>
        <w:spacing w:line="253"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AD43D9">
      <w:pPr>
        <w:spacing w:line="254" w:lineRule="auto"/>
      </w:pPr>
    </w:p>
    <w:p w:rsidR="00AD43D9" w:rsidRDefault="006A6339">
      <w:pPr>
        <w:spacing w:before="100" w:line="226" w:lineRule="auto"/>
        <w:ind w:left="653"/>
        <w:rPr>
          <w:rFonts w:ascii="新宋体" w:eastAsia="新宋体" w:hAnsi="新宋体" w:cs="新宋体"/>
          <w:sz w:val="31"/>
          <w:szCs w:val="31"/>
        </w:rPr>
      </w:pPr>
      <w:r>
        <w:rPr>
          <w:rFonts w:ascii="新宋体" w:eastAsia="新宋体" w:hAnsi="新宋体" w:cs="新宋体"/>
          <w:spacing w:val="18"/>
          <w:sz w:val="31"/>
          <w:szCs w:val="31"/>
        </w:rPr>
        <w:t>(</w:t>
      </w:r>
      <w:r>
        <w:rPr>
          <w:rFonts w:ascii="新宋体" w:eastAsia="新宋体" w:hAnsi="新宋体" w:cs="新宋体"/>
          <w:spacing w:val="17"/>
          <w:sz w:val="31"/>
          <w:szCs w:val="31"/>
        </w:rPr>
        <w:t>二) 项目绩效自评结果。</w:t>
      </w:r>
    </w:p>
    <w:p w:rsidR="00AD43D9" w:rsidRDefault="006A6339">
      <w:pPr>
        <w:spacing w:before="196" w:line="348" w:lineRule="auto"/>
        <w:ind w:firstLine="669"/>
        <w:rPr>
          <w:rFonts w:ascii="仿宋" w:eastAsia="仿宋" w:hAnsi="仿宋" w:cs="仿宋"/>
          <w:sz w:val="31"/>
          <w:szCs w:val="31"/>
        </w:rPr>
      </w:pPr>
      <w:r>
        <w:rPr>
          <w:rFonts w:ascii="仿宋" w:eastAsia="仿宋" w:hAnsi="仿宋" w:cs="仿宋"/>
          <w:spacing w:val="-2"/>
          <w:sz w:val="31"/>
          <w:szCs w:val="31"/>
        </w:rPr>
        <w:t>按照省财政预算</w:t>
      </w:r>
      <w:r>
        <w:rPr>
          <w:rFonts w:ascii="仿宋" w:eastAsia="仿宋" w:hAnsi="仿宋" w:cs="仿宋"/>
          <w:spacing w:val="-1"/>
          <w:sz w:val="31"/>
          <w:szCs w:val="31"/>
        </w:rPr>
        <w:t xml:space="preserve">绩效管理要求， </w:t>
      </w:r>
      <w:r>
        <w:rPr>
          <w:rFonts w:ascii="宋体" w:eastAsia="宋体" w:hAnsi="宋体" w:cs="宋体"/>
          <w:spacing w:val="-1"/>
          <w:sz w:val="31"/>
          <w:szCs w:val="31"/>
        </w:rPr>
        <w:t>丰润</w:t>
      </w:r>
      <w:r>
        <w:rPr>
          <w:rFonts w:ascii="仿宋" w:eastAsia="仿宋" w:hAnsi="仿宋" w:cs="仿宋"/>
          <w:spacing w:val="-1"/>
          <w:sz w:val="31"/>
          <w:szCs w:val="31"/>
        </w:rPr>
        <w:t>镇对 2018 年初确定的</w:t>
      </w:r>
      <w:r>
        <w:rPr>
          <w:rFonts w:ascii="仿宋" w:eastAsia="仿宋" w:hAnsi="仿宋" w:cs="仿宋"/>
          <w:spacing w:val="28"/>
          <w:sz w:val="31"/>
          <w:szCs w:val="31"/>
        </w:rPr>
        <w:t>部</w:t>
      </w:r>
      <w:r>
        <w:rPr>
          <w:rFonts w:ascii="仿宋" w:eastAsia="仿宋" w:hAnsi="仿宋" w:cs="仿宋"/>
          <w:spacing w:val="17"/>
          <w:sz w:val="31"/>
          <w:szCs w:val="31"/>
        </w:rPr>
        <w:t>门一般公共预算支出项目全面开展了绩效自评。自评结果良</w:t>
      </w:r>
      <w:r>
        <w:rPr>
          <w:rFonts w:ascii="仿宋" w:eastAsia="仿宋" w:hAnsi="仿宋" w:cs="仿宋"/>
          <w:spacing w:val="1"/>
          <w:sz w:val="31"/>
          <w:szCs w:val="31"/>
        </w:rPr>
        <w:t>好。通过实施预算项目绩</w:t>
      </w:r>
      <w:r>
        <w:rPr>
          <w:rFonts w:ascii="仿宋" w:eastAsia="仿宋" w:hAnsi="仿宋" w:cs="仿宋"/>
          <w:sz w:val="31"/>
          <w:szCs w:val="31"/>
        </w:rPr>
        <w:t xml:space="preserve">效评价发现， 预算项目绩效目标设定还 </w:t>
      </w:r>
      <w:r>
        <w:rPr>
          <w:rFonts w:ascii="仿宋" w:eastAsia="仿宋" w:hAnsi="仿宋" w:cs="仿宋"/>
          <w:spacing w:val="1"/>
          <w:sz w:val="31"/>
          <w:szCs w:val="31"/>
        </w:rPr>
        <w:t>需进一步详尽， 绩效指</w:t>
      </w:r>
      <w:r>
        <w:rPr>
          <w:rFonts w:ascii="仿宋" w:eastAsia="仿宋" w:hAnsi="仿宋" w:cs="仿宋"/>
          <w:sz w:val="31"/>
          <w:szCs w:val="31"/>
        </w:rPr>
        <w:t xml:space="preserve">标应充分体现“结果”导向原则。进一步 </w:t>
      </w:r>
      <w:r>
        <w:rPr>
          <w:rFonts w:ascii="仿宋" w:eastAsia="仿宋" w:hAnsi="仿宋" w:cs="仿宋"/>
          <w:spacing w:val="19"/>
          <w:sz w:val="31"/>
          <w:szCs w:val="31"/>
        </w:rPr>
        <w:t>改</w:t>
      </w:r>
      <w:r>
        <w:rPr>
          <w:rFonts w:ascii="仿宋" w:eastAsia="仿宋" w:hAnsi="仿宋" w:cs="仿宋"/>
          <w:spacing w:val="11"/>
          <w:sz w:val="31"/>
          <w:szCs w:val="31"/>
        </w:rPr>
        <w:t>进完善的措施:一是按照"结果"导向原则做好项目绩效目标设</w:t>
      </w:r>
      <w:r>
        <w:rPr>
          <w:rFonts w:ascii="仿宋" w:eastAsia="仿宋" w:hAnsi="仿宋" w:cs="仿宋"/>
          <w:spacing w:val="8"/>
          <w:sz w:val="31"/>
          <w:szCs w:val="31"/>
        </w:rPr>
        <w:t>定</w:t>
      </w:r>
      <w:r>
        <w:rPr>
          <w:rFonts w:ascii="仿宋" w:eastAsia="仿宋" w:hAnsi="仿宋" w:cs="仿宋"/>
          <w:spacing w:val="6"/>
          <w:sz w:val="31"/>
          <w:szCs w:val="31"/>
        </w:rPr>
        <w:t>工作，将绩效目标设定从“支出完成”和“实现产出”向注重</w:t>
      </w:r>
      <w:r>
        <w:rPr>
          <w:rFonts w:ascii="仿宋" w:eastAsia="仿宋" w:hAnsi="仿宋" w:cs="仿宋"/>
          <w:spacing w:val="22"/>
          <w:sz w:val="31"/>
          <w:szCs w:val="31"/>
        </w:rPr>
        <w:t>“</w:t>
      </w:r>
      <w:r>
        <w:rPr>
          <w:rFonts w:ascii="仿宋" w:eastAsia="仿宋" w:hAnsi="仿宋" w:cs="仿宋"/>
          <w:spacing w:val="19"/>
          <w:sz w:val="31"/>
          <w:szCs w:val="31"/>
        </w:rPr>
        <w:t>全</w:t>
      </w:r>
      <w:r>
        <w:rPr>
          <w:rFonts w:ascii="仿宋" w:eastAsia="仿宋" w:hAnsi="仿宋" w:cs="仿宋"/>
          <w:spacing w:val="11"/>
          <w:sz w:val="31"/>
          <w:szCs w:val="31"/>
        </w:rPr>
        <w:t>面结果”的评价重点转变;二是完善项目绩效指标设定，进</w:t>
      </w:r>
      <w:r>
        <w:rPr>
          <w:rFonts w:ascii="仿宋" w:eastAsia="仿宋" w:hAnsi="仿宋" w:cs="仿宋"/>
          <w:spacing w:val="28"/>
          <w:sz w:val="31"/>
          <w:szCs w:val="31"/>
        </w:rPr>
        <w:t>一</w:t>
      </w:r>
      <w:r>
        <w:rPr>
          <w:rFonts w:ascii="仿宋" w:eastAsia="仿宋" w:hAnsi="仿宋" w:cs="仿宋"/>
          <w:spacing w:val="17"/>
          <w:sz w:val="31"/>
          <w:szCs w:val="31"/>
        </w:rPr>
        <w:t>步探索更具科学性和可操作性的绩效分析、绩效考核指标体</w:t>
      </w:r>
      <w:r>
        <w:rPr>
          <w:rFonts w:ascii="仿宋" w:eastAsia="仿宋" w:hAnsi="仿宋" w:cs="仿宋"/>
          <w:spacing w:val="-6"/>
          <w:sz w:val="31"/>
          <w:szCs w:val="31"/>
        </w:rPr>
        <w:t>系</w:t>
      </w:r>
      <w:r>
        <w:rPr>
          <w:rFonts w:ascii="仿宋" w:eastAsia="仿宋" w:hAnsi="仿宋" w:cs="仿宋"/>
          <w:spacing w:val="-5"/>
          <w:sz w:val="31"/>
          <w:szCs w:val="31"/>
        </w:rPr>
        <w:t>。</w:t>
      </w:r>
    </w:p>
    <w:p w:rsidR="00AD43D9" w:rsidRDefault="00AD43D9">
      <w:pPr>
        <w:spacing w:line="441" w:lineRule="auto"/>
      </w:pPr>
    </w:p>
    <w:p w:rsidR="00AD43D9" w:rsidRDefault="006A6339">
      <w:pPr>
        <w:spacing w:before="101" w:line="224" w:lineRule="auto"/>
        <w:ind w:left="659"/>
        <w:rPr>
          <w:rFonts w:ascii="黑体" w:eastAsia="黑体" w:hAnsi="黑体" w:cs="黑体"/>
          <w:sz w:val="31"/>
          <w:szCs w:val="31"/>
        </w:rPr>
      </w:pPr>
      <w:r>
        <w:rPr>
          <w:rFonts w:ascii="黑体" w:eastAsia="黑体" w:hAnsi="黑体" w:cs="黑体"/>
          <w:spacing w:val="14"/>
          <w:sz w:val="31"/>
          <w:szCs w:val="31"/>
        </w:rPr>
        <w:t>七</w:t>
      </w:r>
      <w:r>
        <w:rPr>
          <w:rFonts w:ascii="黑体" w:eastAsia="黑体" w:hAnsi="黑体" w:cs="黑体"/>
          <w:spacing w:val="8"/>
          <w:sz w:val="31"/>
          <w:szCs w:val="31"/>
        </w:rPr>
        <w:t>、其他重要事项的说明</w:t>
      </w:r>
    </w:p>
    <w:p w:rsidR="00AD43D9" w:rsidRDefault="006A6339">
      <w:pPr>
        <w:spacing w:before="205" w:line="224" w:lineRule="auto"/>
        <w:ind w:left="653"/>
        <w:rPr>
          <w:rFonts w:ascii="新宋体" w:eastAsia="新宋体" w:hAnsi="新宋体" w:cs="新宋体"/>
          <w:sz w:val="31"/>
          <w:szCs w:val="31"/>
        </w:rPr>
      </w:pPr>
      <w:r>
        <w:rPr>
          <w:rFonts w:ascii="新宋体" w:eastAsia="新宋体" w:hAnsi="新宋体" w:cs="新宋体"/>
          <w:spacing w:val="43"/>
          <w:sz w:val="31"/>
          <w:szCs w:val="31"/>
        </w:rPr>
        <w:t>(</w:t>
      </w:r>
      <w:r>
        <w:rPr>
          <w:rFonts w:ascii="新宋体" w:eastAsia="新宋体" w:hAnsi="新宋体" w:cs="新宋体"/>
          <w:spacing w:val="37"/>
          <w:sz w:val="31"/>
          <w:szCs w:val="31"/>
        </w:rPr>
        <w:t>一)机关运行经费情况</w:t>
      </w:r>
    </w:p>
    <w:p w:rsidR="00AD43D9" w:rsidRDefault="006A6339">
      <w:pPr>
        <w:spacing w:before="199" w:line="346" w:lineRule="auto"/>
        <w:ind w:left="28" w:firstLine="632"/>
        <w:rPr>
          <w:rFonts w:ascii="仿宋" w:eastAsia="仿宋" w:hAnsi="仿宋" w:cs="仿宋"/>
          <w:sz w:val="31"/>
          <w:szCs w:val="31"/>
        </w:rPr>
      </w:pPr>
      <w:r>
        <w:rPr>
          <w:rFonts w:ascii="新宋体" w:eastAsia="新宋体" w:hAnsi="新宋体" w:cs="新宋体"/>
          <w:spacing w:val="-18"/>
          <w:sz w:val="31"/>
          <w:szCs w:val="31"/>
        </w:rPr>
        <w:t>本</w:t>
      </w:r>
      <w:r>
        <w:rPr>
          <w:rFonts w:ascii="新宋体" w:eastAsia="新宋体" w:hAnsi="新宋体" w:cs="新宋体"/>
          <w:spacing w:val="-9"/>
          <w:sz w:val="31"/>
          <w:szCs w:val="31"/>
        </w:rPr>
        <w:t xml:space="preserve">部门 2018 年度机关运行经费支出 </w:t>
      </w:r>
      <w:r>
        <w:rPr>
          <w:rFonts w:ascii="黑体" w:eastAsia="黑体" w:hAnsi="黑体" w:cs="黑体"/>
          <w:spacing w:val="-9"/>
          <w:sz w:val="31"/>
          <w:szCs w:val="31"/>
        </w:rPr>
        <w:t xml:space="preserve">254 </w:t>
      </w:r>
      <w:r>
        <w:rPr>
          <w:rFonts w:ascii="新宋体" w:eastAsia="新宋体" w:hAnsi="新宋体" w:cs="新宋体"/>
          <w:spacing w:val="-9"/>
          <w:sz w:val="31"/>
          <w:szCs w:val="31"/>
        </w:rPr>
        <w:t>万元，</w:t>
      </w:r>
      <w:r>
        <w:rPr>
          <w:rFonts w:ascii="仿宋" w:eastAsia="仿宋" w:hAnsi="仿宋" w:cs="仿宋"/>
          <w:spacing w:val="-9"/>
          <w:sz w:val="31"/>
          <w:szCs w:val="31"/>
        </w:rPr>
        <w:t>较 2019 年预</w:t>
      </w:r>
      <w:r>
        <w:rPr>
          <w:rFonts w:ascii="仿宋" w:eastAsia="仿宋" w:hAnsi="仿宋" w:cs="仿宋"/>
          <w:spacing w:val="8"/>
          <w:sz w:val="31"/>
          <w:szCs w:val="31"/>
        </w:rPr>
        <w:t>算</w:t>
      </w:r>
      <w:r>
        <w:rPr>
          <w:rFonts w:ascii="新宋体" w:eastAsia="新宋体" w:hAnsi="新宋体" w:cs="新宋体"/>
          <w:spacing w:val="5"/>
          <w:sz w:val="31"/>
          <w:szCs w:val="31"/>
        </w:rPr>
        <w:t>数</w:t>
      </w:r>
      <w:r>
        <w:rPr>
          <w:rFonts w:ascii="新宋体" w:eastAsia="新宋体" w:hAnsi="新宋体" w:cs="新宋体"/>
          <w:spacing w:val="4"/>
          <w:sz w:val="31"/>
          <w:szCs w:val="31"/>
        </w:rPr>
        <w:t xml:space="preserve">增加 </w:t>
      </w:r>
      <w:r>
        <w:rPr>
          <w:rFonts w:ascii="黑体" w:eastAsia="黑体" w:hAnsi="黑体" w:cs="黑体"/>
          <w:spacing w:val="4"/>
          <w:sz w:val="31"/>
          <w:szCs w:val="31"/>
        </w:rPr>
        <w:t xml:space="preserve">147 </w:t>
      </w:r>
      <w:r>
        <w:rPr>
          <w:rFonts w:ascii="新宋体" w:eastAsia="新宋体" w:hAnsi="新宋体" w:cs="新宋体"/>
          <w:spacing w:val="4"/>
          <w:sz w:val="31"/>
          <w:szCs w:val="31"/>
        </w:rPr>
        <w:t xml:space="preserve">万元，增长 </w:t>
      </w:r>
      <w:r>
        <w:rPr>
          <w:rFonts w:ascii="黑体" w:eastAsia="黑体" w:hAnsi="黑体" w:cs="黑体"/>
          <w:spacing w:val="4"/>
          <w:sz w:val="31"/>
          <w:szCs w:val="31"/>
        </w:rPr>
        <w:t>42.12</w:t>
      </w:r>
      <w:r>
        <w:rPr>
          <w:rFonts w:ascii="新宋体" w:eastAsia="新宋体" w:hAnsi="新宋体" w:cs="新宋体"/>
          <w:spacing w:val="4"/>
          <w:sz w:val="31"/>
          <w:szCs w:val="31"/>
        </w:rPr>
        <w:t>%。主要原因</w:t>
      </w:r>
      <w:r>
        <w:rPr>
          <w:rFonts w:ascii="仿宋" w:eastAsia="仿宋" w:hAnsi="仿宋" w:cs="仿宋"/>
          <w:spacing w:val="4"/>
          <w:sz w:val="31"/>
          <w:szCs w:val="31"/>
        </w:rPr>
        <w:t>是基础设施建设费</w:t>
      </w:r>
      <w:r>
        <w:rPr>
          <w:rFonts w:ascii="仿宋" w:eastAsia="仿宋" w:hAnsi="仿宋" w:cs="仿宋"/>
          <w:spacing w:val="2"/>
          <w:sz w:val="31"/>
          <w:szCs w:val="31"/>
        </w:rPr>
        <w:t>用增</w:t>
      </w:r>
      <w:r>
        <w:rPr>
          <w:rFonts w:ascii="仿宋" w:eastAsia="仿宋" w:hAnsi="仿宋" w:cs="仿宋"/>
          <w:spacing w:val="1"/>
          <w:sz w:val="31"/>
          <w:szCs w:val="31"/>
        </w:rPr>
        <w:t>加。</w:t>
      </w:r>
    </w:p>
    <w:p w:rsidR="00AD43D9" w:rsidRDefault="006A6339">
      <w:pPr>
        <w:spacing w:before="1" w:line="224" w:lineRule="auto"/>
        <w:ind w:left="653"/>
        <w:rPr>
          <w:rFonts w:ascii="新宋体" w:eastAsia="新宋体" w:hAnsi="新宋体" w:cs="新宋体"/>
          <w:sz w:val="31"/>
          <w:szCs w:val="31"/>
        </w:rPr>
      </w:pPr>
      <w:r>
        <w:rPr>
          <w:rFonts w:ascii="新宋体" w:eastAsia="新宋体" w:hAnsi="新宋体" w:cs="新宋体"/>
          <w:spacing w:val="44"/>
          <w:sz w:val="31"/>
          <w:szCs w:val="31"/>
        </w:rPr>
        <w:t>(二)政府采购情</w:t>
      </w:r>
      <w:r>
        <w:rPr>
          <w:rFonts w:ascii="新宋体" w:eastAsia="新宋体" w:hAnsi="新宋体" w:cs="新宋体"/>
          <w:spacing w:val="42"/>
          <w:sz w:val="31"/>
          <w:szCs w:val="31"/>
        </w:rPr>
        <w:t>况</w:t>
      </w:r>
    </w:p>
    <w:p w:rsidR="00AD43D9" w:rsidRDefault="006A6339">
      <w:pPr>
        <w:spacing w:before="204" w:line="224" w:lineRule="auto"/>
        <w:ind w:left="661"/>
        <w:rPr>
          <w:rFonts w:ascii="新宋体" w:eastAsia="新宋体" w:hAnsi="新宋体" w:cs="新宋体"/>
          <w:sz w:val="31"/>
          <w:szCs w:val="31"/>
        </w:rPr>
      </w:pPr>
      <w:r>
        <w:rPr>
          <w:rFonts w:ascii="新宋体" w:eastAsia="新宋体" w:hAnsi="新宋体" w:cs="新宋体"/>
          <w:spacing w:val="-2"/>
          <w:sz w:val="31"/>
          <w:szCs w:val="31"/>
        </w:rPr>
        <w:t>本部门 201</w:t>
      </w:r>
      <w:r>
        <w:rPr>
          <w:rFonts w:ascii="新宋体" w:eastAsia="新宋体" w:hAnsi="新宋体" w:cs="新宋体"/>
          <w:spacing w:val="-1"/>
          <w:sz w:val="31"/>
          <w:szCs w:val="31"/>
        </w:rPr>
        <w:t>8 年度无政府采购支出。</w:t>
      </w:r>
    </w:p>
    <w:p w:rsidR="00AD43D9" w:rsidRDefault="006A6339">
      <w:pPr>
        <w:spacing w:before="205" w:line="225" w:lineRule="auto"/>
        <w:ind w:left="653"/>
        <w:rPr>
          <w:rFonts w:ascii="新宋体" w:eastAsia="新宋体" w:hAnsi="新宋体" w:cs="新宋体"/>
          <w:sz w:val="31"/>
          <w:szCs w:val="31"/>
        </w:rPr>
      </w:pPr>
      <w:r>
        <w:rPr>
          <w:rFonts w:ascii="新宋体" w:eastAsia="新宋体" w:hAnsi="新宋体" w:cs="新宋体"/>
          <w:spacing w:val="43"/>
          <w:sz w:val="31"/>
          <w:szCs w:val="31"/>
        </w:rPr>
        <w:t>(</w:t>
      </w:r>
      <w:r>
        <w:rPr>
          <w:rFonts w:ascii="新宋体" w:eastAsia="新宋体" w:hAnsi="新宋体" w:cs="新宋体"/>
          <w:spacing w:val="37"/>
          <w:sz w:val="31"/>
          <w:szCs w:val="31"/>
        </w:rPr>
        <w:t>三)国有资产占用情况</w:t>
      </w:r>
    </w:p>
    <w:p w:rsidR="00AD43D9" w:rsidRDefault="006A6339">
      <w:pPr>
        <w:spacing w:before="201" w:line="224" w:lineRule="auto"/>
        <w:ind w:left="661"/>
        <w:rPr>
          <w:rFonts w:ascii="新宋体" w:eastAsia="新宋体" w:hAnsi="新宋体" w:cs="新宋体"/>
          <w:sz w:val="31"/>
          <w:szCs w:val="31"/>
        </w:rPr>
      </w:pPr>
      <w:r>
        <w:rPr>
          <w:rFonts w:ascii="新宋体" w:eastAsia="新宋体" w:hAnsi="新宋体" w:cs="新宋体"/>
          <w:spacing w:val="-9"/>
          <w:sz w:val="31"/>
          <w:szCs w:val="31"/>
        </w:rPr>
        <w:t>本部门 2018 年度占有公务用车 3 辆</w:t>
      </w:r>
      <w:r>
        <w:rPr>
          <w:rFonts w:ascii="新宋体" w:eastAsia="新宋体" w:hAnsi="新宋体" w:cs="新宋体"/>
          <w:spacing w:val="-8"/>
          <w:sz w:val="31"/>
          <w:szCs w:val="31"/>
        </w:rPr>
        <w:t>。</w:t>
      </w:r>
    </w:p>
    <w:p w:rsidR="00AD43D9" w:rsidRDefault="00AD43D9">
      <w:pPr>
        <w:sectPr w:rsidR="00AD43D9">
          <w:pgSz w:w="11907" w:h="16839"/>
          <w:pgMar w:top="400" w:right="1471" w:bottom="400" w:left="1581" w:header="0" w:footer="0" w:gutter="0"/>
          <w:cols w:space="720"/>
        </w:sectPr>
      </w:pPr>
    </w:p>
    <w:p w:rsidR="00AD43D9" w:rsidRDefault="00AD43D9">
      <w:pPr>
        <w:spacing w:line="186" w:lineRule="exact"/>
      </w:pPr>
    </w:p>
    <w:tbl>
      <w:tblPr>
        <w:tblStyle w:val="TableNormal"/>
        <w:tblW w:w="5993" w:type="dxa"/>
        <w:tblInd w:w="12" w:type="dxa"/>
        <w:tblBorders>
          <w:top w:val="single" w:sz="16" w:space="0" w:color="845209"/>
          <w:left w:val="single" w:sz="10" w:space="0" w:color="845209"/>
          <w:bottom w:val="single" w:sz="16" w:space="0" w:color="845209"/>
          <w:right w:val="single" w:sz="16" w:space="0" w:color="845209"/>
        </w:tblBorders>
        <w:tblLayout w:type="fixed"/>
        <w:tblLook w:val="04A0"/>
      </w:tblPr>
      <w:tblGrid>
        <w:gridCol w:w="5993"/>
      </w:tblGrid>
      <w:tr w:rsidR="00AD43D9">
        <w:trPr>
          <w:trHeight w:val="819"/>
        </w:trPr>
        <w:tc>
          <w:tcPr>
            <w:tcW w:w="5993" w:type="dxa"/>
          </w:tcPr>
          <w:p w:rsidR="00AD43D9" w:rsidRDefault="009E7243">
            <w:pPr>
              <w:spacing w:line="819" w:lineRule="exact"/>
              <w:textAlignment w:val="center"/>
            </w:pPr>
            <w:r>
              <w:pict>
                <v:group id="_x0000_s1110" style="width:301.3pt;height:44pt;mso-position-horizontal-relative:char;mso-position-vertical-relative:line" coordsize="6025,880203">
                  <v:shape id="_x0000_s1111" type="#_x0000_t75" style="position:absolute;width:6025;height:880">
                    <v:imagedata r:id="rId22" o:title=""/>
                  </v:shape>
                  <v:shape id="_x0000_s1112" type="#_x0000_t202" style="position:absolute;left:-20;top:-20;width:6065;height:973" filled="f" stroked="f">
                    <v:textbox inset="0,0,0,0">
                      <w:txbxContent>
                        <w:p w:rsidR="00AD43D9" w:rsidRDefault="00AD43D9">
                          <w:pPr>
                            <w:spacing w:line="345" w:lineRule="auto"/>
                          </w:pPr>
                        </w:p>
                        <w:p w:rsidR="00AD43D9" w:rsidRDefault="006A6339">
                          <w:pPr>
                            <w:spacing w:before="103" w:line="223" w:lineRule="auto"/>
                            <w:ind w:left="200"/>
                            <w:rPr>
                              <w:rFonts w:ascii="楷体" w:eastAsia="楷体" w:hAnsi="楷体" w:cs="楷体"/>
                              <w:sz w:val="31"/>
                              <w:szCs w:val="31"/>
                            </w:rPr>
                          </w:pPr>
                          <w:r>
                            <w:rPr>
                              <w:rFonts w:ascii="楷体" w:eastAsia="楷体" w:hAnsi="楷体" w:cs="楷体"/>
                              <w:color w:val="FDEFBE"/>
                              <w:spacing w:val="10"/>
                              <w:sz w:val="31"/>
                              <w:szCs w:val="31"/>
                            </w:rPr>
                            <w:t>2</w:t>
                          </w:r>
                          <w:r>
                            <w:rPr>
                              <w:rFonts w:ascii="楷体" w:eastAsia="楷体" w:hAnsi="楷体" w:cs="楷体"/>
                              <w:color w:val="FDEFBE"/>
                              <w:spacing w:val="6"/>
                              <w:sz w:val="31"/>
                              <w:szCs w:val="31"/>
                            </w:rPr>
                            <w:t>0</w:t>
                          </w:r>
                          <w:r>
                            <w:rPr>
                              <w:rFonts w:ascii="楷体" w:eastAsia="楷体" w:hAnsi="楷体" w:cs="楷体"/>
                              <w:color w:val="FDEFBE"/>
                              <w:spacing w:val="5"/>
                              <w:sz w:val="31"/>
                              <w:szCs w:val="31"/>
                            </w:rPr>
                            <w:t>18年度部门决算</w:t>
                          </w:r>
                          <w:r>
                            <w:rPr>
                              <w:rFonts w:ascii="Segoe UI Symbol" w:eastAsia="Segoe UI Symbol" w:hAnsi="Segoe UI Symbol" w:cs="Segoe UI Symbol"/>
                              <w:color w:val="FDEFBE"/>
                              <w:spacing w:val="5"/>
                              <w:sz w:val="31"/>
                              <w:szCs w:val="31"/>
                            </w:rPr>
                            <w:t>☞</w:t>
                          </w:r>
                          <w:r>
                            <w:rPr>
                              <w:rFonts w:ascii="楷体" w:eastAsia="楷体" w:hAnsi="楷体" w:cs="楷体"/>
                              <w:color w:val="FDEFBE"/>
                              <w:spacing w:val="5"/>
                              <w:sz w:val="31"/>
                              <w:szCs w:val="31"/>
                            </w:rPr>
                            <w:t>部门决算情况说明</w:t>
                          </w:r>
                        </w:p>
                      </w:txbxContent>
                    </v:textbox>
                  </v:shape>
                  <w10:wrap type="none"/>
                  <w10:anchorlock/>
                </v:group>
              </w:pict>
            </w:r>
          </w:p>
        </w:tc>
      </w:tr>
    </w:tbl>
    <w:p w:rsidR="00AD43D9" w:rsidRDefault="00AD43D9">
      <w:pPr>
        <w:spacing w:line="349" w:lineRule="auto"/>
      </w:pPr>
    </w:p>
    <w:p w:rsidR="00AD43D9" w:rsidRDefault="00AD43D9">
      <w:pPr>
        <w:spacing w:line="350" w:lineRule="auto"/>
      </w:pPr>
    </w:p>
    <w:p w:rsidR="00AD43D9" w:rsidRDefault="006A6339">
      <w:pPr>
        <w:spacing w:before="101" w:line="225" w:lineRule="auto"/>
        <w:ind w:left="2234"/>
        <w:rPr>
          <w:rFonts w:ascii="新宋体" w:eastAsia="新宋体" w:hAnsi="新宋体" w:cs="新宋体"/>
          <w:sz w:val="31"/>
          <w:szCs w:val="31"/>
        </w:rPr>
      </w:pPr>
      <w:r>
        <w:rPr>
          <w:rFonts w:ascii="新宋体" w:eastAsia="新宋体" w:hAnsi="新宋体" w:cs="新宋体"/>
          <w:spacing w:val="39"/>
          <w:sz w:val="31"/>
          <w:szCs w:val="31"/>
        </w:rPr>
        <w:t>(</w:t>
      </w:r>
      <w:r>
        <w:rPr>
          <w:rFonts w:ascii="新宋体" w:eastAsia="新宋体" w:hAnsi="新宋体" w:cs="新宋体"/>
          <w:spacing w:val="35"/>
          <w:sz w:val="31"/>
          <w:szCs w:val="31"/>
        </w:rPr>
        <w:t>四)其他需要说明的情况</w:t>
      </w:r>
    </w:p>
    <w:p w:rsidR="00AD43D9" w:rsidRDefault="006A6339">
      <w:pPr>
        <w:spacing w:before="202" w:line="345" w:lineRule="auto"/>
        <w:ind w:left="1611" w:firstLine="650"/>
        <w:rPr>
          <w:rFonts w:ascii="新宋体" w:eastAsia="新宋体" w:hAnsi="新宋体" w:cs="新宋体"/>
          <w:sz w:val="31"/>
          <w:szCs w:val="31"/>
        </w:rPr>
      </w:pPr>
      <w:r>
        <w:rPr>
          <w:rFonts w:ascii="新宋体" w:eastAsia="新宋体" w:hAnsi="新宋体" w:cs="新宋体"/>
          <w:spacing w:val="-2"/>
          <w:sz w:val="31"/>
          <w:szCs w:val="31"/>
        </w:rPr>
        <w:t>1、本部门 2018 年度</w:t>
      </w:r>
      <w:r>
        <w:rPr>
          <w:rFonts w:ascii="仿宋" w:eastAsia="仿宋" w:hAnsi="仿宋" w:cs="仿宋"/>
          <w:spacing w:val="-2"/>
          <w:sz w:val="31"/>
          <w:szCs w:val="31"/>
        </w:rPr>
        <w:t>国有资本经</w:t>
      </w:r>
      <w:r>
        <w:rPr>
          <w:rFonts w:ascii="仿宋" w:eastAsia="仿宋" w:hAnsi="仿宋" w:cs="仿宋"/>
          <w:spacing w:val="-1"/>
          <w:sz w:val="31"/>
          <w:szCs w:val="31"/>
        </w:rPr>
        <w:t>营预算财政拨款支出决算和</w:t>
      </w:r>
      <w:r>
        <w:rPr>
          <w:rFonts w:ascii="仿宋" w:eastAsia="仿宋" w:hAnsi="仿宋" w:cs="仿宋"/>
          <w:spacing w:val="-18"/>
          <w:sz w:val="31"/>
          <w:szCs w:val="31"/>
        </w:rPr>
        <w:t>政府</w:t>
      </w:r>
      <w:r>
        <w:rPr>
          <w:rFonts w:ascii="仿宋" w:eastAsia="仿宋" w:hAnsi="仿宋" w:cs="仿宋"/>
          <w:spacing w:val="-10"/>
          <w:sz w:val="31"/>
          <w:szCs w:val="31"/>
        </w:rPr>
        <w:t>采</w:t>
      </w:r>
      <w:r>
        <w:rPr>
          <w:rFonts w:ascii="仿宋" w:eastAsia="仿宋" w:hAnsi="仿宋" w:cs="仿宋"/>
          <w:spacing w:val="-9"/>
          <w:sz w:val="31"/>
          <w:szCs w:val="31"/>
        </w:rPr>
        <w:t xml:space="preserve">购情况无收支及结转结余情况， 故公开 09 和 10 </w:t>
      </w:r>
      <w:r>
        <w:rPr>
          <w:rFonts w:ascii="新宋体" w:eastAsia="新宋体" w:hAnsi="新宋体" w:cs="新宋体"/>
          <w:spacing w:val="-9"/>
          <w:sz w:val="31"/>
          <w:szCs w:val="31"/>
        </w:rPr>
        <w:t>表以空表</w:t>
      </w:r>
      <w:r>
        <w:rPr>
          <w:rFonts w:ascii="新宋体" w:eastAsia="新宋体" w:hAnsi="新宋体" w:cs="新宋体"/>
          <w:spacing w:val="-15"/>
          <w:sz w:val="31"/>
          <w:szCs w:val="31"/>
        </w:rPr>
        <w:t>列</w:t>
      </w:r>
      <w:r>
        <w:rPr>
          <w:rFonts w:ascii="新宋体" w:eastAsia="新宋体" w:hAnsi="新宋体" w:cs="新宋体"/>
          <w:spacing w:val="-14"/>
          <w:sz w:val="31"/>
          <w:szCs w:val="31"/>
        </w:rPr>
        <w:t>示。</w:t>
      </w:r>
    </w:p>
    <w:p w:rsidR="00AD43D9" w:rsidRDefault="006A6339">
      <w:pPr>
        <w:spacing w:before="2" w:line="352" w:lineRule="auto"/>
        <w:ind w:left="1610" w:firstLine="644"/>
        <w:rPr>
          <w:rFonts w:ascii="新宋体" w:eastAsia="新宋体" w:hAnsi="新宋体" w:cs="新宋体"/>
          <w:sz w:val="31"/>
          <w:szCs w:val="31"/>
        </w:rPr>
      </w:pPr>
      <w:r>
        <w:rPr>
          <w:rFonts w:ascii="新宋体" w:eastAsia="新宋体" w:hAnsi="新宋体" w:cs="新宋体"/>
          <w:spacing w:val="20"/>
          <w:sz w:val="31"/>
          <w:szCs w:val="31"/>
        </w:rPr>
        <w:t>2</w:t>
      </w:r>
      <w:r>
        <w:rPr>
          <w:rFonts w:ascii="新宋体" w:eastAsia="新宋体" w:hAnsi="新宋体" w:cs="新宋体"/>
          <w:spacing w:val="12"/>
          <w:sz w:val="31"/>
          <w:szCs w:val="31"/>
        </w:rPr>
        <w:t>、</w:t>
      </w:r>
      <w:r>
        <w:rPr>
          <w:rFonts w:ascii="新宋体" w:eastAsia="新宋体" w:hAnsi="新宋体" w:cs="新宋体"/>
          <w:spacing w:val="10"/>
          <w:sz w:val="31"/>
          <w:szCs w:val="31"/>
        </w:rPr>
        <w:t>由于决算公开表格中金额数值应当保留两位小数，公开</w:t>
      </w:r>
      <w:r>
        <w:rPr>
          <w:rFonts w:ascii="新宋体" w:eastAsia="新宋体" w:hAnsi="新宋体" w:cs="新宋体"/>
          <w:spacing w:val="5"/>
          <w:sz w:val="31"/>
          <w:szCs w:val="31"/>
        </w:rPr>
        <w:t>数据为四舍五入计算结果，个别数据合计项与分项之和存在小</w:t>
      </w:r>
      <w:r>
        <w:rPr>
          <w:rFonts w:ascii="新宋体" w:eastAsia="新宋体" w:hAnsi="新宋体" w:cs="新宋体"/>
          <w:spacing w:val="3"/>
          <w:sz w:val="31"/>
          <w:szCs w:val="31"/>
        </w:rPr>
        <w:t>数</w:t>
      </w:r>
      <w:r>
        <w:rPr>
          <w:rFonts w:ascii="新宋体" w:eastAsia="新宋体" w:hAnsi="新宋体" w:cs="新宋体"/>
          <w:spacing w:val="1"/>
          <w:sz w:val="31"/>
          <w:szCs w:val="31"/>
        </w:rPr>
        <w:t>点后差额，特此说明。</w:t>
      </w:r>
    </w:p>
    <w:p w:rsidR="00AD43D9" w:rsidRDefault="00AD43D9">
      <w:pPr>
        <w:sectPr w:rsidR="00AD43D9">
          <w:pgSz w:w="11907" w:h="16839"/>
          <w:pgMar w:top="400" w:right="1473" w:bottom="400" w:left="0" w:header="0" w:footer="0" w:gutter="0"/>
          <w:cols w:space="720"/>
        </w:sectPr>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8"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AD43D9">
      <w:pPr>
        <w:spacing w:line="249" w:lineRule="auto"/>
      </w:pPr>
    </w:p>
    <w:p w:rsidR="00AD43D9" w:rsidRDefault="006A6339">
      <w:pPr>
        <w:spacing w:before="312" w:line="1361" w:lineRule="exact"/>
        <w:ind w:left="4094"/>
        <w:rPr>
          <w:rFonts w:ascii="黑体" w:eastAsia="黑体" w:hAnsi="黑体" w:cs="黑体"/>
          <w:sz w:val="96"/>
          <w:szCs w:val="96"/>
        </w:rPr>
      </w:pPr>
      <w:r>
        <w:rPr>
          <w:rFonts w:ascii="黑体" w:eastAsia="黑体" w:hAnsi="黑体" w:cs="黑体"/>
          <w:color w:val="FDEFBE"/>
          <w:spacing w:val="-8"/>
          <w:position w:val="26"/>
          <w:sz w:val="96"/>
          <w:szCs w:val="96"/>
        </w:rPr>
        <w:t>第</w:t>
      </w:r>
      <w:r>
        <w:rPr>
          <w:rFonts w:ascii="黑体" w:eastAsia="黑体" w:hAnsi="黑体" w:cs="黑体"/>
          <w:color w:val="FDEFBE"/>
          <w:spacing w:val="-7"/>
          <w:position w:val="26"/>
          <w:sz w:val="96"/>
          <w:szCs w:val="96"/>
        </w:rPr>
        <w:t>四部分</w:t>
      </w:r>
    </w:p>
    <w:p w:rsidR="00AD43D9" w:rsidRDefault="006A6339">
      <w:pPr>
        <w:spacing w:before="2" w:line="219" w:lineRule="auto"/>
        <w:ind w:left="4102"/>
        <w:rPr>
          <w:rFonts w:ascii="黑体" w:eastAsia="黑体" w:hAnsi="黑体" w:cs="黑体"/>
          <w:sz w:val="96"/>
          <w:szCs w:val="96"/>
        </w:rPr>
      </w:pPr>
      <w:r>
        <w:rPr>
          <w:rFonts w:ascii="黑体" w:eastAsia="黑体" w:hAnsi="黑体" w:cs="黑体"/>
          <w:color w:val="FDEFBE"/>
          <w:spacing w:val="-10"/>
          <w:sz w:val="96"/>
          <w:szCs w:val="96"/>
        </w:rPr>
        <w:t>名</w:t>
      </w:r>
      <w:r>
        <w:rPr>
          <w:rFonts w:ascii="黑体" w:eastAsia="黑体" w:hAnsi="黑体" w:cs="黑体"/>
          <w:color w:val="FDEFBE"/>
          <w:spacing w:val="-8"/>
          <w:sz w:val="96"/>
          <w:szCs w:val="96"/>
        </w:rPr>
        <w:t>词解释</w:t>
      </w:r>
    </w:p>
    <w:p w:rsidR="00AD43D9" w:rsidRDefault="00AD43D9">
      <w:pPr>
        <w:sectPr w:rsidR="00AD43D9">
          <w:headerReference w:type="default" r:id="rId39"/>
          <w:pgSz w:w="11907" w:h="16839"/>
          <w:pgMar w:top="400" w:right="17" w:bottom="400" w:left="0" w:header="0" w:footer="0" w:gutter="0"/>
          <w:cols w:space="720"/>
        </w:sectPr>
      </w:pPr>
    </w:p>
    <w:p w:rsidR="00AD43D9" w:rsidRDefault="00AD43D9"/>
    <w:p w:rsidR="00AD43D9" w:rsidRDefault="00AD43D9">
      <w:pPr>
        <w:spacing w:line="151" w:lineRule="exact"/>
      </w:pPr>
    </w:p>
    <w:tbl>
      <w:tblPr>
        <w:tblStyle w:val="TableNormal"/>
        <w:tblW w:w="5241" w:type="dxa"/>
        <w:tblInd w:w="2" w:type="dxa"/>
        <w:tblBorders>
          <w:top w:val="single" w:sz="16" w:space="0" w:color="845209"/>
          <w:left w:val="single" w:sz="2" w:space="0" w:color="845209"/>
          <w:bottom w:val="single" w:sz="16" w:space="0" w:color="845209"/>
          <w:right w:val="single" w:sz="16" w:space="0" w:color="845209"/>
        </w:tblBorders>
        <w:tblLayout w:type="fixed"/>
        <w:tblLook w:val="04A0"/>
      </w:tblPr>
      <w:tblGrid>
        <w:gridCol w:w="5241"/>
      </w:tblGrid>
      <w:tr w:rsidR="00AD43D9">
        <w:trPr>
          <w:trHeight w:val="819"/>
        </w:trPr>
        <w:tc>
          <w:tcPr>
            <w:tcW w:w="5241" w:type="dxa"/>
          </w:tcPr>
          <w:p w:rsidR="00AD43D9" w:rsidRDefault="009E7243">
            <w:pPr>
              <w:spacing w:line="819" w:lineRule="exact"/>
              <w:textAlignment w:val="center"/>
            </w:pPr>
            <w:r>
              <w:pict>
                <v:group id="_x0000_s1113" style="width:263.2pt;height:44pt;mso-position-horizontal-relative:char;mso-position-vertical-relative:line" coordsize="5264,880203">
                  <v:shape id="_x0000_s1114" type="#_x0000_t75" style="position:absolute;width:5264;height:880">
                    <v:imagedata r:id="rId40" o:title=""/>
                  </v:shape>
                  <v:shape id="_x0000_s1115" type="#_x0000_t202" style="position:absolute;left:-20;top:-20;width:5304;height:973" filled="f" stroked="f">
                    <v:textbox inset="0,0,0,0">
                      <w:txbxContent>
                        <w:p w:rsidR="00AD43D9" w:rsidRDefault="00AD43D9">
                          <w:pPr>
                            <w:spacing w:line="344" w:lineRule="auto"/>
                          </w:pPr>
                        </w:p>
                        <w:p w:rsidR="00AD43D9" w:rsidRDefault="006A6339">
                          <w:pPr>
                            <w:spacing w:before="103" w:line="223" w:lineRule="auto"/>
                            <w:ind w:left="176"/>
                            <w:rPr>
                              <w:rFonts w:ascii="楷体" w:eastAsia="楷体" w:hAnsi="楷体" w:cs="楷体"/>
                              <w:sz w:val="31"/>
                              <w:szCs w:val="31"/>
                            </w:rPr>
                          </w:pPr>
                          <w:r>
                            <w:rPr>
                              <w:rFonts w:ascii="楷体" w:eastAsia="楷体" w:hAnsi="楷体" w:cs="楷体"/>
                              <w:color w:val="FDEFBE"/>
                              <w:spacing w:val="5"/>
                              <w:sz w:val="31"/>
                              <w:szCs w:val="31"/>
                            </w:rPr>
                            <w:t>2</w:t>
                          </w:r>
                          <w:r>
                            <w:rPr>
                              <w:rFonts w:ascii="楷体" w:eastAsia="楷体" w:hAnsi="楷体" w:cs="楷体"/>
                              <w:color w:val="FDEFBE"/>
                              <w:spacing w:val="4"/>
                              <w:sz w:val="31"/>
                              <w:szCs w:val="31"/>
                            </w:rPr>
                            <w:t>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名词解释</w:t>
                          </w:r>
                        </w:p>
                      </w:txbxContent>
                    </v:textbox>
                  </v:shape>
                  <w10:wrap type="none"/>
                  <w10:anchorlock/>
                </v:group>
              </w:pict>
            </w:r>
          </w:p>
        </w:tc>
      </w:tr>
    </w:tbl>
    <w:p w:rsidR="00AD43D9" w:rsidRDefault="00AD43D9">
      <w:pPr>
        <w:spacing w:line="476" w:lineRule="auto"/>
      </w:pPr>
    </w:p>
    <w:p w:rsidR="00AD43D9" w:rsidRDefault="006A6339">
      <w:pPr>
        <w:spacing w:before="100" w:line="334" w:lineRule="auto"/>
        <w:ind w:left="1604" w:right="270" w:firstLine="630"/>
        <w:rPr>
          <w:rFonts w:ascii="新宋体" w:eastAsia="新宋体" w:hAnsi="新宋体" w:cs="新宋体"/>
          <w:sz w:val="31"/>
          <w:szCs w:val="31"/>
        </w:rPr>
      </w:pPr>
      <w:r>
        <w:rPr>
          <w:rFonts w:ascii="新宋体" w:eastAsia="新宋体" w:hAnsi="新宋体" w:cs="新宋体"/>
          <w:spacing w:val="20"/>
          <w:sz w:val="31"/>
          <w:szCs w:val="31"/>
        </w:rPr>
        <w:t>(一</w:t>
      </w:r>
      <w:r>
        <w:rPr>
          <w:rFonts w:ascii="新宋体" w:eastAsia="新宋体" w:hAnsi="新宋体" w:cs="新宋体"/>
          <w:spacing w:val="11"/>
          <w:sz w:val="31"/>
          <w:szCs w:val="31"/>
        </w:rPr>
        <w:t>)</w:t>
      </w:r>
      <w:r>
        <w:rPr>
          <w:rFonts w:ascii="新宋体" w:eastAsia="新宋体" w:hAnsi="新宋体" w:cs="新宋体"/>
          <w:spacing w:val="10"/>
          <w:sz w:val="31"/>
          <w:szCs w:val="31"/>
        </w:rPr>
        <w:t>财政拨款收入： 本年度从本级财政部门取得的财政拨</w:t>
      </w:r>
      <w:r>
        <w:rPr>
          <w:rFonts w:ascii="新宋体" w:eastAsia="新宋体" w:hAnsi="新宋体" w:cs="新宋体"/>
          <w:spacing w:val="14"/>
          <w:sz w:val="31"/>
          <w:szCs w:val="31"/>
        </w:rPr>
        <w:t>款，</w:t>
      </w:r>
      <w:r>
        <w:rPr>
          <w:rFonts w:ascii="新宋体" w:eastAsia="新宋体" w:hAnsi="新宋体" w:cs="新宋体"/>
          <w:spacing w:val="8"/>
          <w:sz w:val="31"/>
          <w:szCs w:val="31"/>
        </w:rPr>
        <w:t>包</w:t>
      </w:r>
      <w:r>
        <w:rPr>
          <w:rFonts w:ascii="新宋体" w:eastAsia="新宋体" w:hAnsi="新宋体" w:cs="新宋体"/>
          <w:spacing w:val="7"/>
          <w:sz w:val="31"/>
          <w:szCs w:val="31"/>
        </w:rPr>
        <w:t>括一般公共预算财政拨款和政府性基金预算财政拨款。</w:t>
      </w:r>
    </w:p>
    <w:p w:rsidR="00AD43D9" w:rsidRDefault="006A6339">
      <w:pPr>
        <w:spacing w:line="333" w:lineRule="auto"/>
        <w:ind w:left="1603" w:right="272" w:firstLine="631"/>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8"/>
          <w:sz w:val="31"/>
          <w:szCs w:val="31"/>
        </w:rPr>
        <w:t>二</w:t>
      </w:r>
      <w:r>
        <w:rPr>
          <w:rFonts w:ascii="新宋体" w:eastAsia="新宋体" w:hAnsi="新宋体" w:cs="新宋体"/>
          <w:spacing w:val="10"/>
          <w:sz w:val="31"/>
          <w:szCs w:val="31"/>
        </w:rPr>
        <w:t>)事业收入： 指事业单位开展专业业务活动及辅助活动</w:t>
      </w:r>
      <w:r>
        <w:rPr>
          <w:rFonts w:ascii="新宋体" w:eastAsia="新宋体" w:hAnsi="新宋体" w:cs="新宋体"/>
          <w:spacing w:val="-1"/>
          <w:sz w:val="31"/>
          <w:szCs w:val="31"/>
        </w:rPr>
        <w:t>所取得的</w:t>
      </w:r>
      <w:r w:rsidR="004C3170">
        <w:rPr>
          <w:rFonts w:ascii="新宋体" w:eastAsia="新宋体" w:hAnsi="新宋体" w:cs="新宋体"/>
          <w:sz w:val="31"/>
          <w:szCs w:val="31"/>
        </w:rPr>
        <w:t>收</w:t>
      </w:r>
      <w:r w:rsidR="004C3170">
        <w:rPr>
          <w:rFonts w:ascii="新宋体" w:eastAsia="新宋体" w:hAnsi="新宋体" w:cs="新宋体" w:hint="eastAsia"/>
          <w:sz w:val="31"/>
          <w:szCs w:val="31"/>
        </w:rPr>
        <w:t>入</w:t>
      </w:r>
      <w:r>
        <w:rPr>
          <w:rFonts w:ascii="新宋体" w:eastAsia="新宋体" w:hAnsi="新宋体" w:cs="新宋体"/>
          <w:sz w:val="31"/>
          <w:szCs w:val="31"/>
        </w:rPr>
        <w:t>。</w:t>
      </w:r>
    </w:p>
    <w:p w:rsidR="00AD43D9" w:rsidRDefault="006A6339">
      <w:pPr>
        <w:spacing w:before="3" w:line="333" w:lineRule="auto"/>
        <w:ind w:left="1627" w:firstLine="607"/>
        <w:rPr>
          <w:rFonts w:ascii="新宋体" w:eastAsia="新宋体" w:hAnsi="新宋体" w:cs="新宋体"/>
          <w:sz w:val="31"/>
          <w:szCs w:val="31"/>
        </w:rPr>
      </w:pPr>
      <w:r>
        <w:rPr>
          <w:rFonts w:ascii="新宋体" w:eastAsia="新宋体" w:hAnsi="新宋体" w:cs="新宋体"/>
          <w:spacing w:val="40"/>
          <w:sz w:val="31"/>
          <w:szCs w:val="31"/>
        </w:rPr>
        <w:t>(</w:t>
      </w:r>
      <w:r>
        <w:rPr>
          <w:rFonts w:ascii="新宋体" w:eastAsia="新宋体" w:hAnsi="新宋体" w:cs="新宋体"/>
          <w:spacing w:val="21"/>
          <w:sz w:val="31"/>
          <w:szCs w:val="31"/>
        </w:rPr>
        <w:t>三</w:t>
      </w:r>
      <w:r>
        <w:rPr>
          <w:rFonts w:ascii="新宋体" w:eastAsia="新宋体" w:hAnsi="新宋体" w:cs="新宋体"/>
          <w:spacing w:val="20"/>
          <w:sz w:val="31"/>
          <w:szCs w:val="31"/>
        </w:rPr>
        <w:t>)其他收入： 指除上述“财政拨款收入”“事业收入”</w:t>
      </w:r>
      <w:r>
        <w:rPr>
          <w:rFonts w:ascii="新宋体" w:eastAsia="新宋体" w:hAnsi="新宋体" w:cs="新宋体"/>
          <w:spacing w:val="6"/>
          <w:sz w:val="31"/>
          <w:szCs w:val="31"/>
        </w:rPr>
        <w:t>“</w:t>
      </w:r>
      <w:r>
        <w:rPr>
          <w:rFonts w:ascii="新宋体" w:eastAsia="新宋体" w:hAnsi="新宋体" w:cs="新宋体"/>
          <w:spacing w:val="4"/>
          <w:sz w:val="31"/>
          <w:szCs w:val="31"/>
        </w:rPr>
        <w:t>经</w:t>
      </w:r>
      <w:r>
        <w:rPr>
          <w:rFonts w:ascii="新宋体" w:eastAsia="新宋体" w:hAnsi="新宋体" w:cs="新宋体"/>
          <w:spacing w:val="3"/>
          <w:sz w:val="31"/>
          <w:szCs w:val="31"/>
        </w:rPr>
        <w:t>营收入”等以外的收入。</w:t>
      </w:r>
    </w:p>
    <w:p w:rsidR="00AD43D9" w:rsidRDefault="006A6339">
      <w:pPr>
        <w:spacing w:before="5" w:line="333" w:lineRule="auto"/>
        <w:ind w:left="1600" w:right="221" w:firstLine="634"/>
        <w:rPr>
          <w:rFonts w:ascii="新宋体" w:eastAsia="新宋体" w:hAnsi="新宋体" w:cs="新宋体"/>
          <w:sz w:val="31"/>
          <w:szCs w:val="31"/>
        </w:rPr>
      </w:pPr>
      <w:r>
        <w:rPr>
          <w:rFonts w:ascii="新宋体" w:eastAsia="新宋体" w:hAnsi="新宋体" w:cs="新宋体"/>
          <w:spacing w:val="6"/>
          <w:sz w:val="31"/>
          <w:szCs w:val="31"/>
        </w:rPr>
        <w:t>(</w:t>
      </w:r>
      <w:r>
        <w:rPr>
          <w:rFonts w:ascii="新宋体" w:eastAsia="新宋体" w:hAnsi="新宋体" w:cs="新宋体"/>
          <w:spacing w:val="5"/>
          <w:sz w:val="31"/>
          <w:szCs w:val="31"/>
        </w:rPr>
        <w:t>四)用事业基金弥补收支差额：指事业单位在用当年的“财</w:t>
      </w:r>
      <w:r>
        <w:rPr>
          <w:rFonts w:ascii="新宋体" w:eastAsia="新宋体" w:hAnsi="新宋体" w:cs="新宋体"/>
          <w:spacing w:val="10"/>
          <w:sz w:val="31"/>
          <w:szCs w:val="31"/>
        </w:rPr>
        <w:t>政</w:t>
      </w:r>
      <w:r>
        <w:rPr>
          <w:rFonts w:ascii="新宋体" w:eastAsia="新宋体" w:hAnsi="新宋体" w:cs="新宋体"/>
          <w:spacing w:val="7"/>
          <w:sz w:val="31"/>
          <w:szCs w:val="31"/>
        </w:rPr>
        <w:t>拨</w:t>
      </w:r>
      <w:r>
        <w:rPr>
          <w:rFonts w:ascii="新宋体" w:eastAsia="新宋体" w:hAnsi="新宋体" w:cs="新宋体"/>
          <w:spacing w:val="5"/>
          <w:sz w:val="31"/>
          <w:szCs w:val="31"/>
        </w:rPr>
        <w:t>款收入”“财政拨款结转和结余资金”“事业收入”“经营</w:t>
      </w:r>
      <w:r>
        <w:rPr>
          <w:rFonts w:ascii="新宋体" w:eastAsia="新宋体" w:hAnsi="新宋体" w:cs="新宋体"/>
          <w:spacing w:val="-1"/>
          <w:sz w:val="31"/>
          <w:szCs w:val="31"/>
        </w:rPr>
        <w:t>收入”“其他收入</w:t>
      </w:r>
      <w:r>
        <w:rPr>
          <w:rFonts w:ascii="新宋体" w:eastAsia="新宋体" w:hAnsi="新宋体" w:cs="新宋体"/>
          <w:sz w:val="31"/>
          <w:szCs w:val="31"/>
        </w:rPr>
        <w:t xml:space="preserve">”不足以安排当年支出的情况下， 使用以前年 </w:t>
      </w:r>
      <w:r>
        <w:rPr>
          <w:rFonts w:ascii="新宋体" w:eastAsia="新宋体" w:hAnsi="新宋体" w:cs="新宋体"/>
          <w:spacing w:val="24"/>
          <w:sz w:val="31"/>
          <w:szCs w:val="31"/>
        </w:rPr>
        <w:t>度</w:t>
      </w:r>
      <w:r>
        <w:rPr>
          <w:rFonts w:ascii="新宋体" w:eastAsia="新宋体" w:hAnsi="新宋体" w:cs="新宋体"/>
          <w:spacing w:val="17"/>
          <w:sz w:val="31"/>
          <w:szCs w:val="31"/>
        </w:rPr>
        <w:t>积</w:t>
      </w:r>
      <w:r>
        <w:rPr>
          <w:rFonts w:ascii="新宋体" w:eastAsia="新宋体" w:hAnsi="新宋体" w:cs="新宋体"/>
          <w:spacing w:val="12"/>
          <w:sz w:val="31"/>
          <w:szCs w:val="31"/>
        </w:rPr>
        <w:t>累的事业基金(事业单位当年收支相抵后按国家规定提取、</w:t>
      </w:r>
      <w:r>
        <w:rPr>
          <w:rFonts w:ascii="新宋体" w:eastAsia="新宋体" w:hAnsi="新宋体" w:cs="新宋体"/>
          <w:spacing w:val="19"/>
          <w:sz w:val="31"/>
          <w:szCs w:val="31"/>
        </w:rPr>
        <w:t>用</w:t>
      </w:r>
      <w:r>
        <w:rPr>
          <w:rFonts w:ascii="新宋体" w:eastAsia="新宋体" w:hAnsi="新宋体" w:cs="新宋体"/>
          <w:spacing w:val="16"/>
          <w:sz w:val="31"/>
          <w:szCs w:val="31"/>
        </w:rPr>
        <w:t>于弥补以后年度收支差额的基金) 弥补本年度收支缺口的资</w:t>
      </w:r>
      <w:r>
        <w:rPr>
          <w:rFonts w:ascii="新宋体" w:eastAsia="新宋体" w:hAnsi="新宋体" w:cs="新宋体"/>
          <w:spacing w:val="-17"/>
          <w:sz w:val="31"/>
          <w:szCs w:val="31"/>
        </w:rPr>
        <w:t>金</w:t>
      </w:r>
      <w:r>
        <w:rPr>
          <w:rFonts w:ascii="新宋体" w:eastAsia="新宋体" w:hAnsi="新宋体" w:cs="新宋体"/>
          <w:spacing w:val="-15"/>
          <w:sz w:val="31"/>
          <w:szCs w:val="31"/>
        </w:rPr>
        <w:t>。</w:t>
      </w:r>
    </w:p>
    <w:p w:rsidR="00AD43D9" w:rsidRDefault="006A6339">
      <w:pPr>
        <w:spacing w:before="2" w:line="333" w:lineRule="auto"/>
        <w:ind w:left="1593" w:right="269" w:firstLine="641"/>
        <w:rPr>
          <w:rFonts w:ascii="新宋体" w:eastAsia="新宋体" w:hAnsi="新宋体" w:cs="新宋体"/>
          <w:sz w:val="31"/>
          <w:szCs w:val="31"/>
        </w:rPr>
      </w:pPr>
      <w:r>
        <w:rPr>
          <w:rFonts w:ascii="新宋体" w:eastAsia="新宋体" w:hAnsi="新宋体" w:cs="新宋体"/>
          <w:spacing w:val="20"/>
          <w:sz w:val="31"/>
          <w:szCs w:val="31"/>
        </w:rPr>
        <w:t>(五</w:t>
      </w:r>
      <w:r>
        <w:rPr>
          <w:rFonts w:ascii="新宋体" w:eastAsia="新宋体" w:hAnsi="新宋体" w:cs="新宋体"/>
          <w:spacing w:val="11"/>
          <w:sz w:val="31"/>
          <w:szCs w:val="31"/>
        </w:rPr>
        <w:t>)</w:t>
      </w:r>
      <w:r>
        <w:rPr>
          <w:rFonts w:ascii="新宋体" w:eastAsia="新宋体" w:hAnsi="新宋体" w:cs="新宋体"/>
          <w:spacing w:val="10"/>
          <w:sz w:val="31"/>
          <w:szCs w:val="31"/>
        </w:rPr>
        <w:t>年初结转和结余： 指以前年度尚未完成、结转到本年</w:t>
      </w:r>
      <w:r>
        <w:rPr>
          <w:rFonts w:ascii="新宋体" w:eastAsia="新宋体" w:hAnsi="新宋体" w:cs="新宋体"/>
          <w:spacing w:val="1"/>
          <w:sz w:val="31"/>
          <w:szCs w:val="31"/>
        </w:rPr>
        <w:t>仍</w:t>
      </w:r>
      <w:r>
        <w:rPr>
          <w:rFonts w:ascii="新宋体" w:eastAsia="新宋体" w:hAnsi="新宋体" w:cs="新宋体"/>
          <w:sz w:val="31"/>
          <w:szCs w:val="31"/>
        </w:rPr>
        <w:t xml:space="preserve">按原规定用途继续使用的资金， 或项目已完成等产生的结余资 </w:t>
      </w:r>
      <w:r>
        <w:rPr>
          <w:rFonts w:ascii="新宋体" w:eastAsia="新宋体" w:hAnsi="新宋体" w:cs="新宋体"/>
          <w:spacing w:val="-15"/>
          <w:sz w:val="31"/>
          <w:szCs w:val="31"/>
        </w:rPr>
        <w:t>金</w:t>
      </w:r>
      <w:r>
        <w:rPr>
          <w:rFonts w:ascii="新宋体" w:eastAsia="新宋体" w:hAnsi="新宋体" w:cs="新宋体"/>
          <w:spacing w:val="-13"/>
          <w:sz w:val="31"/>
          <w:szCs w:val="31"/>
        </w:rPr>
        <w:t>。</w:t>
      </w:r>
    </w:p>
    <w:p w:rsidR="00AD43D9" w:rsidRDefault="006A6339">
      <w:pPr>
        <w:spacing w:before="3" w:line="333" w:lineRule="auto"/>
        <w:ind w:left="1609" w:right="272" w:firstLine="625"/>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8"/>
          <w:sz w:val="31"/>
          <w:szCs w:val="31"/>
        </w:rPr>
        <w:t>六</w:t>
      </w:r>
      <w:r>
        <w:rPr>
          <w:rFonts w:ascii="新宋体" w:eastAsia="新宋体" w:hAnsi="新宋体" w:cs="新宋体"/>
          <w:spacing w:val="10"/>
          <w:sz w:val="31"/>
          <w:szCs w:val="31"/>
        </w:rPr>
        <w:t>)结余分配： 指事业单位按照事业单位会计制度的规定</w:t>
      </w:r>
      <w:r>
        <w:rPr>
          <w:rFonts w:ascii="新宋体" w:eastAsia="新宋体" w:hAnsi="新宋体" w:cs="新宋体"/>
          <w:spacing w:val="12"/>
          <w:sz w:val="31"/>
          <w:szCs w:val="31"/>
        </w:rPr>
        <w:t>从</w:t>
      </w:r>
      <w:r>
        <w:rPr>
          <w:rFonts w:ascii="新宋体" w:eastAsia="新宋体" w:hAnsi="新宋体" w:cs="新宋体"/>
          <w:spacing w:val="11"/>
          <w:sz w:val="31"/>
          <w:szCs w:val="31"/>
        </w:rPr>
        <w:t>非</w:t>
      </w:r>
      <w:r>
        <w:rPr>
          <w:rFonts w:ascii="新宋体" w:eastAsia="新宋体" w:hAnsi="新宋体" w:cs="新宋体"/>
          <w:spacing w:val="6"/>
          <w:sz w:val="31"/>
          <w:szCs w:val="31"/>
        </w:rPr>
        <w:t>财政补助结余中分配的事业基金和职工福利基金等。</w:t>
      </w:r>
    </w:p>
    <w:p w:rsidR="00AD43D9" w:rsidRDefault="006A6339">
      <w:pPr>
        <w:spacing w:line="333" w:lineRule="auto"/>
        <w:ind w:left="1605" w:right="270" w:firstLine="629"/>
        <w:rPr>
          <w:rFonts w:ascii="新宋体" w:eastAsia="新宋体" w:hAnsi="新宋体" w:cs="新宋体"/>
          <w:sz w:val="31"/>
          <w:szCs w:val="31"/>
        </w:rPr>
      </w:pPr>
      <w:r>
        <w:rPr>
          <w:rFonts w:ascii="新宋体" w:eastAsia="新宋体" w:hAnsi="新宋体" w:cs="新宋体"/>
          <w:spacing w:val="20"/>
          <w:sz w:val="31"/>
          <w:szCs w:val="31"/>
        </w:rPr>
        <w:t>(七</w:t>
      </w:r>
      <w:r>
        <w:rPr>
          <w:rFonts w:ascii="新宋体" w:eastAsia="新宋体" w:hAnsi="新宋体" w:cs="新宋体"/>
          <w:spacing w:val="11"/>
          <w:sz w:val="31"/>
          <w:szCs w:val="31"/>
        </w:rPr>
        <w:t>)</w:t>
      </w:r>
      <w:r>
        <w:rPr>
          <w:rFonts w:ascii="新宋体" w:eastAsia="新宋体" w:hAnsi="新宋体" w:cs="新宋体"/>
          <w:spacing w:val="10"/>
          <w:sz w:val="31"/>
          <w:szCs w:val="31"/>
        </w:rPr>
        <w:t>年末结转和结余： 指单位按有关规定结转到下年或以</w:t>
      </w:r>
      <w:r>
        <w:rPr>
          <w:rFonts w:ascii="新宋体" w:eastAsia="新宋体" w:hAnsi="新宋体" w:cs="新宋体"/>
          <w:spacing w:val="4"/>
          <w:sz w:val="31"/>
          <w:szCs w:val="31"/>
        </w:rPr>
        <w:t>后年度继续使用的资</w:t>
      </w:r>
      <w:r>
        <w:rPr>
          <w:rFonts w:ascii="新宋体" w:eastAsia="新宋体" w:hAnsi="新宋体" w:cs="新宋体"/>
          <w:spacing w:val="2"/>
          <w:sz w:val="31"/>
          <w:szCs w:val="31"/>
        </w:rPr>
        <w:t>金， 或项目已完成等产生的结余资金。</w:t>
      </w:r>
    </w:p>
    <w:p w:rsidR="00AD43D9" w:rsidRDefault="006A6339">
      <w:pPr>
        <w:spacing w:before="2" w:line="344" w:lineRule="auto"/>
        <w:ind w:left="1609" w:right="272" w:firstLine="625"/>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9"/>
          <w:sz w:val="31"/>
          <w:szCs w:val="31"/>
        </w:rPr>
        <w:t>八</w:t>
      </w:r>
      <w:r>
        <w:rPr>
          <w:rFonts w:ascii="新宋体" w:eastAsia="新宋体" w:hAnsi="新宋体" w:cs="新宋体"/>
          <w:spacing w:val="10"/>
          <w:sz w:val="31"/>
          <w:szCs w:val="31"/>
        </w:rPr>
        <w:t>)基本支出： 填列单位为保障机构正常运转、完成日常</w:t>
      </w:r>
      <w:r>
        <w:rPr>
          <w:rFonts w:ascii="新宋体" w:eastAsia="新宋体" w:hAnsi="新宋体" w:cs="新宋体"/>
          <w:spacing w:val="8"/>
          <w:sz w:val="31"/>
          <w:szCs w:val="31"/>
        </w:rPr>
        <w:t>工作</w:t>
      </w:r>
      <w:r>
        <w:rPr>
          <w:rFonts w:ascii="新宋体" w:eastAsia="新宋体" w:hAnsi="新宋体" w:cs="新宋体"/>
          <w:spacing w:val="5"/>
          <w:sz w:val="31"/>
          <w:szCs w:val="31"/>
        </w:rPr>
        <w:t>任</w:t>
      </w:r>
      <w:r>
        <w:rPr>
          <w:rFonts w:ascii="新宋体" w:eastAsia="新宋体" w:hAnsi="新宋体" w:cs="新宋体"/>
          <w:spacing w:val="4"/>
          <w:sz w:val="31"/>
          <w:szCs w:val="31"/>
        </w:rPr>
        <w:t>务而发生的各项支出。</w:t>
      </w:r>
    </w:p>
    <w:p w:rsidR="00AD43D9" w:rsidRDefault="00AD43D9">
      <w:pPr>
        <w:sectPr w:rsidR="00AD43D9">
          <w:headerReference w:type="default" r:id="rId41"/>
          <w:pgSz w:w="11907" w:h="16839"/>
          <w:pgMar w:top="400" w:right="1205" w:bottom="400" w:left="0" w:header="0" w:footer="0" w:gutter="0"/>
          <w:cols w:space="720"/>
        </w:sectPr>
      </w:pPr>
    </w:p>
    <w:p w:rsidR="00AD43D9" w:rsidRDefault="00AD43D9"/>
    <w:p w:rsidR="00AD43D9" w:rsidRDefault="00AD43D9">
      <w:pPr>
        <w:spacing w:line="151" w:lineRule="exact"/>
      </w:pPr>
    </w:p>
    <w:tbl>
      <w:tblPr>
        <w:tblStyle w:val="TableNormal"/>
        <w:tblW w:w="5241" w:type="dxa"/>
        <w:tblInd w:w="2" w:type="dxa"/>
        <w:tblBorders>
          <w:top w:val="single" w:sz="16" w:space="0" w:color="845209"/>
          <w:left w:val="single" w:sz="2" w:space="0" w:color="845209"/>
          <w:bottom w:val="single" w:sz="16" w:space="0" w:color="845209"/>
          <w:right w:val="single" w:sz="16" w:space="0" w:color="845209"/>
        </w:tblBorders>
        <w:tblLayout w:type="fixed"/>
        <w:tblLook w:val="04A0"/>
      </w:tblPr>
      <w:tblGrid>
        <w:gridCol w:w="5241"/>
      </w:tblGrid>
      <w:tr w:rsidR="00AD43D9">
        <w:trPr>
          <w:trHeight w:val="819"/>
        </w:trPr>
        <w:tc>
          <w:tcPr>
            <w:tcW w:w="5241" w:type="dxa"/>
          </w:tcPr>
          <w:p w:rsidR="00AD43D9" w:rsidRDefault="009E7243">
            <w:pPr>
              <w:spacing w:line="819" w:lineRule="exact"/>
              <w:textAlignment w:val="center"/>
            </w:pPr>
            <w:r>
              <w:pict>
                <v:group id="_x0000_s1116" style="width:263.2pt;height:44pt;mso-position-horizontal-relative:char;mso-position-vertical-relative:line" coordsize="5264,880203">
                  <v:shape id="_x0000_s1117" type="#_x0000_t75" style="position:absolute;width:5264;height:880">
                    <v:imagedata r:id="rId40" o:title=""/>
                  </v:shape>
                  <v:shape id="_x0000_s1118" type="#_x0000_t75" style="position:absolute;width:5264;height:880">
                    <v:imagedata r:id="rId40" o:title=""/>
                  </v:shape>
                  <v:shape id="_x0000_s1119" type="#_x0000_t202" style="position:absolute;left:136;top:410;width:4243;height:435" filled="f" stroked="f">
                    <v:textbox inset="0,0,0,0">
                      <w:txbxContent>
                        <w:p w:rsidR="00AD43D9" w:rsidRDefault="006A6339">
                          <w:pPr>
                            <w:spacing w:before="19" w:line="223" w:lineRule="auto"/>
                            <w:ind w:left="20"/>
                            <w:rPr>
                              <w:rFonts w:ascii="楷体" w:eastAsia="楷体" w:hAnsi="楷体" w:cs="楷体"/>
                              <w:sz w:val="31"/>
                              <w:szCs w:val="31"/>
                            </w:rPr>
                          </w:pPr>
                          <w:r>
                            <w:rPr>
                              <w:rFonts w:ascii="楷体" w:eastAsia="楷体" w:hAnsi="楷体" w:cs="楷体"/>
                              <w:color w:val="FDEFBE"/>
                              <w:spacing w:val="5"/>
                              <w:sz w:val="31"/>
                              <w:szCs w:val="31"/>
                            </w:rPr>
                            <w:t>2</w:t>
                          </w:r>
                          <w:r>
                            <w:rPr>
                              <w:rFonts w:ascii="楷体" w:eastAsia="楷体" w:hAnsi="楷体" w:cs="楷体"/>
                              <w:color w:val="FDEFBE"/>
                              <w:spacing w:val="4"/>
                              <w:sz w:val="31"/>
                              <w:szCs w:val="31"/>
                            </w:rPr>
                            <w:t>018年度部门决算</w:t>
                          </w:r>
                          <w:r>
                            <w:rPr>
                              <w:rFonts w:ascii="Segoe UI Symbol" w:eastAsia="Segoe UI Symbol" w:hAnsi="Segoe UI Symbol" w:cs="Segoe UI Symbol"/>
                              <w:color w:val="FDEFBE"/>
                              <w:spacing w:val="4"/>
                              <w:sz w:val="31"/>
                              <w:szCs w:val="31"/>
                            </w:rPr>
                            <w:t>☞</w:t>
                          </w:r>
                          <w:r>
                            <w:rPr>
                              <w:rFonts w:ascii="楷体" w:eastAsia="楷体" w:hAnsi="楷体" w:cs="楷体"/>
                              <w:color w:val="FDEFBE"/>
                              <w:spacing w:val="4"/>
                              <w:sz w:val="31"/>
                              <w:szCs w:val="31"/>
                            </w:rPr>
                            <w:t>名词解释</w:t>
                          </w:r>
                        </w:p>
                      </w:txbxContent>
                    </v:textbox>
                  </v:shape>
                  <w10:wrap type="none"/>
                  <w10:anchorlock/>
                </v:group>
              </w:pict>
            </w:r>
          </w:p>
        </w:tc>
      </w:tr>
    </w:tbl>
    <w:p w:rsidR="00AD43D9" w:rsidRDefault="00AD43D9">
      <w:pPr>
        <w:spacing w:line="476" w:lineRule="auto"/>
      </w:pPr>
    </w:p>
    <w:p w:rsidR="00AD43D9" w:rsidRDefault="006A6339">
      <w:pPr>
        <w:spacing w:before="100" w:line="334" w:lineRule="auto"/>
        <w:ind w:left="1615" w:right="109" w:firstLine="619"/>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8"/>
          <w:sz w:val="31"/>
          <w:szCs w:val="31"/>
        </w:rPr>
        <w:t>九</w:t>
      </w:r>
      <w:r>
        <w:rPr>
          <w:rFonts w:ascii="新宋体" w:eastAsia="新宋体" w:hAnsi="新宋体" w:cs="新宋体"/>
          <w:spacing w:val="10"/>
          <w:sz w:val="31"/>
          <w:szCs w:val="31"/>
        </w:rPr>
        <w:t>)项目支出： 填列单位为完成特定的行政工作任务或事</w:t>
      </w:r>
      <w:r>
        <w:rPr>
          <w:rFonts w:ascii="新宋体" w:eastAsia="新宋体" w:hAnsi="新宋体" w:cs="新宋体"/>
          <w:spacing w:val="16"/>
          <w:sz w:val="31"/>
          <w:szCs w:val="31"/>
        </w:rPr>
        <w:t>业</w:t>
      </w:r>
      <w:r>
        <w:rPr>
          <w:rFonts w:ascii="新宋体" w:eastAsia="新宋体" w:hAnsi="新宋体" w:cs="新宋体"/>
          <w:spacing w:val="8"/>
          <w:sz w:val="31"/>
          <w:szCs w:val="31"/>
        </w:rPr>
        <w:t>发展目标，在基本支出之外发生的各项支出</w:t>
      </w:r>
    </w:p>
    <w:p w:rsidR="00AD43D9" w:rsidRDefault="006A6339">
      <w:pPr>
        <w:spacing w:line="333" w:lineRule="auto"/>
        <w:ind w:left="1609" w:right="106" w:firstLine="625"/>
        <w:rPr>
          <w:rFonts w:ascii="新宋体" w:eastAsia="新宋体" w:hAnsi="新宋体" w:cs="新宋体"/>
          <w:sz w:val="31"/>
          <w:szCs w:val="31"/>
        </w:rPr>
      </w:pPr>
      <w:r>
        <w:rPr>
          <w:rFonts w:ascii="新宋体" w:eastAsia="新宋体" w:hAnsi="新宋体" w:cs="新宋体"/>
          <w:spacing w:val="16"/>
          <w:sz w:val="31"/>
          <w:szCs w:val="31"/>
        </w:rPr>
        <w:t>(十)资本性支出(基本建设)：填列切块由发展改革部</w:t>
      </w:r>
      <w:r>
        <w:rPr>
          <w:rFonts w:ascii="新宋体" w:eastAsia="新宋体" w:hAnsi="新宋体" w:cs="新宋体"/>
          <w:spacing w:val="14"/>
          <w:sz w:val="31"/>
          <w:szCs w:val="31"/>
        </w:rPr>
        <w:t>门</w:t>
      </w:r>
      <w:r>
        <w:rPr>
          <w:rFonts w:ascii="新宋体" w:eastAsia="新宋体" w:hAnsi="新宋体" w:cs="新宋体"/>
          <w:spacing w:val="12"/>
          <w:sz w:val="31"/>
          <w:szCs w:val="31"/>
        </w:rPr>
        <w:t>安</w:t>
      </w:r>
      <w:r>
        <w:rPr>
          <w:rFonts w:ascii="新宋体" w:eastAsia="新宋体" w:hAnsi="新宋体" w:cs="新宋体"/>
          <w:spacing w:val="11"/>
          <w:sz w:val="31"/>
          <w:szCs w:val="31"/>
        </w:rPr>
        <w:t>排</w:t>
      </w:r>
      <w:r>
        <w:rPr>
          <w:rFonts w:ascii="新宋体" w:eastAsia="新宋体" w:hAnsi="新宋体" w:cs="新宋体"/>
          <w:spacing w:val="6"/>
          <w:sz w:val="31"/>
          <w:szCs w:val="31"/>
        </w:rPr>
        <w:t>的基本建设支出，对企业补助支出不在此科目反映。</w:t>
      </w:r>
    </w:p>
    <w:p w:rsidR="00AD43D9" w:rsidRDefault="006A6339">
      <w:pPr>
        <w:spacing w:before="3" w:line="333" w:lineRule="auto"/>
        <w:ind w:left="1645" w:right="109" w:firstLine="589"/>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9"/>
          <w:sz w:val="31"/>
          <w:szCs w:val="31"/>
        </w:rPr>
        <w:t>十</w:t>
      </w:r>
      <w:r>
        <w:rPr>
          <w:rFonts w:ascii="新宋体" w:eastAsia="新宋体" w:hAnsi="新宋体" w:cs="新宋体"/>
          <w:spacing w:val="10"/>
          <w:sz w:val="31"/>
          <w:szCs w:val="31"/>
        </w:rPr>
        <w:t>一)资本性支出： 填列各单位安排的资本性支出。切块</w:t>
      </w:r>
      <w:r>
        <w:rPr>
          <w:rFonts w:ascii="新宋体" w:eastAsia="新宋体" w:hAnsi="新宋体" w:cs="新宋体"/>
          <w:spacing w:val="6"/>
          <w:sz w:val="31"/>
          <w:szCs w:val="31"/>
        </w:rPr>
        <w:t>由</w:t>
      </w:r>
      <w:r>
        <w:rPr>
          <w:rFonts w:ascii="新宋体" w:eastAsia="新宋体" w:hAnsi="新宋体" w:cs="新宋体"/>
          <w:spacing w:val="5"/>
          <w:sz w:val="31"/>
          <w:szCs w:val="31"/>
        </w:rPr>
        <w:t>发展改革部门安排的基本建设支出不在此科目反映。</w:t>
      </w:r>
    </w:p>
    <w:p w:rsidR="00AD43D9" w:rsidRDefault="006A6339">
      <w:pPr>
        <w:spacing w:before="7" w:line="333" w:lineRule="auto"/>
        <w:ind w:left="1593" w:firstLine="640"/>
        <w:rPr>
          <w:rFonts w:ascii="新宋体" w:eastAsia="新宋体" w:hAnsi="新宋体" w:cs="新宋体"/>
          <w:sz w:val="31"/>
          <w:szCs w:val="31"/>
        </w:rPr>
      </w:pPr>
      <w:r>
        <w:rPr>
          <w:rFonts w:ascii="新宋体" w:eastAsia="新宋体" w:hAnsi="新宋体" w:cs="新宋体"/>
          <w:spacing w:val="20"/>
          <w:sz w:val="31"/>
          <w:szCs w:val="31"/>
        </w:rPr>
        <w:t>(十</w:t>
      </w:r>
      <w:r>
        <w:rPr>
          <w:rFonts w:ascii="新宋体" w:eastAsia="新宋体" w:hAnsi="新宋体" w:cs="新宋体"/>
          <w:spacing w:val="11"/>
          <w:sz w:val="31"/>
          <w:szCs w:val="31"/>
        </w:rPr>
        <w:t>二</w:t>
      </w:r>
      <w:r>
        <w:rPr>
          <w:rFonts w:ascii="新宋体" w:eastAsia="新宋体" w:hAnsi="新宋体" w:cs="新宋体"/>
          <w:spacing w:val="10"/>
          <w:sz w:val="31"/>
          <w:szCs w:val="31"/>
        </w:rPr>
        <w:t>)“三公”经费： 指部门用财政拨款安排的因公出国</w:t>
      </w:r>
      <w:r>
        <w:rPr>
          <w:rFonts w:ascii="新宋体" w:eastAsia="新宋体" w:hAnsi="新宋体" w:cs="新宋体"/>
          <w:spacing w:val="8"/>
          <w:sz w:val="31"/>
          <w:szCs w:val="31"/>
        </w:rPr>
        <w:t>(</w:t>
      </w:r>
      <w:r>
        <w:rPr>
          <w:rFonts w:ascii="新宋体" w:eastAsia="新宋体" w:hAnsi="新宋体" w:cs="新宋体"/>
          <w:spacing w:val="5"/>
          <w:sz w:val="31"/>
          <w:szCs w:val="31"/>
        </w:rPr>
        <w:t>境) 费、公务用车购置及运行费和公务接待费。其中， 因公出</w:t>
      </w:r>
      <w:r>
        <w:rPr>
          <w:rFonts w:ascii="新宋体" w:eastAsia="新宋体" w:hAnsi="新宋体" w:cs="新宋体"/>
          <w:spacing w:val="30"/>
          <w:sz w:val="31"/>
          <w:szCs w:val="31"/>
        </w:rPr>
        <w:t>国</w:t>
      </w:r>
      <w:r>
        <w:rPr>
          <w:rFonts w:ascii="新宋体" w:eastAsia="新宋体" w:hAnsi="新宋体" w:cs="新宋体"/>
          <w:spacing w:val="17"/>
          <w:sz w:val="31"/>
          <w:szCs w:val="31"/>
        </w:rPr>
        <w:t>(</w:t>
      </w:r>
      <w:r>
        <w:rPr>
          <w:rFonts w:ascii="新宋体" w:eastAsia="新宋体" w:hAnsi="新宋体" w:cs="新宋体"/>
          <w:spacing w:val="15"/>
          <w:sz w:val="31"/>
          <w:szCs w:val="31"/>
        </w:rPr>
        <w:t>境) 费反映单位公务出国(境) 的国际旅费、国外城市间交</w:t>
      </w:r>
      <w:r>
        <w:rPr>
          <w:rFonts w:ascii="新宋体" w:eastAsia="新宋体" w:hAnsi="新宋体" w:cs="新宋体"/>
          <w:spacing w:val="10"/>
          <w:sz w:val="31"/>
          <w:szCs w:val="31"/>
        </w:rPr>
        <w:t>通费、</w:t>
      </w:r>
      <w:r>
        <w:rPr>
          <w:rFonts w:ascii="新宋体" w:eastAsia="新宋体" w:hAnsi="新宋体" w:cs="新宋体"/>
          <w:spacing w:val="7"/>
          <w:sz w:val="31"/>
          <w:szCs w:val="31"/>
        </w:rPr>
        <w:t>住</w:t>
      </w:r>
      <w:r>
        <w:rPr>
          <w:rFonts w:ascii="新宋体" w:eastAsia="新宋体" w:hAnsi="新宋体" w:cs="新宋体"/>
          <w:spacing w:val="5"/>
          <w:sz w:val="31"/>
          <w:szCs w:val="31"/>
        </w:rPr>
        <w:t>宿费、伙食费、培训费、公杂费等支出；公务用车购置</w:t>
      </w:r>
      <w:r>
        <w:rPr>
          <w:rFonts w:ascii="新宋体" w:eastAsia="新宋体" w:hAnsi="新宋体" w:cs="新宋体"/>
          <w:spacing w:val="16"/>
          <w:sz w:val="31"/>
          <w:szCs w:val="31"/>
        </w:rPr>
        <w:t>及运</w:t>
      </w:r>
      <w:r>
        <w:rPr>
          <w:rFonts w:ascii="新宋体" w:eastAsia="新宋体" w:hAnsi="新宋体" w:cs="新宋体"/>
          <w:spacing w:val="10"/>
          <w:sz w:val="31"/>
          <w:szCs w:val="31"/>
        </w:rPr>
        <w:t>行</w:t>
      </w:r>
      <w:r>
        <w:rPr>
          <w:rFonts w:ascii="新宋体" w:eastAsia="新宋体" w:hAnsi="新宋体" w:cs="新宋体"/>
          <w:spacing w:val="8"/>
          <w:sz w:val="31"/>
          <w:szCs w:val="31"/>
        </w:rPr>
        <w:t>费反映单位公务用车购置支出(含车辆购置税)及租用费、</w:t>
      </w:r>
      <w:r>
        <w:rPr>
          <w:rFonts w:ascii="新宋体" w:eastAsia="新宋体" w:hAnsi="新宋体" w:cs="新宋体"/>
          <w:spacing w:val="12"/>
          <w:sz w:val="31"/>
          <w:szCs w:val="31"/>
        </w:rPr>
        <w:t>燃料</w:t>
      </w:r>
      <w:r>
        <w:rPr>
          <w:rFonts w:ascii="新宋体" w:eastAsia="新宋体" w:hAnsi="新宋体" w:cs="新宋体"/>
          <w:spacing w:val="6"/>
          <w:sz w:val="31"/>
          <w:szCs w:val="31"/>
        </w:rPr>
        <w:t>费、维修费、过路过桥费、保险费、安全奖励费用等支出；</w:t>
      </w:r>
      <w:r>
        <w:rPr>
          <w:rFonts w:ascii="新宋体" w:eastAsia="新宋体" w:hAnsi="新宋体" w:cs="新宋体"/>
          <w:spacing w:val="15"/>
          <w:sz w:val="31"/>
          <w:szCs w:val="31"/>
        </w:rPr>
        <w:t>公务接待费反映单位按规定开支的各类公务接待(含外宾接待</w:t>
      </w:r>
      <w:r>
        <w:rPr>
          <w:rFonts w:ascii="新宋体" w:eastAsia="新宋体" w:hAnsi="新宋体" w:cs="新宋体"/>
          <w:spacing w:val="13"/>
          <w:sz w:val="31"/>
          <w:szCs w:val="31"/>
        </w:rPr>
        <w:t>)</w:t>
      </w:r>
      <w:r>
        <w:rPr>
          <w:rFonts w:ascii="新宋体" w:eastAsia="新宋体" w:hAnsi="新宋体" w:cs="新宋体"/>
          <w:spacing w:val="-11"/>
          <w:sz w:val="31"/>
          <w:szCs w:val="31"/>
        </w:rPr>
        <w:t>支</w:t>
      </w:r>
      <w:r>
        <w:rPr>
          <w:rFonts w:ascii="新宋体" w:eastAsia="新宋体" w:hAnsi="新宋体" w:cs="新宋体"/>
          <w:spacing w:val="-10"/>
          <w:sz w:val="31"/>
          <w:szCs w:val="31"/>
        </w:rPr>
        <w:t>出。</w:t>
      </w:r>
    </w:p>
    <w:p w:rsidR="00AD43D9" w:rsidRDefault="006A6339">
      <w:pPr>
        <w:spacing w:before="3" w:line="333" w:lineRule="auto"/>
        <w:ind w:left="1616" w:right="58" w:firstLine="617"/>
        <w:rPr>
          <w:rFonts w:ascii="新宋体" w:eastAsia="新宋体" w:hAnsi="新宋体" w:cs="新宋体"/>
          <w:sz w:val="31"/>
          <w:szCs w:val="31"/>
        </w:rPr>
      </w:pPr>
      <w:r>
        <w:rPr>
          <w:rFonts w:ascii="新宋体" w:eastAsia="新宋体" w:hAnsi="新宋体" w:cs="新宋体"/>
          <w:spacing w:val="20"/>
          <w:sz w:val="31"/>
          <w:szCs w:val="31"/>
        </w:rPr>
        <w:t>(十</w:t>
      </w:r>
      <w:r>
        <w:rPr>
          <w:rFonts w:ascii="新宋体" w:eastAsia="新宋体" w:hAnsi="新宋体" w:cs="新宋体"/>
          <w:spacing w:val="11"/>
          <w:sz w:val="31"/>
          <w:szCs w:val="31"/>
        </w:rPr>
        <w:t>三</w:t>
      </w:r>
      <w:r>
        <w:rPr>
          <w:rFonts w:ascii="新宋体" w:eastAsia="新宋体" w:hAnsi="新宋体" w:cs="新宋体"/>
          <w:spacing w:val="10"/>
          <w:sz w:val="31"/>
          <w:szCs w:val="31"/>
        </w:rPr>
        <w:t>)其他交通费用： 填列单位除公务用车运行维护费以</w:t>
      </w:r>
      <w:r>
        <w:rPr>
          <w:rFonts w:ascii="新宋体" w:eastAsia="新宋体" w:hAnsi="新宋体" w:cs="新宋体"/>
          <w:spacing w:val="12"/>
          <w:sz w:val="31"/>
          <w:szCs w:val="31"/>
        </w:rPr>
        <w:t>外的</w:t>
      </w:r>
      <w:r>
        <w:rPr>
          <w:rFonts w:ascii="新宋体" w:eastAsia="新宋体" w:hAnsi="新宋体" w:cs="新宋体"/>
          <w:spacing w:val="8"/>
          <w:sz w:val="31"/>
          <w:szCs w:val="31"/>
        </w:rPr>
        <w:t>其</w:t>
      </w:r>
      <w:r>
        <w:rPr>
          <w:rFonts w:ascii="新宋体" w:eastAsia="新宋体" w:hAnsi="新宋体" w:cs="新宋体"/>
          <w:spacing w:val="6"/>
          <w:sz w:val="31"/>
          <w:szCs w:val="31"/>
        </w:rPr>
        <w:t>他交通费用。如公务交通补贴、租车费用、出租车费用、</w:t>
      </w:r>
      <w:r>
        <w:rPr>
          <w:rFonts w:ascii="新宋体" w:eastAsia="新宋体" w:hAnsi="新宋体" w:cs="新宋体"/>
          <w:spacing w:val="9"/>
          <w:sz w:val="31"/>
          <w:szCs w:val="31"/>
        </w:rPr>
        <w:t>飞</w:t>
      </w:r>
      <w:r>
        <w:rPr>
          <w:rFonts w:ascii="新宋体" w:eastAsia="新宋体" w:hAnsi="新宋体" w:cs="新宋体"/>
          <w:spacing w:val="5"/>
          <w:sz w:val="31"/>
          <w:szCs w:val="31"/>
        </w:rPr>
        <w:t>机、船舶等的燃料费、维修费、保险费等。</w:t>
      </w:r>
    </w:p>
    <w:p w:rsidR="00AD43D9" w:rsidRDefault="006A6339">
      <w:pPr>
        <w:spacing w:line="333" w:lineRule="auto"/>
        <w:ind w:left="1601" w:right="142" w:firstLine="632"/>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5"/>
          <w:sz w:val="31"/>
          <w:szCs w:val="31"/>
        </w:rPr>
        <w:t>十四)公务用车购置： 填列单位公务用车购置支出(含车</w:t>
      </w:r>
      <w:r>
        <w:rPr>
          <w:rFonts w:ascii="新宋体" w:eastAsia="新宋体" w:hAnsi="新宋体" w:cs="新宋体"/>
          <w:spacing w:val="17"/>
          <w:sz w:val="31"/>
          <w:szCs w:val="31"/>
        </w:rPr>
        <w:t>辆购置税、牌照费)</w:t>
      </w:r>
      <w:r>
        <w:rPr>
          <w:rFonts w:ascii="新宋体" w:eastAsia="新宋体" w:hAnsi="新宋体" w:cs="新宋体"/>
          <w:spacing w:val="16"/>
          <w:sz w:val="31"/>
          <w:szCs w:val="31"/>
        </w:rPr>
        <w:t>。</w:t>
      </w:r>
    </w:p>
    <w:p w:rsidR="00AD43D9" w:rsidRDefault="006A6339">
      <w:pPr>
        <w:spacing w:before="4" w:line="340" w:lineRule="auto"/>
        <w:ind w:left="1600" w:right="106" w:firstLine="634"/>
        <w:rPr>
          <w:rFonts w:ascii="新宋体" w:eastAsia="新宋体" w:hAnsi="新宋体" w:cs="新宋体"/>
          <w:sz w:val="31"/>
          <w:szCs w:val="31"/>
        </w:rPr>
      </w:pPr>
      <w:r>
        <w:rPr>
          <w:rFonts w:ascii="新宋体" w:eastAsia="新宋体" w:hAnsi="新宋体" w:cs="新宋体"/>
          <w:spacing w:val="20"/>
          <w:sz w:val="31"/>
          <w:szCs w:val="31"/>
        </w:rPr>
        <w:t>(十</w:t>
      </w:r>
      <w:r>
        <w:rPr>
          <w:rFonts w:ascii="新宋体" w:eastAsia="新宋体" w:hAnsi="新宋体" w:cs="新宋体"/>
          <w:spacing w:val="11"/>
          <w:sz w:val="31"/>
          <w:szCs w:val="31"/>
        </w:rPr>
        <w:t>五</w:t>
      </w:r>
      <w:r>
        <w:rPr>
          <w:rFonts w:ascii="新宋体" w:eastAsia="新宋体" w:hAnsi="新宋体" w:cs="新宋体"/>
          <w:spacing w:val="10"/>
          <w:sz w:val="31"/>
          <w:szCs w:val="31"/>
        </w:rPr>
        <w:t>)其他交通工具购置： 填列单位除公务用车外的其他</w:t>
      </w:r>
      <w:r>
        <w:rPr>
          <w:rFonts w:ascii="新宋体" w:eastAsia="新宋体" w:hAnsi="新宋体" w:cs="新宋体"/>
          <w:spacing w:val="16"/>
          <w:sz w:val="31"/>
          <w:szCs w:val="31"/>
        </w:rPr>
        <w:t>各类交通工具(如船舶、飞机) 购置支出(含车辆购置税、牌</w:t>
      </w:r>
      <w:r>
        <w:rPr>
          <w:rFonts w:ascii="新宋体" w:eastAsia="新宋体" w:hAnsi="新宋体" w:cs="新宋体"/>
          <w:spacing w:val="13"/>
          <w:sz w:val="31"/>
          <w:szCs w:val="31"/>
        </w:rPr>
        <w:t>照</w:t>
      </w:r>
      <w:r>
        <w:rPr>
          <w:rFonts w:ascii="新宋体" w:eastAsia="新宋体" w:hAnsi="新宋体" w:cs="新宋体"/>
          <w:spacing w:val="34"/>
          <w:sz w:val="31"/>
          <w:szCs w:val="31"/>
        </w:rPr>
        <w:t>费)。</w:t>
      </w:r>
    </w:p>
    <w:p w:rsidR="00AD43D9" w:rsidRDefault="00AD43D9">
      <w:pPr>
        <w:sectPr w:rsidR="00AD43D9">
          <w:pgSz w:w="11907" w:h="16839"/>
          <w:pgMar w:top="400" w:right="1368" w:bottom="400" w:left="0" w:header="0" w:footer="0" w:gutter="0"/>
          <w:cols w:space="720"/>
        </w:sectPr>
      </w:pPr>
    </w:p>
    <w:p w:rsidR="00AD43D9" w:rsidRDefault="00AD43D9">
      <w:pPr>
        <w:spacing w:line="250" w:lineRule="auto"/>
      </w:pPr>
    </w:p>
    <w:p w:rsidR="00AD43D9" w:rsidRDefault="00AD43D9">
      <w:pPr>
        <w:spacing w:line="251" w:lineRule="auto"/>
      </w:pPr>
    </w:p>
    <w:p w:rsidR="00AD43D9" w:rsidRDefault="00AD43D9">
      <w:pPr>
        <w:spacing w:line="251" w:lineRule="auto"/>
      </w:pPr>
    </w:p>
    <w:p w:rsidR="00AD43D9" w:rsidRDefault="00AD43D9">
      <w:pPr>
        <w:spacing w:line="251" w:lineRule="auto"/>
      </w:pPr>
    </w:p>
    <w:p w:rsidR="00AD43D9" w:rsidRDefault="00AD43D9">
      <w:pPr>
        <w:spacing w:line="251" w:lineRule="auto"/>
      </w:pPr>
    </w:p>
    <w:p w:rsidR="00AD43D9" w:rsidRDefault="00AD43D9">
      <w:pPr>
        <w:spacing w:line="251" w:lineRule="auto"/>
      </w:pPr>
    </w:p>
    <w:p w:rsidR="00AD43D9" w:rsidRDefault="00AD43D9">
      <w:pPr>
        <w:spacing w:line="251" w:lineRule="auto"/>
      </w:pPr>
    </w:p>
    <w:p w:rsidR="00AD43D9" w:rsidRDefault="006A6339">
      <w:pPr>
        <w:spacing w:before="101" w:line="334" w:lineRule="auto"/>
        <w:ind w:firstLine="632"/>
        <w:rPr>
          <w:rFonts w:ascii="新宋体" w:eastAsia="新宋体" w:hAnsi="新宋体" w:cs="新宋体"/>
          <w:sz w:val="31"/>
          <w:szCs w:val="31"/>
        </w:rPr>
      </w:pPr>
      <w:r>
        <w:rPr>
          <w:rFonts w:ascii="新宋体" w:eastAsia="新宋体" w:hAnsi="新宋体" w:cs="新宋体"/>
          <w:spacing w:val="30"/>
          <w:sz w:val="31"/>
          <w:szCs w:val="31"/>
        </w:rPr>
        <w:t>(</w:t>
      </w:r>
      <w:r>
        <w:rPr>
          <w:rFonts w:ascii="新宋体" w:eastAsia="新宋体" w:hAnsi="新宋体" w:cs="新宋体"/>
          <w:spacing w:val="16"/>
          <w:sz w:val="31"/>
          <w:szCs w:val="31"/>
        </w:rPr>
        <w:t>十六)机关运行经费： 指为保障行政单位(包括参照公务</w:t>
      </w:r>
      <w:r>
        <w:rPr>
          <w:rFonts w:ascii="新宋体" w:eastAsia="新宋体" w:hAnsi="新宋体" w:cs="新宋体"/>
          <w:spacing w:val="5"/>
          <w:sz w:val="31"/>
          <w:szCs w:val="31"/>
        </w:rPr>
        <w:t>员法管理的事业单位)运行用于购买货物和服务的各项资金， 包</w:t>
      </w:r>
      <w:r>
        <w:rPr>
          <w:rFonts w:ascii="新宋体" w:eastAsia="新宋体" w:hAnsi="新宋体" w:cs="新宋体"/>
          <w:spacing w:val="10"/>
          <w:sz w:val="31"/>
          <w:szCs w:val="31"/>
        </w:rPr>
        <w:t>括</w:t>
      </w:r>
      <w:r>
        <w:rPr>
          <w:rFonts w:ascii="新宋体" w:eastAsia="新宋体" w:hAnsi="新宋体" w:cs="新宋体"/>
          <w:spacing w:val="7"/>
          <w:sz w:val="31"/>
          <w:szCs w:val="31"/>
        </w:rPr>
        <w:t>办</w:t>
      </w:r>
      <w:r>
        <w:rPr>
          <w:rFonts w:ascii="新宋体" w:eastAsia="新宋体" w:hAnsi="新宋体" w:cs="新宋体"/>
          <w:spacing w:val="5"/>
          <w:sz w:val="31"/>
          <w:szCs w:val="31"/>
        </w:rPr>
        <w:t>公及印刷费、邮电费、差旅费、会议费、福利费、日常维修</w:t>
      </w:r>
      <w:r>
        <w:rPr>
          <w:rFonts w:ascii="新宋体" w:eastAsia="新宋体" w:hAnsi="新宋体" w:cs="新宋体"/>
          <w:spacing w:val="10"/>
          <w:sz w:val="31"/>
          <w:szCs w:val="31"/>
        </w:rPr>
        <w:t>费</w:t>
      </w:r>
      <w:r>
        <w:rPr>
          <w:rFonts w:ascii="新宋体" w:eastAsia="新宋体" w:hAnsi="新宋体" w:cs="新宋体"/>
          <w:spacing w:val="5"/>
          <w:sz w:val="31"/>
          <w:szCs w:val="31"/>
        </w:rPr>
        <w:t>、专用材料以及一般设备购置费、办公用房水电费、办公用房</w:t>
      </w:r>
      <w:r>
        <w:rPr>
          <w:rFonts w:ascii="新宋体" w:eastAsia="新宋体" w:hAnsi="新宋体" w:cs="新宋体"/>
          <w:spacing w:val="10"/>
          <w:sz w:val="31"/>
          <w:szCs w:val="31"/>
        </w:rPr>
        <w:t>取</w:t>
      </w:r>
      <w:r>
        <w:rPr>
          <w:rFonts w:ascii="新宋体" w:eastAsia="新宋体" w:hAnsi="新宋体" w:cs="新宋体"/>
          <w:spacing w:val="5"/>
          <w:sz w:val="31"/>
          <w:szCs w:val="31"/>
        </w:rPr>
        <w:t>暖费、办公用房物业管理费、公务用车运行维护费以及其他费</w:t>
      </w:r>
      <w:r>
        <w:rPr>
          <w:rFonts w:ascii="新宋体" w:eastAsia="新宋体" w:hAnsi="新宋体" w:cs="新宋体"/>
          <w:spacing w:val="-16"/>
          <w:sz w:val="31"/>
          <w:szCs w:val="31"/>
        </w:rPr>
        <w:t>用。</w:t>
      </w:r>
    </w:p>
    <w:p w:rsidR="00AD43D9" w:rsidRDefault="006A6339">
      <w:pPr>
        <w:spacing w:before="4" w:line="304" w:lineRule="auto"/>
        <w:ind w:left="6" w:right="1" w:firstLine="626"/>
        <w:rPr>
          <w:rFonts w:ascii="新宋体" w:eastAsia="新宋体" w:hAnsi="新宋体" w:cs="新宋体"/>
          <w:sz w:val="31"/>
          <w:szCs w:val="31"/>
        </w:rPr>
      </w:pPr>
      <w:r>
        <w:rPr>
          <w:rFonts w:ascii="新宋体" w:eastAsia="新宋体" w:hAnsi="新宋体" w:cs="新宋体"/>
          <w:spacing w:val="20"/>
          <w:sz w:val="31"/>
          <w:szCs w:val="31"/>
        </w:rPr>
        <w:t>(</w:t>
      </w:r>
      <w:r>
        <w:rPr>
          <w:rFonts w:ascii="新宋体" w:eastAsia="新宋体" w:hAnsi="新宋体" w:cs="新宋体"/>
          <w:spacing w:val="19"/>
          <w:sz w:val="31"/>
          <w:szCs w:val="31"/>
        </w:rPr>
        <w:t>十七)经费</w:t>
      </w:r>
      <w:r>
        <w:rPr>
          <w:rFonts w:ascii="微软雅黑" w:eastAsia="微软雅黑" w:hAnsi="微软雅黑" w:cs="微软雅黑"/>
          <w:spacing w:val="19"/>
          <w:sz w:val="31"/>
          <w:szCs w:val="31"/>
        </w:rPr>
        <w:t>形</w:t>
      </w:r>
      <w:r>
        <w:rPr>
          <w:rFonts w:ascii="新宋体" w:eastAsia="新宋体" w:hAnsi="新宋体" w:cs="新宋体"/>
          <w:spacing w:val="19"/>
          <w:sz w:val="31"/>
          <w:szCs w:val="31"/>
        </w:rPr>
        <w:t>式</w:t>
      </w:r>
      <w:r>
        <w:rPr>
          <w:rFonts w:ascii="Calibri" w:eastAsia="Calibri" w:hAnsi="Calibri" w:cs="Calibri"/>
          <w:b/>
          <w:bCs/>
          <w:spacing w:val="19"/>
          <w:sz w:val="31"/>
          <w:szCs w:val="31"/>
        </w:rPr>
        <w:t>:</w:t>
      </w:r>
      <w:r>
        <w:rPr>
          <w:rFonts w:ascii="新宋体" w:eastAsia="新宋体" w:hAnsi="新宋体" w:cs="新宋体"/>
          <w:spacing w:val="19"/>
          <w:sz w:val="31"/>
          <w:szCs w:val="31"/>
        </w:rPr>
        <w:t>按照经费来源，可分为财政拨款、财政</w:t>
      </w:r>
      <w:r>
        <w:rPr>
          <w:rFonts w:ascii="新宋体" w:eastAsia="新宋体" w:hAnsi="新宋体" w:cs="新宋体"/>
          <w:spacing w:val="5"/>
          <w:sz w:val="31"/>
          <w:szCs w:val="31"/>
        </w:rPr>
        <w:t>性资金基本保证、财政性资金定额或定项补助、财政性资金零</w:t>
      </w:r>
      <w:r>
        <w:rPr>
          <w:rFonts w:ascii="新宋体" w:eastAsia="新宋体" w:hAnsi="新宋体" w:cs="新宋体"/>
          <w:spacing w:val="4"/>
          <w:sz w:val="31"/>
          <w:szCs w:val="31"/>
        </w:rPr>
        <w:t>补</w:t>
      </w:r>
      <w:r>
        <w:rPr>
          <w:rFonts w:ascii="新宋体" w:eastAsia="新宋体" w:hAnsi="新宋体" w:cs="新宋体"/>
          <w:spacing w:val="-12"/>
          <w:sz w:val="31"/>
          <w:szCs w:val="31"/>
        </w:rPr>
        <w:t>助</w:t>
      </w:r>
      <w:r>
        <w:rPr>
          <w:rFonts w:ascii="新宋体" w:eastAsia="新宋体" w:hAnsi="新宋体" w:cs="新宋体"/>
          <w:spacing w:val="-9"/>
          <w:sz w:val="31"/>
          <w:szCs w:val="31"/>
        </w:rPr>
        <w:t>四类。</w:t>
      </w:r>
    </w:p>
    <w:p w:rsidR="00AD43D9" w:rsidRDefault="00AD43D9">
      <w:pPr>
        <w:sectPr w:rsidR="00AD43D9">
          <w:pgSz w:w="11907" w:h="16839"/>
          <w:pgMar w:top="400" w:right="1475" w:bottom="400" w:left="1601" w:header="0" w:footer="0" w:gutter="0"/>
          <w:cols w:space="720"/>
        </w:sectPr>
      </w:pPr>
    </w:p>
    <w:p w:rsidR="00AD43D9" w:rsidRDefault="009E7243">
      <w:r w:rsidRPr="009E7243">
        <w:lastRenderedPageBreak/>
        <w:pict>
          <v:rect id="_x0000_s1120" style="position:absolute;margin-left:1.35pt;margin-top:0;width:593.95pt;height:841.95pt;z-index:251667456;mso-position-horizontal-relative:page;mso-position-vertical-relative:page" o:allowincell="f" fillcolor="#fceebd" stroked="f">
            <w10:wrap anchorx="page" anchory="page"/>
          </v:rect>
        </w:pict>
      </w:r>
    </w:p>
    <w:sectPr w:rsidR="00AD43D9" w:rsidSect="00AD43D9">
      <w:pgSz w:w="11907" w:h="16839"/>
      <w:pgMar w:top="400" w:right="0" w:bottom="400" w:left="2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0DB" w:rsidRDefault="00A900DB">
      <w:r>
        <w:separator/>
      </w:r>
    </w:p>
  </w:endnote>
  <w:endnote w:type="continuationSeparator" w:id="1">
    <w:p w:rsidR="00A900DB" w:rsidRDefault="00A900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0DB" w:rsidRDefault="00A900DB">
      <w:r>
        <w:separator/>
      </w:r>
    </w:p>
  </w:footnote>
  <w:footnote w:type="continuationSeparator" w:id="1">
    <w:p w:rsidR="00A900DB" w:rsidRDefault="00A9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6A6339">
    <w:pPr>
      <w:spacing w:line="14" w:lineRule="auto"/>
      <w:rPr>
        <w:sz w:val="2"/>
      </w:rPr>
    </w:pPr>
    <w:r>
      <w:rPr>
        <w:noProof/>
      </w:rP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7560310"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564" cy="1069238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6A6339">
    <w:pPr>
      <w:spacing w:line="14" w:lineRule="auto"/>
      <w:rPr>
        <w:sz w:val="2"/>
      </w:rPr>
    </w:pPr>
    <w:r>
      <w:rPr>
        <w:noProof/>
      </w:rPr>
      <w:drawing>
        <wp:anchor distT="0" distB="0" distL="0" distR="0" simplePos="0" relativeHeight="251662336" behindDoc="0" locked="0" layoutInCell="0" allowOverlap="1">
          <wp:simplePos x="0" y="0"/>
          <wp:positionH relativeFrom="page">
            <wp:posOffset>0</wp:posOffset>
          </wp:positionH>
          <wp:positionV relativeFrom="page">
            <wp:posOffset>4445</wp:posOffset>
          </wp:positionV>
          <wp:extent cx="7555865" cy="1068006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7555862" cy="10680065"/>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6A6339">
    <w:pPr>
      <w:spacing w:line="14" w:lineRule="auto"/>
      <w:rPr>
        <w:sz w:val="2"/>
      </w:rPr>
    </w:pPr>
    <w:r>
      <w:rPr>
        <w:noProof/>
      </w:rPr>
      <w:drawing>
        <wp:anchor distT="0" distB="0" distL="0" distR="0" simplePos="0" relativeHeight="251665408" behindDoc="0" locked="0" layoutInCell="0" allowOverlap="1">
          <wp:simplePos x="0" y="0"/>
          <wp:positionH relativeFrom="page">
            <wp:posOffset>0</wp:posOffset>
          </wp:positionH>
          <wp:positionV relativeFrom="page">
            <wp:posOffset>0</wp:posOffset>
          </wp:positionV>
          <wp:extent cx="7549515" cy="10674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7549514" cy="10674347"/>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6A6339">
    <w:pPr>
      <w:spacing w:line="14" w:lineRule="auto"/>
      <w:rPr>
        <w:sz w:val="2"/>
      </w:rPr>
    </w:pPr>
    <w:r>
      <w:rPr>
        <w:noProof/>
      </w:rPr>
      <w:drawing>
        <wp:anchor distT="0" distB="0" distL="0" distR="0" simplePos="0" relativeHeight="251666432" behindDoc="0" locked="0" layoutInCell="0" allowOverlap="1">
          <wp:simplePos x="0" y="0"/>
          <wp:positionH relativeFrom="page">
            <wp:posOffset>0</wp:posOffset>
          </wp:positionH>
          <wp:positionV relativeFrom="page">
            <wp:posOffset>0</wp:posOffset>
          </wp:positionV>
          <wp:extent cx="7549515" cy="10674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7549514" cy="10674347"/>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D9" w:rsidRDefault="00AD43D9">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defaultTabStop w:val="420"/>
  <w:characterSpacingControl w:val="doNotCompress"/>
  <w:hdrShapeDefaults>
    <o:shapedefaults v:ext="edit" spidmax="8194"/>
  </w:hdrShapeDefaults>
  <w:footnotePr>
    <w:footnote w:id="0"/>
    <w:footnote w:id="1"/>
  </w:footnotePr>
  <w:endnotePr>
    <w:endnote w:id="0"/>
    <w:endnote w:id="1"/>
  </w:endnotePr>
  <w:compat>
    <w:spaceForUL/>
    <w:ulTrailSpace/>
    <w:useFELayout/>
  </w:compat>
  <w:rsids>
    <w:rsidRoot w:val="00AD43D9"/>
    <w:rsid w:val="001F2E5F"/>
    <w:rsid w:val="003D6444"/>
    <w:rsid w:val="004C3170"/>
    <w:rsid w:val="006A6339"/>
    <w:rsid w:val="009E7243"/>
    <w:rsid w:val="00A900DB"/>
    <w:rsid w:val="00AD43D9"/>
    <w:rsid w:val="00E424AF"/>
    <w:rsid w:val="42EC4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AD43D9"/>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D43D9"/>
    <w:tblPr>
      <w:tblCellMar>
        <w:top w:w="0" w:type="dxa"/>
        <w:left w:w="0" w:type="dxa"/>
        <w:bottom w:w="0" w:type="dxa"/>
        <w:right w:w="0" w:type="dxa"/>
      </w:tblCellMar>
    </w:tblPr>
  </w:style>
  <w:style w:type="paragraph" w:styleId="a3">
    <w:name w:val="Balloon Text"/>
    <w:basedOn w:val="a"/>
    <w:link w:val="Char"/>
    <w:rsid w:val="00E424AF"/>
    <w:rPr>
      <w:sz w:val="18"/>
      <w:szCs w:val="18"/>
    </w:rPr>
  </w:style>
  <w:style w:type="character" w:customStyle="1" w:styleId="Char">
    <w:name w:val="批注框文本 Char"/>
    <w:basedOn w:val="a0"/>
    <w:link w:val="a3"/>
    <w:rsid w:val="00E424AF"/>
    <w:rPr>
      <w:rFonts w:eastAsia="Arial"/>
      <w:snapToGrid w:val="0"/>
      <w:color w:val="000000"/>
      <w:sz w:val="18"/>
      <w:szCs w:val="18"/>
    </w:rPr>
  </w:style>
  <w:style w:type="paragraph" w:styleId="a4">
    <w:name w:val="header"/>
    <w:basedOn w:val="a"/>
    <w:link w:val="Char0"/>
    <w:rsid w:val="00E424A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E424AF"/>
    <w:rPr>
      <w:rFonts w:eastAsia="Arial"/>
      <w:snapToGrid w:val="0"/>
      <w:color w:val="000000"/>
      <w:sz w:val="18"/>
      <w:szCs w:val="18"/>
    </w:rPr>
  </w:style>
  <w:style w:type="paragraph" w:styleId="a5">
    <w:name w:val="footer"/>
    <w:basedOn w:val="a"/>
    <w:link w:val="Char1"/>
    <w:rsid w:val="00E424AF"/>
    <w:pPr>
      <w:tabs>
        <w:tab w:val="center" w:pos="4153"/>
        <w:tab w:val="right" w:pos="8306"/>
      </w:tabs>
    </w:pPr>
    <w:rPr>
      <w:sz w:val="18"/>
      <w:szCs w:val="18"/>
    </w:rPr>
  </w:style>
  <w:style w:type="character" w:customStyle="1" w:styleId="Char1">
    <w:name w:val="页脚 Char"/>
    <w:basedOn w:val="a0"/>
    <w:link w:val="a5"/>
    <w:rsid w:val="00E424AF"/>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70"/>
    <customShpInfo spid="_x0000_s1071"/>
    <customShpInfo spid="_x0000_s1069"/>
    <customShpInfo spid="_x0000_s1073"/>
    <customShpInfo spid="_x0000_s1074"/>
    <customShpInfo spid="_x0000_s1072"/>
    <customShpInfo spid="_x0000_s1075"/>
    <customShpInfo spid="_x0000_s1076"/>
    <customShpInfo spid="_x0000_s1068"/>
    <customShpInfo spid="_x0000_s1078"/>
    <customShpInfo spid="_x0000_s1079"/>
    <customShpInfo spid="_x0000_s1080"/>
    <customShpInfo spid="_x0000_s1081"/>
    <customShpInfo spid="_x0000_s1077"/>
    <customShpInfo spid="_x0000_s1082"/>
    <customShpInfo spid="_x0000_s1083"/>
    <customShpInfo spid="_x0000_s1084"/>
    <customShpInfo spid="_x0000_s1085"/>
    <customShpInfo spid="_x0000_s1086"/>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7"/>
    <customShpInfo spid="_x0000_s1103"/>
    <customShpInfo spid="_x0000_s1104"/>
    <customShpInfo spid="_x0000_s1105"/>
    <customShpInfo spid="_x0000_s1102"/>
    <customShpInfo spid="_x0000_s1107"/>
    <customShpInfo spid="_x0000_s1108"/>
    <customShpInfo spid="_x0000_s1109"/>
    <customShpInfo spid="_x0000_s1106"/>
    <customShpInfo spid="_x0000_s1111"/>
    <customShpInfo spid="_x0000_s1112"/>
    <customShpInfo spid="_x0000_s1110"/>
    <customShpInfo spid="_x0000_s1114"/>
    <customShpInfo spid="_x0000_s1115"/>
    <customShpInfo spid="_x0000_s1113"/>
    <customShpInfo spid="_x0000_s1117"/>
    <customShpInfo spid="_x0000_s1118"/>
    <customShpInfo spid="_x0000_s1119"/>
    <customShpInfo spid="_x0000_s1116"/>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2202</Words>
  <Characters>12554</Characters>
  <Application>Microsoft Office Word</Application>
  <DocSecurity>0</DocSecurity>
  <Lines>104</Lines>
  <Paragraphs>29</Paragraphs>
  <ScaleCrop>false</ScaleCrop>
  <Company>Microsoft</Company>
  <LinksUpToDate>false</LinksUpToDate>
  <CharactersWithSpaces>14727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3</cp:revision>
  <dcterms:created xsi:type="dcterms:W3CDTF">2024-05-05T02:53:00Z</dcterms:created>
  <dcterms:modified xsi:type="dcterms:W3CDTF">2024-05-05T02:54:00Z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2023-06-09T11:25:39Z</vt:filetime>
  </property>
  <property fmtid="{D5CDD505-2E9C-101B-9397-08002B2CF9AE}" pid="4" name="UsrData">
    <vt:lpwstr>64829ba0055031001fd3ab7d</vt:lpwstr>
  </property>
  <property fmtid="{D5CDD505-2E9C-101B-9397-08002B2CF9AE}" pid="5" name="KSOProductBuildVer">
    <vt:lpwstr>2052-11.1.0.14309</vt:lpwstr>
  </property>
  <property fmtid="{D5CDD505-2E9C-101B-9397-08002B2CF9AE}" pid="6" name="ICV">
    <vt:lpwstr>2E625906555F474589DB62C80EA0B939_13</vt:lpwstr>
  </property>
</Properties>
</file>