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0"/>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0"/>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0"/>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0"/>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0"/>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0"/>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0"/>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0"/>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0"/>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44</w:t>
      </w:r>
      <w:r>
        <w:fldChar w:fldCharType="end"/>
      </w:r>
      <w:r>
        <w:fldChar w:fldCharType="end"/>
      </w:r>
    </w:p>
    <w:p>
      <w:pPr>
        <w:pStyle w:val="30"/>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44</w:t>
      </w:r>
      <w:r>
        <w:fldChar w:fldCharType="end"/>
      </w:r>
      <w:r>
        <w:fldChar w:fldCharType="end"/>
      </w:r>
    </w:p>
    <w:p>
      <w:pPr>
        <w:pStyle w:val="30"/>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44</w:t>
      </w:r>
      <w:r>
        <w:fldChar w:fldCharType="end"/>
      </w:r>
      <w:r>
        <w:fldChar w:fldCharType="end"/>
      </w:r>
    </w:p>
    <w:p>
      <w:pPr>
        <w:pStyle w:val="30"/>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45</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0"/>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一、唐山市丰润区城市管理综合执法局本级收支预算</w:t>
      </w:r>
      <w:r>
        <w:tab/>
      </w:r>
      <w:r>
        <w:fldChar w:fldCharType="begin"/>
      </w:r>
      <w:r>
        <w:instrText xml:space="preserve">PAGEREF _Toc_4_4_0000000019 \h</w:instrText>
      </w:r>
      <w:r>
        <w:fldChar w:fldCharType="separate"/>
      </w:r>
      <w:r>
        <w:t>47</w:t>
      </w:r>
      <w:r>
        <w:fldChar w:fldCharType="end"/>
      </w:r>
      <w:r>
        <w:fldChar w:fldCharType="end"/>
      </w:r>
    </w:p>
    <w:p>
      <w:pPr>
        <w:pStyle w:val="30"/>
        <w:tabs>
          <w:tab w:val="right" w:leader="dot" w:pos="14562"/>
        </w:tabs>
      </w:pPr>
      <w:r>
        <w:fldChar w:fldCharType="begin"/>
      </w:r>
      <w:r>
        <w:instrText xml:space="preserve"> HYPERLINK \l "_Toc_4_4_0000000020" </w:instrText>
      </w:r>
      <w:r>
        <w:fldChar w:fldCharType="separate"/>
      </w:r>
      <w:r>
        <w:t>二、唐山市丰润区环境卫生管理中心收支预算</w:t>
      </w:r>
      <w:r>
        <w:tab/>
      </w:r>
      <w:r>
        <w:fldChar w:fldCharType="begin"/>
      </w:r>
      <w:r>
        <w:instrText xml:space="preserve">PAGEREF _Toc_4_4_0000000020 \h</w:instrText>
      </w:r>
      <w:r>
        <w:fldChar w:fldCharType="separate"/>
      </w:r>
      <w:r>
        <w:t>71</w:t>
      </w:r>
      <w:r>
        <w:fldChar w:fldCharType="end"/>
      </w:r>
      <w:r>
        <w:fldChar w:fldCharType="end"/>
      </w:r>
    </w:p>
    <w:p>
      <w:pPr>
        <w:pStyle w:val="30"/>
        <w:tabs>
          <w:tab w:val="right" w:leader="dot" w:pos="14562"/>
        </w:tabs>
      </w:pPr>
      <w:r>
        <w:fldChar w:fldCharType="begin"/>
      </w:r>
      <w:r>
        <w:instrText xml:space="preserve"> HYPERLINK \l "_Toc_4_4_0000000021" </w:instrText>
      </w:r>
      <w:r>
        <w:fldChar w:fldCharType="separate"/>
      </w:r>
      <w:r>
        <w:t>三、唐山市丰润区园林绿化管理所收支预算</w:t>
      </w:r>
      <w:r>
        <w:tab/>
      </w:r>
      <w:r>
        <w:fldChar w:fldCharType="begin"/>
      </w:r>
      <w:r>
        <w:instrText xml:space="preserve">PAGEREF _Toc_4_4_0000000021 \h</w:instrText>
      </w:r>
      <w:r>
        <w:fldChar w:fldCharType="separate"/>
      </w:r>
      <w:r>
        <w:t>95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336唐山市丰润区城市管理综合执法局</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6331.28</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r>
              <w:t>2046.62</w:t>
            </w: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340.51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550.08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r>
              <w:t>7302.30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185.00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r>
              <w:t>12200.00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8377.89</w:t>
            </w:r>
          </w:p>
        </w:tc>
        <w:tc>
          <w:tcPr>
            <w:tcW w:w="4535" w:type="dxa"/>
            <w:vAlign w:val="center"/>
          </w:tcPr>
          <w:p>
            <w:pPr>
              <w:pStyle w:val="12"/>
            </w:pPr>
            <w:r>
              <w:t>本年支出合计</w:t>
            </w:r>
          </w:p>
        </w:tc>
        <w:tc>
          <w:tcPr>
            <w:tcW w:w="2126" w:type="dxa"/>
            <w:vAlign w:val="center"/>
          </w:tcPr>
          <w:p>
            <w:pPr>
              <w:pStyle w:val="13"/>
            </w:pPr>
            <w:r>
              <w:t>20577.89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r>
              <w:t>12200.00</w:t>
            </w: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20577.89</w:t>
            </w:r>
          </w:p>
        </w:tc>
        <w:tc>
          <w:tcPr>
            <w:tcW w:w="4535" w:type="dxa"/>
            <w:vAlign w:val="center"/>
          </w:tcPr>
          <w:p>
            <w:pPr>
              <w:pStyle w:val="12"/>
            </w:pPr>
            <w:r>
              <w:t>支出总计</w:t>
            </w:r>
          </w:p>
        </w:tc>
        <w:tc>
          <w:tcPr>
            <w:tcW w:w="2126" w:type="dxa"/>
            <w:vAlign w:val="center"/>
          </w:tcPr>
          <w:p>
            <w:pPr>
              <w:pStyle w:val="13"/>
            </w:pPr>
            <w:r>
              <w:t>20577.89</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336唐山市丰润区城市管理综合执法局</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20577.89</w:t>
            </w:r>
          </w:p>
        </w:tc>
        <w:tc>
          <w:tcPr>
            <w:tcW w:w="1134" w:type="dxa"/>
            <w:vAlign w:val="center"/>
          </w:tcPr>
          <w:p>
            <w:pPr>
              <w:pStyle w:val="13"/>
            </w:pPr>
            <w:r>
              <w:t>8377.89</w:t>
            </w:r>
          </w:p>
        </w:tc>
        <w:tc>
          <w:tcPr>
            <w:tcW w:w="1134" w:type="dxa"/>
            <w:vAlign w:val="center"/>
          </w:tcPr>
          <w:p>
            <w:pPr>
              <w:pStyle w:val="13"/>
            </w:pPr>
            <w:r>
              <w:t>8377.89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340.51</w:t>
            </w:r>
          </w:p>
        </w:tc>
        <w:tc>
          <w:tcPr>
            <w:tcW w:w="1134" w:type="dxa"/>
            <w:vAlign w:val="center"/>
          </w:tcPr>
          <w:p>
            <w:pPr>
              <w:pStyle w:val="9"/>
            </w:pPr>
            <w:r>
              <w:t>340.51</w:t>
            </w:r>
          </w:p>
        </w:tc>
        <w:tc>
          <w:tcPr>
            <w:tcW w:w="1134" w:type="dxa"/>
            <w:vAlign w:val="center"/>
          </w:tcPr>
          <w:p>
            <w:pPr>
              <w:pStyle w:val="9"/>
            </w:pPr>
            <w:r>
              <w:t>340.51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340.51</w:t>
            </w:r>
          </w:p>
        </w:tc>
        <w:tc>
          <w:tcPr>
            <w:tcW w:w="1134" w:type="dxa"/>
            <w:vAlign w:val="center"/>
          </w:tcPr>
          <w:p>
            <w:pPr>
              <w:pStyle w:val="9"/>
            </w:pPr>
            <w:r>
              <w:t>340.51</w:t>
            </w:r>
          </w:p>
        </w:tc>
        <w:tc>
          <w:tcPr>
            <w:tcW w:w="1134" w:type="dxa"/>
            <w:vAlign w:val="center"/>
          </w:tcPr>
          <w:p>
            <w:pPr>
              <w:pStyle w:val="9"/>
            </w:pPr>
            <w:r>
              <w:t>340.51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319.00</w:t>
            </w:r>
          </w:p>
        </w:tc>
        <w:tc>
          <w:tcPr>
            <w:tcW w:w="1134" w:type="dxa"/>
            <w:vAlign w:val="center"/>
          </w:tcPr>
          <w:p>
            <w:pPr>
              <w:pStyle w:val="9"/>
            </w:pPr>
            <w:r>
              <w:t>319.00</w:t>
            </w:r>
          </w:p>
        </w:tc>
        <w:tc>
          <w:tcPr>
            <w:tcW w:w="1134" w:type="dxa"/>
            <w:vAlign w:val="center"/>
          </w:tcPr>
          <w:p>
            <w:pPr>
              <w:pStyle w:val="9"/>
            </w:pPr>
            <w:r>
              <w:t>319.00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21.51</w:t>
            </w:r>
          </w:p>
        </w:tc>
        <w:tc>
          <w:tcPr>
            <w:tcW w:w="1134" w:type="dxa"/>
            <w:vAlign w:val="center"/>
          </w:tcPr>
          <w:p>
            <w:pPr>
              <w:pStyle w:val="9"/>
            </w:pPr>
            <w:r>
              <w:t>21.51</w:t>
            </w:r>
          </w:p>
        </w:tc>
        <w:tc>
          <w:tcPr>
            <w:tcW w:w="1134" w:type="dxa"/>
            <w:vAlign w:val="center"/>
          </w:tcPr>
          <w:p>
            <w:pPr>
              <w:pStyle w:val="9"/>
            </w:pPr>
            <w:r>
              <w:t>21.51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550.08</w:t>
            </w:r>
          </w:p>
        </w:tc>
        <w:tc>
          <w:tcPr>
            <w:tcW w:w="1134" w:type="dxa"/>
            <w:vAlign w:val="center"/>
          </w:tcPr>
          <w:p>
            <w:pPr>
              <w:pStyle w:val="9"/>
            </w:pPr>
            <w:r>
              <w:t>550.08</w:t>
            </w:r>
          </w:p>
        </w:tc>
        <w:tc>
          <w:tcPr>
            <w:tcW w:w="1134" w:type="dxa"/>
            <w:vAlign w:val="center"/>
          </w:tcPr>
          <w:p>
            <w:pPr>
              <w:pStyle w:val="9"/>
            </w:pPr>
            <w:r>
              <w:t>550.08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550.08</w:t>
            </w:r>
          </w:p>
        </w:tc>
        <w:tc>
          <w:tcPr>
            <w:tcW w:w="1134" w:type="dxa"/>
            <w:vAlign w:val="center"/>
          </w:tcPr>
          <w:p>
            <w:pPr>
              <w:pStyle w:val="9"/>
            </w:pPr>
            <w:r>
              <w:t>550.08</w:t>
            </w:r>
          </w:p>
        </w:tc>
        <w:tc>
          <w:tcPr>
            <w:tcW w:w="1134" w:type="dxa"/>
            <w:vAlign w:val="center"/>
          </w:tcPr>
          <w:p>
            <w:pPr>
              <w:pStyle w:val="9"/>
            </w:pPr>
            <w:r>
              <w:t>550.08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171.61</w:t>
            </w:r>
          </w:p>
        </w:tc>
        <w:tc>
          <w:tcPr>
            <w:tcW w:w="1134" w:type="dxa"/>
            <w:vAlign w:val="center"/>
          </w:tcPr>
          <w:p>
            <w:pPr>
              <w:pStyle w:val="9"/>
            </w:pPr>
            <w:r>
              <w:t>171.61</w:t>
            </w:r>
          </w:p>
        </w:tc>
        <w:tc>
          <w:tcPr>
            <w:tcW w:w="1134" w:type="dxa"/>
            <w:vAlign w:val="center"/>
          </w:tcPr>
          <w:p>
            <w:pPr>
              <w:pStyle w:val="9"/>
            </w:pPr>
            <w:r>
              <w:t>171.61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2101102</w:t>
            </w:r>
          </w:p>
        </w:tc>
        <w:tc>
          <w:tcPr>
            <w:tcW w:w="1559" w:type="dxa"/>
            <w:vAlign w:val="center"/>
          </w:tcPr>
          <w:p>
            <w:pPr>
              <w:pStyle w:val="10"/>
            </w:pPr>
            <w:r>
              <w:t>事业单位医疗</w:t>
            </w:r>
          </w:p>
        </w:tc>
        <w:tc>
          <w:tcPr>
            <w:tcW w:w="1134" w:type="dxa"/>
            <w:vAlign w:val="center"/>
          </w:tcPr>
          <w:p>
            <w:pPr>
              <w:pStyle w:val="9"/>
            </w:pPr>
            <w:r>
              <w:t>308.02</w:t>
            </w:r>
          </w:p>
        </w:tc>
        <w:tc>
          <w:tcPr>
            <w:tcW w:w="1134" w:type="dxa"/>
            <w:vAlign w:val="center"/>
          </w:tcPr>
          <w:p>
            <w:pPr>
              <w:pStyle w:val="9"/>
            </w:pPr>
            <w:r>
              <w:t>308.02</w:t>
            </w:r>
          </w:p>
        </w:tc>
        <w:tc>
          <w:tcPr>
            <w:tcW w:w="1134" w:type="dxa"/>
            <w:vAlign w:val="center"/>
          </w:tcPr>
          <w:p>
            <w:pPr>
              <w:pStyle w:val="9"/>
            </w:pPr>
            <w:r>
              <w:t>308.02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9"/>
            </w:pPr>
            <w:r>
              <w:t>70.45</w:t>
            </w:r>
          </w:p>
        </w:tc>
        <w:tc>
          <w:tcPr>
            <w:tcW w:w="1134" w:type="dxa"/>
            <w:vAlign w:val="center"/>
          </w:tcPr>
          <w:p>
            <w:pPr>
              <w:pStyle w:val="9"/>
            </w:pPr>
            <w:r>
              <w:t>70.45</w:t>
            </w:r>
          </w:p>
        </w:tc>
        <w:tc>
          <w:tcPr>
            <w:tcW w:w="1134" w:type="dxa"/>
            <w:vAlign w:val="center"/>
          </w:tcPr>
          <w:p>
            <w:pPr>
              <w:pStyle w:val="9"/>
            </w:pPr>
            <w:r>
              <w:t>70.45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212</w:t>
            </w:r>
          </w:p>
        </w:tc>
        <w:tc>
          <w:tcPr>
            <w:tcW w:w="1559" w:type="dxa"/>
            <w:vAlign w:val="center"/>
          </w:tcPr>
          <w:p>
            <w:pPr>
              <w:pStyle w:val="10"/>
            </w:pPr>
            <w:r>
              <w:t>城乡社区支出</w:t>
            </w:r>
          </w:p>
        </w:tc>
        <w:tc>
          <w:tcPr>
            <w:tcW w:w="1134" w:type="dxa"/>
            <w:vAlign w:val="center"/>
          </w:tcPr>
          <w:p>
            <w:pPr>
              <w:pStyle w:val="9"/>
            </w:pPr>
            <w:r>
              <w:t>7302.30</w:t>
            </w:r>
          </w:p>
        </w:tc>
        <w:tc>
          <w:tcPr>
            <w:tcW w:w="1134" w:type="dxa"/>
            <w:vAlign w:val="center"/>
          </w:tcPr>
          <w:p>
            <w:pPr>
              <w:pStyle w:val="9"/>
            </w:pPr>
            <w:r>
              <w:t>7302.30</w:t>
            </w:r>
          </w:p>
        </w:tc>
        <w:tc>
          <w:tcPr>
            <w:tcW w:w="1134" w:type="dxa"/>
            <w:vAlign w:val="center"/>
          </w:tcPr>
          <w:p>
            <w:pPr>
              <w:pStyle w:val="9"/>
            </w:pPr>
            <w:r>
              <w:t>7302.30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21201</w:t>
            </w:r>
          </w:p>
        </w:tc>
        <w:tc>
          <w:tcPr>
            <w:tcW w:w="1559" w:type="dxa"/>
            <w:vAlign w:val="center"/>
          </w:tcPr>
          <w:p>
            <w:pPr>
              <w:pStyle w:val="10"/>
            </w:pPr>
            <w:r>
              <w:t>城乡社区管理事务</w:t>
            </w:r>
          </w:p>
        </w:tc>
        <w:tc>
          <w:tcPr>
            <w:tcW w:w="1134" w:type="dxa"/>
            <w:vAlign w:val="center"/>
          </w:tcPr>
          <w:p>
            <w:pPr>
              <w:pStyle w:val="9"/>
            </w:pPr>
            <w:r>
              <w:t>2699.80</w:t>
            </w:r>
          </w:p>
        </w:tc>
        <w:tc>
          <w:tcPr>
            <w:tcW w:w="1134" w:type="dxa"/>
            <w:vAlign w:val="center"/>
          </w:tcPr>
          <w:p>
            <w:pPr>
              <w:pStyle w:val="9"/>
            </w:pPr>
            <w:r>
              <w:t>2699.80</w:t>
            </w:r>
          </w:p>
        </w:tc>
        <w:tc>
          <w:tcPr>
            <w:tcW w:w="1134" w:type="dxa"/>
            <w:vAlign w:val="center"/>
          </w:tcPr>
          <w:p>
            <w:pPr>
              <w:pStyle w:val="9"/>
            </w:pPr>
            <w:r>
              <w:t>2699.80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2120104</w:t>
            </w:r>
          </w:p>
        </w:tc>
        <w:tc>
          <w:tcPr>
            <w:tcW w:w="1559" w:type="dxa"/>
            <w:vAlign w:val="center"/>
          </w:tcPr>
          <w:p>
            <w:pPr>
              <w:pStyle w:val="10"/>
            </w:pPr>
            <w:r>
              <w:t>城管执法</w:t>
            </w:r>
          </w:p>
        </w:tc>
        <w:tc>
          <w:tcPr>
            <w:tcW w:w="1134" w:type="dxa"/>
            <w:vAlign w:val="center"/>
          </w:tcPr>
          <w:p>
            <w:pPr>
              <w:pStyle w:val="9"/>
            </w:pPr>
            <w:r>
              <w:t>2699.80</w:t>
            </w:r>
          </w:p>
        </w:tc>
        <w:tc>
          <w:tcPr>
            <w:tcW w:w="1134" w:type="dxa"/>
            <w:vAlign w:val="center"/>
          </w:tcPr>
          <w:p>
            <w:pPr>
              <w:pStyle w:val="9"/>
            </w:pPr>
            <w:r>
              <w:t>2699.80</w:t>
            </w:r>
          </w:p>
        </w:tc>
        <w:tc>
          <w:tcPr>
            <w:tcW w:w="1134" w:type="dxa"/>
            <w:vAlign w:val="center"/>
          </w:tcPr>
          <w:p>
            <w:pPr>
              <w:pStyle w:val="9"/>
            </w:pPr>
            <w:r>
              <w:t>2699.80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21205</w:t>
            </w:r>
          </w:p>
        </w:tc>
        <w:tc>
          <w:tcPr>
            <w:tcW w:w="1559" w:type="dxa"/>
            <w:vAlign w:val="center"/>
          </w:tcPr>
          <w:p>
            <w:pPr>
              <w:pStyle w:val="10"/>
            </w:pPr>
            <w:r>
              <w:t>城乡社区环境卫生</w:t>
            </w:r>
          </w:p>
        </w:tc>
        <w:tc>
          <w:tcPr>
            <w:tcW w:w="1134" w:type="dxa"/>
            <w:vAlign w:val="center"/>
          </w:tcPr>
          <w:p>
            <w:pPr>
              <w:pStyle w:val="9"/>
            </w:pPr>
            <w:r>
              <w:t>2555.89</w:t>
            </w:r>
          </w:p>
        </w:tc>
        <w:tc>
          <w:tcPr>
            <w:tcW w:w="1134" w:type="dxa"/>
            <w:vAlign w:val="center"/>
          </w:tcPr>
          <w:p>
            <w:pPr>
              <w:pStyle w:val="9"/>
            </w:pPr>
            <w:r>
              <w:t>2555.89</w:t>
            </w:r>
          </w:p>
        </w:tc>
        <w:tc>
          <w:tcPr>
            <w:tcW w:w="1134" w:type="dxa"/>
            <w:vAlign w:val="center"/>
          </w:tcPr>
          <w:p>
            <w:pPr>
              <w:pStyle w:val="9"/>
            </w:pPr>
            <w:r>
              <w:t>2555.89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2120501</w:t>
            </w:r>
          </w:p>
        </w:tc>
        <w:tc>
          <w:tcPr>
            <w:tcW w:w="1559" w:type="dxa"/>
            <w:vAlign w:val="center"/>
          </w:tcPr>
          <w:p>
            <w:pPr>
              <w:pStyle w:val="10"/>
            </w:pPr>
            <w:r>
              <w:t>城乡社区环境卫生</w:t>
            </w:r>
          </w:p>
        </w:tc>
        <w:tc>
          <w:tcPr>
            <w:tcW w:w="1134" w:type="dxa"/>
            <w:vAlign w:val="center"/>
          </w:tcPr>
          <w:p>
            <w:pPr>
              <w:pStyle w:val="9"/>
            </w:pPr>
            <w:r>
              <w:t>2555.89</w:t>
            </w:r>
          </w:p>
        </w:tc>
        <w:tc>
          <w:tcPr>
            <w:tcW w:w="1134" w:type="dxa"/>
            <w:vAlign w:val="center"/>
          </w:tcPr>
          <w:p>
            <w:pPr>
              <w:pStyle w:val="9"/>
            </w:pPr>
            <w:r>
              <w:t>2555.89</w:t>
            </w:r>
          </w:p>
        </w:tc>
        <w:tc>
          <w:tcPr>
            <w:tcW w:w="1134" w:type="dxa"/>
            <w:vAlign w:val="center"/>
          </w:tcPr>
          <w:p>
            <w:pPr>
              <w:pStyle w:val="9"/>
            </w:pPr>
            <w:r>
              <w:t>2555.89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21208</w:t>
            </w:r>
          </w:p>
        </w:tc>
        <w:tc>
          <w:tcPr>
            <w:tcW w:w="1559" w:type="dxa"/>
            <w:vAlign w:val="center"/>
          </w:tcPr>
          <w:p>
            <w:pPr>
              <w:pStyle w:val="10"/>
            </w:pPr>
            <w:r>
              <w:t>国有土地使用权出让收入安排的支出</w:t>
            </w:r>
          </w:p>
        </w:tc>
        <w:tc>
          <w:tcPr>
            <w:tcW w:w="1134" w:type="dxa"/>
            <w:vAlign w:val="center"/>
          </w:tcPr>
          <w:p>
            <w:pPr>
              <w:pStyle w:val="9"/>
            </w:pPr>
            <w:r>
              <w:t>100.00</w:t>
            </w:r>
          </w:p>
        </w:tc>
        <w:tc>
          <w:tcPr>
            <w:tcW w:w="1134" w:type="dxa"/>
            <w:vAlign w:val="center"/>
          </w:tcPr>
          <w:p>
            <w:pPr>
              <w:pStyle w:val="9"/>
            </w:pPr>
            <w:r>
              <w:t>100.00</w:t>
            </w:r>
          </w:p>
        </w:tc>
        <w:tc>
          <w:tcPr>
            <w:tcW w:w="1134" w:type="dxa"/>
            <w:vAlign w:val="center"/>
          </w:tcPr>
          <w:p>
            <w:pPr>
              <w:pStyle w:val="9"/>
            </w:pPr>
            <w:r>
              <w:t>100.00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2120899</w:t>
            </w:r>
          </w:p>
        </w:tc>
        <w:tc>
          <w:tcPr>
            <w:tcW w:w="1559" w:type="dxa"/>
            <w:vAlign w:val="center"/>
          </w:tcPr>
          <w:p>
            <w:pPr>
              <w:pStyle w:val="10"/>
            </w:pPr>
            <w:r>
              <w:t>其他国有土地使用权出让收入安排的支出</w:t>
            </w:r>
          </w:p>
        </w:tc>
        <w:tc>
          <w:tcPr>
            <w:tcW w:w="1134" w:type="dxa"/>
            <w:vAlign w:val="center"/>
          </w:tcPr>
          <w:p>
            <w:pPr>
              <w:pStyle w:val="9"/>
            </w:pPr>
            <w:r>
              <w:t>100.00</w:t>
            </w:r>
          </w:p>
        </w:tc>
        <w:tc>
          <w:tcPr>
            <w:tcW w:w="1134" w:type="dxa"/>
            <w:vAlign w:val="center"/>
          </w:tcPr>
          <w:p>
            <w:pPr>
              <w:pStyle w:val="9"/>
            </w:pPr>
            <w:r>
              <w:t>100.00</w:t>
            </w:r>
          </w:p>
        </w:tc>
        <w:tc>
          <w:tcPr>
            <w:tcW w:w="1134" w:type="dxa"/>
            <w:vAlign w:val="center"/>
          </w:tcPr>
          <w:p>
            <w:pPr>
              <w:pStyle w:val="9"/>
            </w:pPr>
            <w:r>
              <w:t>100.00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21213</w:t>
            </w:r>
          </w:p>
        </w:tc>
        <w:tc>
          <w:tcPr>
            <w:tcW w:w="1559" w:type="dxa"/>
            <w:vAlign w:val="center"/>
          </w:tcPr>
          <w:p>
            <w:pPr>
              <w:pStyle w:val="10"/>
            </w:pPr>
            <w:r>
              <w:t>城市基础设施配套费安排的支出</w:t>
            </w:r>
          </w:p>
        </w:tc>
        <w:tc>
          <w:tcPr>
            <w:tcW w:w="1134" w:type="dxa"/>
            <w:vAlign w:val="center"/>
          </w:tcPr>
          <w:p>
            <w:pPr>
              <w:pStyle w:val="9"/>
            </w:pPr>
            <w:r>
              <w:t>1946.62</w:t>
            </w:r>
          </w:p>
        </w:tc>
        <w:tc>
          <w:tcPr>
            <w:tcW w:w="1134" w:type="dxa"/>
            <w:vAlign w:val="center"/>
          </w:tcPr>
          <w:p>
            <w:pPr>
              <w:pStyle w:val="9"/>
            </w:pPr>
            <w:r>
              <w:t>1946.62</w:t>
            </w:r>
          </w:p>
        </w:tc>
        <w:tc>
          <w:tcPr>
            <w:tcW w:w="1134" w:type="dxa"/>
            <w:vAlign w:val="center"/>
          </w:tcPr>
          <w:p>
            <w:pPr>
              <w:pStyle w:val="9"/>
            </w:pPr>
            <w:r>
              <w:t>1946.62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2121302</w:t>
            </w:r>
          </w:p>
        </w:tc>
        <w:tc>
          <w:tcPr>
            <w:tcW w:w="1559" w:type="dxa"/>
            <w:vAlign w:val="center"/>
          </w:tcPr>
          <w:p>
            <w:pPr>
              <w:pStyle w:val="10"/>
            </w:pPr>
            <w:r>
              <w:t>城市环境卫生</w:t>
            </w:r>
          </w:p>
        </w:tc>
        <w:tc>
          <w:tcPr>
            <w:tcW w:w="1134" w:type="dxa"/>
            <w:vAlign w:val="center"/>
          </w:tcPr>
          <w:p>
            <w:pPr>
              <w:pStyle w:val="9"/>
            </w:pPr>
            <w:r>
              <w:t>1946.62</w:t>
            </w:r>
          </w:p>
        </w:tc>
        <w:tc>
          <w:tcPr>
            <w:tcW w:w="1134" w:type="dxa"/>
            <w:vAlign w:val="center"/>
          </w:tcPr>
          <w:p>
            <w:pPr>
              <w:pStyle w:val="9"/>
            </w:pPr>
            <w:r>
              <w:t>1946.62</w:t>
            </w:r>
          </w:p>
        </w:tc>
        <w:tc>
          <w:tcPr>
            <w:tcW w:w="1134" w:type="dxa"/>
            <w:vAlign w:val="center"/>
          </w:tcPr>
          <w:p>
            <w:pPr>
              <w:pStyle w:val="9"/>
            </w:pPr>
            <w:r>
              <w:t>1946.62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185.00</w:t>
            </w:r>
          </w:p>
        </w:tc>
        <w:tc>
          <w:tcPr>
            <w:tcW w:w="1134" w:type="dxa"/>
            <w:vAlign w:val="center"/>
          </w:tcPr>
          <w:p>
            <w:pPr>
              <w:pStyle w:val="9"/>
            </w:pPr>
            <w:r>
              <w:t>185.00</w:t>
            </w:r>
          </w:p>
        </w:tc>
        <w:tc>
          <w:tcPr>
            <w:tcW w:w="1134" w:type="dxa"/>
            <w:vAlign w:val="center"/>
          </w:tcPr>
          <w:p>
            <w:pPr>
              <w:pStyle w:val="9"/>
            </w:pPr>
            <w:r>
              <w:t>185.00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185.00</w:t>
            </w:r>
          </w:p>
        </w:tc>
        <w:tc>
          <w:tcPr>
            <w:tcW w:w="1134" w:type="dxa"/>
            <w:vAlign w:val="center"/>
          </w:tcPr>
          <w:p>
            <w:pPr>
              <w:pStyle w:val="9"/>
            </w:pPr>
            <w:r>
              <w:t>185.00</w:t>
            </w:r>
          </w:p>
        </w:tc>
        <w:tc>
          <w:tcPr>
            <w:tcW w:w="1134" w:type="dxa"/>
            <w:vAlign w:val="center"/>
          </w:tcPr>
          <w:p>
            <w:pPr>
              <w:pStyle w:val="9"/>
            </w:pPr>
            <w:r>
              <w:t>185.00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22</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185.00</w:t>
            </w:r>
          </w:p>
        </w:tc>
        <w:tc>
          <w:tcPr>
            <w:tcW w:w="1134" w:type="dxa"/>
            <w:vAlign w:val="center"/>
          </w:tcPr>
          <w:p>
            <w:pPr>
              <w:pStyle w:val="9"/>
            </w:pPr>
            <w:r>
              <w:t>185.00</w:t>
            </w:r>
          </w:p>
        </w:tc>
        <w:tc>
          <w:tcPr>
            <w:tcW w:w="1134" w:type="dxa"/>
            <w:vAlign w:val="center"/>
          </w:tcPr>
          <w:p>
            <w:pPr>
              <w:pStyle w:val="9"/>
            </w:pPr>
            <w:r>
              <w:t>185.00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23</w:t>
            </w:r>
          </w:p>
        </w:tc>
        <w:tc>
          <w:tcPr>
            <w:tcW w:w="992" w:type="dxa"/>
            <w:vAlign w:val="center"/>
          </w:tcPr>
          <w:p>
            <w:pPr>
              <w:pStyle w:val="10"/>
            </w:pPr>
            <w:r>
              <w:t>229</w:t>
            </w:r>
          </w:p>
        </w:tc>
        <w:tc>
          <w:tcPr>
            <w:tcW w:w="1559" w:type="dxa"/>
            <w:vAlign w:val="center"/>
          </w:tcPr>
          <w:p>
            <w:pPr>
              <w:pStyle w:val="10"/>
            </w:pPr>
            <w:r>
              <w:t>其他支出</w:t>
            </w:r>
          </w:p>
        </w:tc>
        <w:tc>
          <w:tcPr>
            <w:tcW w:w="1134" w:type="dxa"/>
            <w:vAlign w:val="center"/>
          </w:tcPr>
          <w:p>
            <w:pPr>
              <w:pStyle w:val="9"/>
            </w:pPr>
            <w:r>
              <w:t>12200.00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24</w:t>
            </w:r>
          </w:p>
        </w:tc>
        <w:tc>
          <w:tcPr>
            <w:tcW w:w="992" w:type="dxa"/>
            <w:vAlign w:val="center"/>
          </w:tcPr>
          <w:p>
            <w:pPr>
              <w:pStyle w:val="10"/>
            </w:pPr>
            <w:r>
              <w:t>22904</w:t>
            </w:r>
          </w:p>
        </w:tc>
        <w:tc>
          <w:tcPr>
            <w:tcW w:w="1559" w:type="dxa"/>
            <w:vAlign w:val="center"/>
          </w:tcPr>
          <w:p>
            <w:pPr>
              <w:pStyle w:val="10"/>
            </w:pPr>
            <w:r>
              <w:t>其他政府性基金及对应专项债务收入安排的支出</w:t>
            </w:r>
          </w:p>
        </w:tc>
        <w:tc>
          <w:tcPr>
            <w:tcW w:w="1134" w:type="dxa"/>
            <w:vAlign w:val="center"/>
          </w:tcPr>
          <w:p>
            <w:pPr>
              <w:pStyle w:val="9"/>
            </w:pPr>
            <w:r>
              <w:t>12200.00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25</w:t>
            </w:r>
          </w:p>
        </w:tc>
        <w:tc>
          <w:tcPr>
            <w:tcW w:w="992" w:type="dxa"/>
            <w:vAlign w:val="center"/>
          </w:tcPr>
          <w:p>
            <w:pPr>
              <w:pStyle w:val="10"/>
            </w:pPr>
            <w:r>
              <w:t>2290402</w:t>
            </w:r>
          </w:p>
        </w:tc>
        <w:tc>
          <w:tcPr>
            <w:tcW w:w="1559" w:type="dxa"/>
            <w:vAlign w:val="center"/>
          </w:tcPr>
          <w:p>
            <w:pPr>
              <w:pStyle w:val="10"/>
            </w:pPr>
            <w:r>
              <w:t>其他地方自行试点项目收益专项债券收入安排的支出</w:t>
            </w:r>
          </w:p>
        </w:tc>
        <w:tc>
          <w:tcPr>
            <w:tcW w:w="1134" w:type="dxa"/>
            <w:vAlign w:val="center"/>
          </w:tcPr>
          <w:p>
            <w:pPr>
              <w:pStyle w:val="9"/>
            </w:pPr>
            <w:r>
              <w:t>12200.00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12200.00</w:t>
            </w: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336唐山市丰润区城市管理综合执法局</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20577.89</w:t>
            </w:r>
          </w:p>
        </w:tc>
        <w:tc>
          <w:tcPr>
            <w:tcW w:w="1361" w:type="dxa"/>
            <w:vAlign w:val="center"/>
          </w:tcPr>
          <w:p>
            <w:pPr>
              <w:pStyle w:val="13"/>
            </w:pPr>
            <w:r>
              <w:t>5211.17</w:t>
            </w:r>
          </w:p>
        </w:tc>
        <w:tc>
          <w:tcPr>
            <w:tcW w:w="1361" w:type="dxa"/>
            <w:vAlign w:val="center"/>
          </w:tcPr>
          <w:p>
            <w:pPr>
              <w:pStyle w:val="13"/>
            </w:pPr>
            <w:r>
              <w:t>15366.73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340.51</w:t>
            </w:r>
          </w:p>
        </w:tc>
        <w:tc>
          <w:tcPr>
            <w:tcW w:w="1361" w:type="dxa"/>
            <w:vAlign w:val="center"/>
          </w:tcPr>
          <w:p>
            <w:pPr>
              <w:pStyle w:val="9"/>
            </w:pPr>
            <w:r>
              <w:t>340.51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340.51</w:t>
            </w:r>
          </w:p>
        </w:tc>
        <w:tc>
          <w:tcPr>
            <w:tcW w:w="1361" w:type="dxa"/>
            <w:vAlign w:val="center"/>
          </w:tcPr>
          <w:p>
            <w:pPr>
              <w:pStyle w:val="9"/>
            </w:pPr>
            <w:r>
              <w:t>340.51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319.00</w:t>
            </w:r>
          </w:p>
        </w:tc>
        <w:tc>
          <w:tcPr>
            <w:tcW w:w="1361" w:type="dxa"/>
            <w:vAlign w:val="center"/>
          </w:tcPr>
          <w:p>
            <w:pPr>
              <w:pStyle w:val="9"/>
            </w:pPr>
            <w:r>
              <w:t>319.00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9"/>
            </w:pPr>
            <w:r>
              <w:t>21.51</w:t>
            </w:r>
          </w:p>
        </w:tc>
        <w:tc>
          <w:tcPr>
            <w:tcW w:w="1361" w:type="dxa"/>
            <w:vAlign w:val="center"/>
          </w:tcPr>
          <w:p>
            <w:pPr>
              <w:pStyle w:val="9"/>
            </w:pPr>
            <w:r>
              <w:t>21.51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550.08</w:t>
            </w:r>
          </w:p>
        </w:tc>
        <w:tc>
          <w:tcPr>
            <w:tcW w:w="1361" w:type="dxa"/>
            <w:vAlign w:val="center"/>
          </w:tcPr>
          <w:p>
            <w:pPr>
              <w:pStyle w:val="9"/>
            </w:pPr>
            <w:r>
              <w:t>550.08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550.08</w:t>
            </w:r>
          </w:p>
        </w:tc>
        <w:tc>
          <w:tcPr>
            <w:tcW w:w="1361" w:type="dxa"/>
            <w:vAlign w:val="center"/>
          </w:tcPr>
          <w:p>
            <w:pPr>
              <w:pStyle w:val="9"/>
            </w:pPr>
            <w:r>
              <w:t>550.08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171.61</w:t>
            </w:r>
          </w:p>
        </w:tc>
        <w:tc>
          <w:tcPr>
            <w:tcW w:w="1361" w:type="dxa"/>
            <w:vAlign w:val="center"/>
          </w:tcPr>
          <w:p>
            <w:pPr>
              <w:pStyle w:val="9"/>
            </w:pPr>
            <w:r>
              <w:t>171.61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2101102</w:t>
            </w:r>
          </w:p>
        </w:tc>
        <w:tc>
          <w:tcPr>
            <w:tcW w:w="4535" w:type="dxa"/>
            <w:vAlign w:val="center"/>
          </w:tcPr>
          <w:p>
            <w:pPr>
              <w:pStyle w:val="10"/>
            </w:pPr>
            <w:r>
              <w:t>事业单位医疗</w:t>
            </w:r>
          </w:p>
        </w:tc>
        <w:tc>
          <w:tcPr>
            <w:tcW w:w="1361" w:type="dxa"/>
            <w:vAlign w:val="center"/>
          </w:tcPr>
          <w:p>
            <w:pPr>
              <w:pStyle w:val="9"/>
            </w:pPr>
            <w:r>
              <w:t>308.02</w:t>
            </w:r>
          </w:p>
        </w:tc>
        <w:tc>
          <w:tcPr>
            <w:tcW w:w="1361" w:type="dxa"/>
            <w:vAlign w:val="center"/>
          </w:tcPr>
          <w:p>
            <w:pPr>
              <w:pStyle w:val="9"/>
            </w:pPr>
            <w:r>
              <w:t>308.02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9"/>
            </w:pPr>
            <w:r>
              <w:t>70.45</w:t>
            </w:r>
          </w:p>
        </w:tc>
        <w:tc>
          <w:tcPr>
            <w:tcW w:w="1361" w:type="dxa"/>
            <w:vAlign w:val="center"/>
          </w:tcPr>
          <w:p>
            <w:pPr>
              <w:pStyle w:val="9"/>
            </w:pPr>
            <w:r>
              <w:t>70.45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212</w:t>
            </w:r>
          </w:p>
        </w:tc>
        <w:tc>
          <w:tcPr>
            <w:tcW w:w="4535" w:type="dxa"/>
            <w:vAlign w:val="center"/>
          </w:tcPr>
          <w:p>
            <w:pPr>
              <w:pStyle w:val="10"/>
            </w:pPr>
            <w:r>
              <w:t>城乡社区支出</w:t>
            </w:r>
          </w:p>
        </w:tc>
        <w:tc>
          <w:tcPr>
            <w:tcW w:w="1361" w:type="dxa"/>
            <w:vAlign w:val="center"/>
          </w:tcPr>
          <w:p>
            <w:pPr>
              <w:pStyle w:val="9"/>
            </w:pPr>
            <w:r>
              <w:t>7302.30</w:t>
            </w:r>
          </w:p>
        </w:tc>
        <w:tc>
          <w:tcPr>
            <w:tcW w:w="1361" w:type="dxa"/>
            <w:vAlign w:val="center"/>
          </w:tcPr>
          <w:p>
            <w:pPr>
              <w:pStyle w:val="9"/>
            </w:pPr>
            <w:r>
              <w:t>4135.58</w:t>
            </w:r>
          </w:p>
        </w:tc>
        <w:tc>
          <w:tcPr>
            <w:tcW w:w="1361" w:type="dxa"/>
            <w:vAlign w:val="center"/>
          </w:tcPr>
          <w:p>
            <w:pPr>
              <w:pStyle w:val="9"/>
            </w:pPr>
            <w:r>
              <w:t>3166.73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21201</w:t>
            </w:r>
          </w:p>
        </w:tc>
        <w:tc>
          <w:tcPr>
            <w:tcW w:w="4535" w:type="dxa"/>
            <w:vAlign w:val="center"/>
          </w:tcPr>
          <w:p>
            <w:pPr>
              <w:pStyle w:val="10"/>
            </w:pPr>
            <w:r>
              <w:t>城乡社区管理事务</w:t>
            </w:r>
          </w:p>
        </w:tc>
        <w:tc>
          <w:tcPr>
            <w:tcW w:w="1361" w:type="dxa"/>
            <w:vAlign w:val="center"/>
          </w:tcPr>
          <w:p>
            <w:pPr>
              <w:pStyle w:val="9"/>
            </w:pPr>
            <w:r>
              <w:t>2699.80</w:t>
            </w:r>
          </w:p>
        </w:tc>
        <w:tc>
          <w:tcPr>
            <w:tcW w:w="1361" w:type="dxa"/>
            <w:vAlign w:val="center"/>
          </w:tcPr>
          <w:p>
            <w:pPr>
              <w:pStyle w:val="9"/>
            </w:pPr>
            <w:r>
              <w:t>2601.80</w:t>
            </w:r>
          </w:p>
        </w:tc>
        <w:tc>
          <w:tcPr>
            <w:tcW w:w="1361" w:type="dxa"/>
            <w:vAlign w:val="center"/>
          </w:tcPr>
          <w:p>
            <w:pPr>
              <w:pStyle w:val="9"/>
            </w:pPr>
            <w:r>
              <w:t>98.00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2120104</w:t>
            </w:r>
          </w:p>
        </w:tc>
        <w:tc>
          <w:tcPr>
            <w:tcW w:w="4535" w:type="dxa"/>
            <w:vAlign w:val="center"/>
          </w:tcPr>
          <w:p>
            <w:pPr>
              <w:pStyle w:val="10"/>
            </w:pPr>
            <w:r>
              <w:t>城管执法</w:t>
            </w:r>
          </w:p>
        </w:tc>
        <w:tc>
          <w:tcPr>
            <w:tcW w:w="1361" w:type="dxa"/>
            <w:vAlign w:val="center"/>
          </w:tcPr>
          <w:p>
            <w:pPr>
              <w:pStyle w:val="9"/>
            </w:pPr>
            <w:r>
              <w:t>2699.80</w:t>
            </w:r>
          </w:p>
        </w:tc>
        <w:tc>
          <w:tcPr>
            <w:tcW w:w="1361" w:type="dxa"/>
            <w:vAlign w:val="center"/>
          </w:tcPr>
          <w:p>
            <w:pPr>
              <w:pStyle w:val="9"/>
            </w:pPr>
            <w:r>
              <w:t>2601.80</w:t>
            </w:r>
          </w:p>
        </w:tc>
        <w:tc>
          <w:tcPr>
            <w:tcW w:w="1361" w:type="dxa"/>
            <w:vAlign w:val="center"/>
          </w:tcPr>
          <w:p>
            <w:pPr>
              <w:pStyle w:val="9"/>
            </w:pPr>
            <w:r>
              <w:t>98.00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21205</w:t>
            </w:r>
          </w:p>
        </w:tc>
        <w:tc>
          <w:tcPr>
            <w:tcW w:w="4535" w:type="dxa"/>
            <w:vAlign w:val="center"/>
          </w:tcPr>
          <w:p>
            <w:pPr>
              <w:pStyle w:val="10"/>
            </w:pPr>
            <w:r>
              <w:t>城乡社区环境卫生</w:t>
            </w:r>
          </w:p>
        </w:tc>
        <w:tc>
          <w:tcPr>
            <w:tcW w:w="1361" w:type="dxa"/>
            <w:vAlign w:val="center"/>
          </w:tcPr>
          <w:p>
            <w:pPr>
              <w:pStyle w:val="9"/>
            </w:pPr>
            <w:r>
              <w:t>2555.89</w:t>
            </w:r>
          </w:p>
        </w:tc>
        <w:tc>
          <w:tcPr>
            <w:tcW w:w="1361" w:type="dxa"/>
            <w:vAlign w:val="center"/>
          </w:tcPr>
          <w:p>
            <w:pPr>
              <w:pStyle w:val="9"/>
            </w:pPr>
            <w:r>
              <w:t>1533.78</w:t>
            </w:r>
          </w:p>
        </w:tc>
        <w:tc>
          <w:tcPr>
            <w:tcW w:w="1361" w:type="dxa"/>
            <w:vAlign w:val="center"/>
          </w:tcPr>
          <w:p>
            <w:pPr>
              <w:pStyle w:val="9"/>
            </w:pPr>
            <w:r>
              <w:t>1022.11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2120501</w:t>
            </w:r>
          </w:p>
        </w:tc>
        <w:tc>
          <w:tcPr>
            <w:tcW w:w="4535" w:type="dxa"/>
            <w:vAlign w:val="center"/>
          </w:tcPr>
          <w:p>
            <w:pPr>
              <w:pStyle w:val="10"/>
            </w:pPr>
            <w:r>
              <w:t>城乡社区环境卫生</w:t>
            </w:r>
          </w:p>
        </w:tc>
        <w:tc>
          <w:tcPr>
            <w:tcW w:w="1361" w:type="dxa"/>
            <w:vAlign w:val="center"/>
          </w:tcPr>
          <w:p>
            <w:pPr>
              <w:pStyle w:val="9"/>
            </w:pPr>
            <w:r>
              <w:t>2555.89</w:t>
            </w:r>
          </w:p>
        </w:tc>
        <w:tc>
          <w:tcPr>
            <w:tcW w:w="1361" w:type="dxa"/>
            <w:vAlign w:val="center"/>
          </w:tcPr>
          <w:p>
            <w:pPr>
              <w:pStyle w:val="9"/>
            </w:pPr>
            <w:r>
              <w:t>1533.78</w:t>
            </w:r>
          </w:p>
        </w:tc>
        <w:tc>
          <w:tcPr>
            <w:tcW w:w="1361" w:type="dxa"/>
            <w:vAlign w:val="center"/>
          </w:tcPr>
          <w:p>
            <w:pPr>
              <w:pStyle w:val="9"/>
            </w:pPr>
            <w:r>
              <w:t>1022.11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21208</w:t>
            </w:r>
          </w:p>
        </w:tc>
        <w:tc>
          <w:tcPr>
            <w:tcW w:w="4535" w:type="dxa"/>
            <w:vAlign w:val="center"/>
          </w:tcPr>
          <w:p>
            <w:pPr>
              <w:pStyle w:val="10"/>
            </w:pPr>
            <w:r>
              <w:t>国有土地使用权出让收入安排的支出</w:t>
            </w:r>
          </w:p>
        </w:tc>
        <w:tc>
          <w:tcPr>
            <w:tcW w:w="1361" w:type="dxa"/>
            <w:vAlign w:val="center"/>
          </w:tcPr>
          <w:p>
            <w:pPr>
              <w:pStyle w:val="9"/>
            </w:pPr>
            <w:r>
              <w:t>100.00</w:t>
            </w:r>
          </w:p>
        </w:tc>
        <w:tc>
          <w:tcPr>
            <w:tcW w:w="1361" w:type="dxa"/>
            <w:vAlign w:val="center"/>
          </w:tcPr>
          <w:p>
            <w:pPr>
              <w:pStyle w:val="9"/>
            </w:pPr>
          </w:p>
        </w:tc>
        <w:tc>
          <w:tcPr>
            <w:tcW w:w="1361" w:type="dxa"/>
            <w:vAlign w:val="center"/>
          </w:tcPr>
          <w:p>
            <w:pPr>
              <w:pStyle w:val="9"/>
            </w:pPr>
            <w:r>
              <w:t>100.00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2120899</w:t>
            </w:r>
          </w:p>
        </w:tc>
        <w:tc>
          <w:tcPr>
            <w:tcW w:w="4535" w:type="dxa"/>
            <w:vAlign w:val="center"/>
          </w:tcPr>
          <w:p>
            <w:pPr>
              <w:pStyle w:val="10"/>
            </w:pPr>
            <w:r>
              <w:t>其他国有土地使用权出让收入安排的支出</w:t>
            </w:r>
          </w:p>
        </w:tc>
        <w:tc>
          <w:tcPr>
            <w:tcW w:w="1361" w:type="dxa"/>
            <w:vAlign w:val="center"/>
          </w:tcPr>
          <w:p>
            <w:pPr>
              <w:pStyle w:val="9"/>
            </w:pPr>
            <w:r>
              <w:t>100.00</w:t>
            </w:r>
          </w:p>
        </w:tc>
        <w:tc>
          <w:tcPr>
            <w:tcW w:w="1361" w:type="dxa"/>
            <w:vAlign w:val="center"/>
          </w:tcPr>
          <w:p>
            <w:pPr>
              <w:pStyle w:val="9"/>
            </w:pPr>
          </w:p>
        </w:tc>
        <w:tc>
          <w:tcPr>
            <w:tcW w:w="1361" w:type="dxa"/>
            <w:vAlign w:val="center"/>
          </w:tcPr>
          <w:p>
            <w:pPr>
              <w:pStyle w:val="9"/>
            </w:pPr>
            <w:r>
              <w:t>100.00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21213</w:t>
            </w:r>
          </w:p>
        </w:tc>
        <w:tc>
          <w:tcPr>
            <w:tcW w:w="4535" w:type="dxa"/>
            <w:vAlign w:val="center"/>
          </w:tcPr>
          <w:p>
            <w:pPr>
              <w:pStyle w:val="10"/>
            </w:pPr>
            <w:r>
              <w:t>城市基础设施配套费安排的支出</w:t>
            </w:r>
          </w:p>
        </w:tc>
        <w:tc>
          <w:tcPr>
            <w:tcW w:w="1361" w:type="dxa"/>
            <w:vAlign w:val="center"/>
          </w:tcPr>
          <w:p>
            <w:pPr>
              <w:pStyle w:val="9"/>
            </w:pPr>
            <w:r>
              <w:t>1946.62</w:t>
            </w:r>
          </w:p>
        </w:tc>
        <w:tc>
          <w:tcPr>
            <w:tcW w:w="1361" w:type="dxa"/>
            <w:vAlign w:val="center"/>
          </w:tcPr>
          <w:p>
            <w:pPr>
              <w:pStyle w:val="9"/>
            </w:pPr>
          </w:p>
        </w:tc>
        <w:tc>
          <w:tcPr>
            <w:tcW w:w="1361" w:type="dxa"/>
            <w:vAlign w:val="center"/>
          </w:tcPr>
          <w:p>
            <w:pPr>
              <w:pStyle w:val="9"/>
            </w:pPr>
            <w:r>
              <w:t>1946.62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2121302</w:t>
            </w:r>
          </w:p>
        </w:tc>
        <w:tc>
          <w:tcPr>
            <w:tcW w:w="4535" w:type="dxa"/>
            <w:vAlign w:val="center"/>
          </w:tcPr>
          <w:p>
            <w:pPr>
              <w:pStyle w:val="10"/>
            </w:pPr>
            <w:r>
              <w:t>城市环境卫生</w:t>
            </w:r>
          </w:p>
        </w:tc>
        <w:tc>
          <w:tcPr>
            <w:tcW w:w="1361" w:type="dxa"/>
            <w:vAlign w:val="center"/>
          </w:tcPr>
          <w:p>
            <w:pPr>
              <w:pStyle w:val="9"/>
            </w:pPr>
            <w:r>
              <w:t>1946.62</w:t>
            </w:r>
          </w:p>
        </w:tc>
        <w:tc>
          <w:tcPr>
            <w:tcW w:w="1361" w:type="dxa"/>
            <w:vAlign w:val="center"/>
          </w:tcPr>
          <w:p>
            <w:pPr>
              <w:pStyle w:val="9"/>
            </w:pPr>
          </w:p>
        </w:tc>
        <w:tc>
          <w:tcPr>
            <w:tcW w:w="1361" w:type="dxa"/>
            <w:vAlign w:val="center"/>
          </w:tcPr>
          <w:p>
            <w:pPr>
              <w:pStyle w:val="9"/>
            </w:pPr>
            <w:r>
              <w:t>1946.62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185.00</w:t>
            </w:r>
          </w:p>
        </w:tc>
        <w:tc>
          <w:tcPr>
            <w:tcW w:w="1361" w:type="dxa"/>
            <w:vAlign w:val="center"/>
          </w:tcPr>
          <w:p>
            <w:pPr>
              <w:pStyle w:val="9"/>
            </w:pPr>
            <w:r>
              <w:t>185.00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185.00</w:t>
            </w:r>
          </w:p>
        </w:tc>
        <w:tc>
          <w:tcPr>
            <w:tcW w:w="1361" w:type="dxa"/>
            <w:vAlign w:val="center"/>
          </w:tcPr>
          <w:p>
            <w:pPr>
              <w:pStyle w:val="9"/>
            </w:pPr>
            <w:r>
              <w:t>185.00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185.00</w:t>
            </w:r>
          </w:p>
        </w:tc>
        <w:tc>
          <w:tcPr>
            <w:tcW w:w="1361" w:type="dxa"/>
            <w:vAlign w:val="center"/>
          </w:tcPr>
          <w:p>
            <w:pPr>
              <w:pStyle w:val="9"/>
            </w:pPr>
            <w:r>
              <w:t>185.00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992" w:type="dxa"/>
            <w:vAlign w:val="center"/>
          </w:tcPr>
          <w:p>
            <w:pPr>
              <w:pStyle w:val="10"/>
            </w:pPr>
            <w:r>
              <w:t>229</w:t>
            </w:r>
          </w:p>
        </w:tc>
        <w:tc>
          <w:tcPr>
            <w:tcW w:w="4535" w:type="dxa"/>
            <w:vAlign w:val="center"/>
          </w:tcPr>
          <w:p>
            <w:pPr>
              <w:pStyle w:val="10"/>
            </w:pPr>
            <w:r>
              <w:t>其他支出</w:t>
            </w:r>
          </w:p>
        </w:tc>
        <w:tc>
          <w:tcPr>
            <w:tcW w:w="1361" w:type="dxa"/>
            <w:vAlign w:val="center"/>
          </w:tcPr>
          <w:p>
            <w:pPr>
              <w:pStyle w:val="9"/>
            </w:pPr>
            <w:r>
              <w:t>12200.00</w:t>
            </w:r>
          </w:p>
        </w:tc>
        <w:tc>
          <w:tcPr>
            <w:tcW w:w="1361" w:type="dxa"/>
            <w:vAlign w:val="center"/>
          </w:tcPr>
          <w:p>
            <w:pPr>
              <w:pStyle w:val="9"/>
            </w:pPr>
          </w:p>
        </w:tc>
        <w:tc>
          <w:tcPr>
            <w:tcW w:w="1361" w:type="dxa"/>
            <w:vAlign w:val="center"/>
          </w:tcPr>
          <w:p>
            <w:pPr>
              <w:pStyle w:val="9"/>
            </w:pPr>
            <w:r>
              <w:t>12200.00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992" w:type="dxa"/>
            <w:vAlign w:val="center"/>
          </w:tcPr>
          <w:p>
            <w:pPr>
              <w:pStyle w:val="10"/>
            </w:pPr>
            <w:r>
              <w:t>22904</w:t>
            </w:r>
          </w:p>
        </w:tc>
        <w:tc>
          <w:tcPr>
            <w:tcW w:w="4535" w:type="dxa"/>
            <w:vAlign w:val="center"/>
          </w:tcPr>
          <w:p>
            <w:pPr>
              <w:pStyle w:val="10"/>
            </w:pPr>
            <w:r>
              <w:t>其他政府性基金及对应专项债务收入安排的支出</w:t>
            </w:r>
          </w:p>
        </w:tc>
        <w:tc>
          <w:tcPr>
            <w:tcW w:w="1361" w:type="dxa"/>
            <w:vAlign w:val="center"/>
          </w:tcPr>
          <w:p>
            <w:pPr>
              <w:pStyle w:val="9"/>
            </w:pPr>
            <w:r>
              <w:t>12200.00</w:t>
            </w:r>
          </w:p>
        </w:tc>
        <w:tc>
          <w:tcPr>
            <w:tcW w:w="1361" w:type="dxa"/>
            <w:vAlign w:val="center"/>
          </w:tcPr>
          <w:p>
            <w:pPr>
              <w:pStyle w:val="9"/>
            </w:pPr>
          </w:p>
        </w:tc>
        <w:tc>
          <w:tcPr>
            <w:tcW w:w="1361" w:type="dxa"/>
            <w:vAlign w:val="center"/>
          </w:tcPr>
          <w:p>
            <w:pPr>
              <w:pStyle w:val="9"/>
            </w:pPr>
            <w:r>
              <w:t>12200.00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992" w:type="dxa"/>
            <w:vAlign w:val="center"/>
          </w:tcPr>
          <w:p>
            <w:pPr>
              <w:pStyle w:val="10"/>
            </w:pPr>
            <w:r>
              <w:t>2290402</w:t>
            </w:r>
          </w:p>
        </w:tc>
        <w:tc>
          <w:tcPr>
            <w:tcW w:w="4535" w:type="dxa"/>
            <w:vAlign w:val="center"/>
          </w:tcPr>
          <w:p>
            <w:pPr>
              <w:pStyle w:val="10"/>
            </w:pPr>
            <w:r>
              <w:t>其他地方自行试点项目收益专项债券收入安排的支出</w:t>
            </w:r>
          </w:p>
        </w:tc>
        <w:tc>
          <w:tcPr>
            <w:tcW w:w="1361" w:type="dxa"/>
            <w:vAlign w:val="center"/>
          </w:tcPr>
          <w:p>
            <w:pPr>
              <w:pStyle w:val="9"/>
            </w:pPr>
            <w:r>
              <w:t>12200.00</w:t>
            </w:r>
          </w:p>
        </w:tc>
        <w:tc>
          <w:tcPr>
            <w:tcW w:w="1361" w:type="dxa"/>
            <w:vAlign w:val="center"/>
          </w:tcPr>
          <w:p>
            <w:pPr>
              <w:pStyle w:val="9"/>
            </w:pPr>
          </w:p>
        </w:tc>
        <w:tc>
          <w:tcPr>
            <w:tcW w:w="1361" w:type="dxa"/>
            <w:vAlign w:val="center"/>
          </w:tcPr>
          <w:p>
            <w:pPr>
              <w:pStyle w:val="9"/>
            </w:pPr>
            <w:r>
              <w:t>12200.00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336唐山市丰润区城市管理综合执法局</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6331.28</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r>
              <w:t>2046.62</w:t>
            </w: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340.51</w:t>
            </w:r>
          </w:p>
        </w:tc>
        <w:tc>
          <w:tcPr>
            <w:tcW w:w="1474" w:type="dxa"/>
            <w:vAlign w:val="center"/>
          </w:tcPr>
          <w:p>
            <w:pPr>
              <w:pStyle w:val="9"/>
            </w:pPr>
            <w:r>
              <w:t>340.51</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550.08</w:t>
            </w:r>
          </w:p>
        </w:tc>
        <w:tc>
          <w:tcPr>
            <w:tcW w:w="1474" w:type="dxa"/>
            <w:vAlign w:val="center"/>
          </w:tcPr>
          <w:p>
            <w:pPr>
              <w:pStyle w:val="9"/>
            </w:pPr>
            <w:r>
              <w:t>550.08</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r>
              <w:t>7302.30</w:t>
            </w:r>
          </w:p>
        </w:tc>
        <w:tc>
          <w:tcPr>
            <w:tcW w:w="1474" w:type="dxa"/>
            <w:vAlign w:val="center"/>
          </w:tcPr>
          <w:p>
            <w:pPr>
              <w:pStyle w:val="9"/>
            </w:pPr>
            <w:r>
              <w:t>5255.69</w:t>
            </w:r>
          </w:p>
        </w:tc>
        <w:tc>
          <w:tcPr>
            <w:tcW w:w="1474" w:type="dxa"/>
            <w:vAlign w:val="center"/>
          </w:tcPr>
          <w:p>
            <w:pPr>
              <w:pStyle w:val="9"/>
            </w:pPr>
            <w:r>
              <w:t>2046.62</w:t>
            </w: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185.00</w:t>
            </w:r>
          </w:p>
        </w:tc>
        <w:tc>
          <w:tcPr>
            <w:tcW w:w="1474" w:type="dxa"/>
            <w:vAlign w:val="center"/>
          </w:tcPr>
          <w:p>
            <w:pPr>
              <w:pStyle w:val="9"/>
            </w:pPr>
            <w:r>
              <w:t>185.00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r>
              <w:t>12200.00</w:t>
            </w:r>
          </w:p>
        </w:tc>
        <w:tc>
          <w:tcPr>
            <w:tcW w:w="1474" w:type="dxa"/>
            <w:vAlign w:val="center"/>
          </w:tcPr>
          <w:p>
            <w:pPr>
              <w:pStyle w:val="9"/>
            </w:pPr>
          </w:p>
        </w:tc>
        <w:tc>
          <w:tcPr>
            <w:tcW w:w="1474" w:type="dxa"/>
            <w:vAlign w:val="center"/>
          </w:tcPr>
          <w:p>
            <w:pPr>
              <w:pStyle w:val="9"/>
            </w:pPr>
            <w:r>
              <w:t>12200.00</w:t>
            </w: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8377.89</w:t>
            </w:r>
          </w:p>
        </w:tc>
        <w:tc>
          <w:tcPr>
            <w:tcW w:w="3402" w:type="dxa"/>
            <w:vAlign w:val="center"/>
          </w:tcPr>
          <w:p>
            <w:pPr>
              <w:pStyle w:val="12"/>
            </w:pPr>
            <w:r>
              <w:t>本年支出合计</w:t>
            </w:r>
          </w:p>
        </w:tc>
        <w:tc>
          <w:tcPr>
            <w:tcW w:w="1474" w:type="dxa"/>
            <w:vAlign w:val="center"/>
          </w:tcPr>
          <w:p>
            <w:pPr>
              <w:pStyle w:val="13"/>
            </w:pPr>
            <w:r>
              <w:t>20577.89</w:t>
            </w:r>
          </w:p>
        </w:tc>
        <w:tc>
          <w:tcPr>
            <w:tcW w:w="1474" w:type="dxa"/>
            <w:vAlign w:val="center"/>
          </w:tcPr>
          <w:p>
            <w:pPr>
              <w:pStyle w:val="13"/>
            </w:pPr>
            <w:r>
              <w:t>6331.28</w:t>
            </w:r>
          </w:p>
        </w:tc>
        <w:tc>
          <w:tcPr>
            <w:tcW w:w="1474" w:type="dxa"/>
            <w:vAlign w:val="center"/>
          </w:tcPr>
          <w:p>
            <w:pPr>
              <w:pStyle w:val="13"/>
            </w:pPr>
            <w:r>
              <w:t>14246.62</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r>
              <w:t>12200.00</w:t>
            </w: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r>
              <w:t>12200.00</w:t>
            </w: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20577.89</w:t>
            </w:r>
          </w:p>
        </w:tc>
        <w:tc>
          <w:tcPr>
            <w:tcW w:w="3402" w:type="dxa"/>
            <w:vAlign w:val="center"/>
          </w:tcPr>
          <w:p>
            <w:pPr>
              <w:pStyle w:val="12"/>
            </w:pPr>
            <w:r>
              <w:t>支出总计</w:t>
            </w:r>
          </w:p>
        </w:tc>
        <w:tc>
          <w:tcPr>
            <w:tcW w:w="1474" w:type="dxa"/>
            <w:vAlign w:val="center"/>
          </w:tcPr>
          <w:p>
            <w:pPr>
              <w:pStyle w:val="13"/>
            </w:pPr>
            <w:r>
              <w:t>20577.89</w:t>
            </w:r>
          </w:p>
        </w:tc>
        <w:tc>
          <w:tcPr>
            <w:tcW w:w="1474" w:type="dxa"/>
            <w:vAlign w:val="center"/>
          </w:tcPr>
          <w:p>
            <w:pPr>
              <w:pStyle w:val="13"/>
            </w:pPr>
            <w:r>
              <w:t>6331.28</w:t>
            </w:r>
          </w:p>
        </w:tc>
        <w:tc>
          <w:tcPr>
            <w:tcW w:w="1474" w:type="dxa"/>
            <w:vAlign w:val="center"/>
          </w:tcPr>
          <w:p>
            <w:pPr>
              <w:pStyle w:val="13"/>
            </w:pPr>
            <w:r>
              <w:t>14246.62</w:t>
            </w: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336唐山市丰润区城市管理综合执法局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6331.28</w:t>
            </w:r>
          </w:p>
        </w:tc>
        <w:tc>
          <w:tcPr>
            <w:tcW w:w="2551" w:type="dxa"/>
            <w:vAlign w:val="center"/>
          </w:tcPr>
          <w:p>
            <w:pPr>
              <w:pStyle w:val="13"/>
            </w:pPr>
            <w:r>
              <w:t>5211.17</w:t>
            </w:r>
          </w:p>
        </w:tc>
        <w:tc>
          <w:tcPr>
            <w:tcW w:w="2551" w:type="dxa"/>
            <w:vAlign w:val="center"/>
          </w:tcPr>
          <w:p>
            <w:pPr>
              <w:pStyle w:val="13"/>
            </w:pPr>
            <w:r>
              <w:t>1120.11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340.51</w:t>
            </w:r>
          </w:p>
        </w:tc>
        <w:tc>
          <w:tcPr>
            <w:tcW w:w="2551" w:type="dxa"/>
            <w:vAlign w:val="center"/>
          </w:tcPr>
          <w:p>
            <w:pPr>
              <w:pStyle w:val="9"/>
            </w:pPr>
            <w:r>
              <w:t>340.51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340.51</w:t>
            </w:r>
          </w:p>
        </w:tc>
        <w:tc>
          <w:tcPr>
            <w:tcW w:w="2551" w:type="dxa"/>
            <w:vAlign w:val="center"/>
          </w:tcPr>
          <w:p>
            <w:pPr>
              <w:pStyle w:val="9"/>
            </w:pPr>
            <w:r>
              <w:t>340.51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319.00</w:t>
            </w:r>
          </w:p>
        </w:tc>
        <w:tc>
          <w:tcPr>
            <w:tcW w:w="2551" w:type="dxa"/>
            <w:vAlign w:val="center"/>
          </w:tcPr>
          <w:p>
            <w:pPr>
              <w:pStyle w:val="9"/>
            </w:pPr>
            <w:r>
              <w:t>319.00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21.51</w:t>
            </w:r>
          </w:p>
        </w:tc>
        <w:tc>
          <w:tcPr>
            <w:tcW w:w="2551" w:type="dxa"/>
            <w:vAlign w:val="center"/>
          </w:tcPr>
          <w:p>
            <w:pPr>
              <w:pStyle w:val="9"/>
            </w:pPr>
            <w:r>
              <w:t>21.51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550.08</w:t>
            </w:r>
          </w:p>
        </w:tc>
        <w:tc>
          <w:tcPr>
            <w:tcW w:w="2551" w:type="dxa"/>
            <w:vAlign w:val="center"/>
          </w:tcPr>
          <w:p>
            <w:pPr>
              <w:pStyle w:val="9"/>
            </w:pPr>
            <w:r>
              <w:t>550.08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550.08</w:t>
            </w:r>
          </w:p>
        </w:tc>
        <w:tc>
          <w:tcPr>
            <w:tcW w:w="2551" w:type="dxa"/>
            <w:vAlign w:val="center"/>
          </w:tcPr>
          <w:p>
            <w:pPr>
              <w:pStyle w:val="9"/>
            </w:pPr>
            <w:r>
              <w:t>550.08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171.61</w:t>
            </w:r>
          </w:p>
        </w:tc>
        <w:tc>
          <w:tcPr>
            <w:tcW w:w="2551" w:type="dxa"/>
            <w:vAlign w:val="center"/>
          </w:tcPr>
          <w:p>
            <w:pPr>
              <w:pStyle w:val="9"/>
            </w:pPr>
            <w:r>
              <w:t>171.61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2101102</w:t>
            </w:r>
          </w:p>
        </w:tc>
        <w:tc>
          <w:tcPr>
            <w:tcW w:w="4535" w:type="dxa"/>
            <w:vAlign w:val="center"/>
          </w:tcPr>
          <w:p>
            <w:pPr>
              <w:pStyle w:val="10"/>
            </w:pPr>
            <w:r>
              <w:t>事业单位医疗</w:t>
            </w:r>
          </w:p>
        </w:tc>
        <w:tc>
          <w:tcPr>
            <w:tcW w:w="2551" w:type="dxa"/>
            <w:vAlign w:val="center"/>
          </w:tcPr>
          <w:p>
            <w:pPr>
              <w:pStyle w:val="9"/>
            </w:pPr>
            <w:r>
              <w:t>308.02</w:t>
            </w:r>
          </w:p>
        </w:tc>
        <w:tc>
          <w:tcPr>
            <w:tcW w:w="2551" w:type="dxa"/>
            <w:vAlign w:val="center"/>
          </w:tcPr>
          <w:p>
            <w:pPr>
              <w:pStyle w:val="9"/>
            </w:pPr>
            <w:r>
              <w:t>308.02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9"/>
            </w:pPr>
            <w:r>
              <w:t>70.45</w:t>
            </w:r>
          </w:p>
        </w:tc>
        <w:tc>
          <w:tcPr>
            <w:tcW w:w="2551" w:type="dxa"/>
            <w:vAlign w:val="center"/>
          </w:tcPr>
          <w:p>
            <w:pPr>
              <w:pStyle w:val="9"/>
            </w:pPr>
            <w:r>
              <w:t>70.45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9"/>
            </w:pPr>
            <w:r>
              <w:t>5255.69</w:t>
            </w:r>
          </w:p>
        </w:tc>
        <w:tc>
          <w:tcPr>
            <w:tcW w:w="2551" w:type="dxa"/>
            <w:vAlign w:val="center"/>
          </w:tcPr>
          <w:p>
            <w:pPr>
              <w:pStyle w:val="9"/>
            </w:pPr>
            <w:r>
              <w:t>4135.58</w:t>
            </w:r>
          </w:p>
        </w:tc>
        <w:tc>
          <w:tcPr>
            <w:tcW w:w="2551" w:type="dxa"/>
            <w:vAlign w:val="center"/>
          </w:tcPr>
          <w:p>
            <w:pPr>
              <w:pStyle w:val="9"/>
            </w:pPr>
            <w:r>
              <w:t>1120.11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21201</w:t>
            </w:r>
          </w:p>
        </w:tc>
        <w:tc>
          <w:tcPr>
            <w:tcW w:w="4535" w:type="dxa"/>
            <w:vAlign w:val="center"/>
          </w:tcPr>
          <w:p>
            <w:pPr>
              <w:pStyle w:val="10"/>
            </w:pPr>
            <w:r>
              <w:t>城乡社区管理事务</w:t>
            </w:r>
          </w:p>
        </w:tc>
        <w:tc>
          <w:tcPr>
            <w:tcW w:w="2551" w:type="dxa"/>
            <w:vAlign w:val="center"/>
          </w:tcPr>
          <w:p>
            <w:pPr>
              <w:pStyle w:val="9"/>
            </w:pPr>
            <w:r>
              <w:t>2699.80</w:t>
            </w:r>
          </w:p>
        </w:tc>
        <w:tc>
          <w:tcPr>
            <w:tcW w:w="2551" w:type="dxa"/>
            <w:vAlign w:val="center"/>
          </w:tcPr>
          <w:p>
            <w:pPr>
              <w:pStyle w:val="9"/>
            </w:pPr>
            <w:r>
              <w:t>2601.80</w:t>
            </w:r>
          </w:p>
        </w:tc>
        <w:tc>
          <w:tcPr>
            <w:tcW w:w="2551" w:type="dxa"/>
            <w:vAlign w:val="center"/>
          </w:tcPr>
          <w:p>
            <w:pPr>
              <w:pStyle w:val="9"/>
            </w:pPr>
            <w:r>
              <w:t>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2120104</w:t>
            </w:r>
          </w:p>
        </w:tc>
        <w:tc>
          <w:tcPr>
            <w:tcW w:w="4535" w:type="dxa"/>
            <w:vAlign w:val="center"/>
          </w:tcPr>
          <w:p>
            <w:pPr>
              <w:pStyle w:val="10"/>
            </w:pPr>
            <w:r>
              <w:t>城管执法</w:t>
            </w:r>
          </w:p>
        </w:tc>
        <w:tc>
          <w:tcPr>
            <w:tcW w:w="2551" w:type="dxa"/>
            <w:vAlign w:val="center"/>
          </w:tcPr>
          <w:p>
            <w:pPr>
              <w:pStyle w:val="9"/>
            </w:pPr>
            <w:r>
              <w:t>2699.80</w:t>
            </w:r>
          </w:p>
        </w:tc>
        <w:tc>
          <w:tcPr>
            <w:tcW w:w="2551" w:type="dxa"/>
            <w:vAlign w:val="center"/>
          </w:tcPr>
          <w:p>
            <w:pPr>
              <w:pStyle w:val="9"/>
            </w:pPr>
            <w:r>
              <w:t>2601.80</w:t>
            </w:r>
          </w:p>
        </w:tc>
        <w:tc>
          <w:tcPr>
            <w:tcW w:w="2551" w:type="dxa"/>
            <w:vAlign w:val="center"/>
          </w:tcPr>
          <w:p>
            <w:pPr>
              <w:pStyle w:val="9"/>
            </w:pPr>
            <w:r>
              <w:t>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21205</w:t>
            </w:r>
          </w:p>
        </w:tc>
        <w:tc>
          <w:tcPr>
            <w:tcW w:w="4535" w:type="dxa"/>
            <w:vAlign w:val="center"/>
          </w:tcPr>
          <w:p>
            <w:pPr>
              <w:pStyle w:val="10"/>
            </w:pPr>
            <w:r>
              <w:t>城乡社区环境卫生</w:t>
            </w:r>
          </w:p>
        </w:tc>
        <w:tc>
          <w:tcPr>
            <w:tcW w:w="2551" w:type="dxa"/>
            <w:vAlign w:val="center"/>
          </w:tcPr>
          <w:p>
            <w:pPr>
              <w:pStyle w:val="9"/>
            </w:pPr>
            <w:r>
              <w:t>2555.89</w:t>
            </w:r>
          </w:p>
        </w:tc>
        <w:tc>
          <w:tcPr>
            <w:tcW w:w="2551" w:type="dxa"/>
            <w:vAlign w:val="center"/>
          </w:tcPr>
          <w:p>
            <w:pPr>
              <w:pStyle w:val="9"/>
            </w:pPr>
            <w:r>
              <w:t>1533.78</w:t>
            </w:r>
          </w:p>
        </w:tc>
        <w:tc>
          <w:tcPr>
            <w:tcW w:w="2551" w:type="dxa"/>
            <w:vAlign w:val="center"/>
          </w:tcPr>
          <w:p>
            <w:pPr>
              <w:pStyle w:val="9"/>
            </w:pPr>
            <w:r>
              <w:t>1022.11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2120501</w:t>
            </w:r>
          </w:p>
        </w:tc>
        <w:tc>
          <w:tcPr>
            <w:tcW w:w="4535" w:type="dxa"/>
            <w:vAlign w:val="center"/>
          </w:tcPr>
          <w:p>
            <w:pPr>
              <w:pStyle w:val="10"/>
            </w:pPr>
            <w:r>
              <w:t>城乡社区环境卫生</w:t>
            </w:r>
          </w:p>
        </w:tc>
        <w:tc>
          <w:tcPr>
            <w:tcW w:w="2551" w:type="dxa"/>
            <w:vAlign w:val="center"/>
          </w:tcPr>
          <w:p>
            <w:pPr>
              <w:pStyle w:val="9"/>
            </w:pPr>
            <w:r>
              <w:t>2555.89</w:t>
            </w:r>
          </w:p>
        </w:tc>
        <w:tc>
          <w:tcPr>
            <w:tcW w:w="2551" w:type="dxa"/>
            <w:vAlign w:val="center"/>
          </w:tcPr>
          <w:p>
            <w:pPr>
              <w:pStyle w:val="9"/>
            </w:pPr>
            <w:r>
              <w:t>1533.78</w:t>
            </w:r>
          </w:p>
        </w:tc>
        <w:tc>
          <w:tcPr>
            <w:tcW w:w="2551" w:type="dxa"/>
            <w:vAlign w:val="center"/>
          </w:tcPr>
          <w:p>
            <w:pPr>
              <w:pStyle w:val="9"/>
            </w:pPr>
            <w:r>
              <w:t>1022.11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185.00</w:t>
            </w:r>
          </w:p>
        </w:tc>
        <w:tc>
          <w:tcPr>
            <w:tcW w:w="2551" w:type="dxa"/>
            <w:vAlign w:val="center"/>
          </w:tcPr>
          <w:p>
            <w:pPr>
              <w:pStyle w:val="9"/>
            </w:pPr>
            <w:r>
              <w:t>185.00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185.00</w:t>
            </w:r>
          </w:p>
        </w:tc>
        <w:tc>
          <w:tcPr>
            <w:tcW w:w="2551" w:type="dxa"/>
            <w:vAlign w:val="center"/>
          </w:tcPr>
          <w:p>
            <w:pPr>
              <w:pStyle w:val="9"/>
            </w:pPr>
            <w:r>
              <w:t>185.00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185.00</w:t>
            </w:r>
          </w:p>
        </w:tc>
        <w:tc>
          <w:tcPr>
            <w:tcW w:w="2551" w:type="dxa"/>
            <w:vAlign w:val="center"/>
          </w:tcPr>
          <w:p>
            <w:pPr>
              <w:pStyle w:val="9"/>
            </w:pPr>
            <w:r>
              <w:t>185.00</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336唐山市丰润区城市管理综合执法局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5211.17</w:t>
            </w:r>
          </w:p>
        </w:tc>
        <w:tc>
          <w:tcPr>
            <w:tcW w:w="2551" w:type="dxa"/>
            <w:vAlign w:val="center"/>
          </w:tcPr>
          <w:p>
            <w:pPr>
              <w:pStyle w:val="13"/>
            </w:pPr>
            <w:r>
              <w:t>4949.96</w:t>
            </w:r>
          </w:p>
        </w:tc>
        <w:tc>
          <w:tcPr>
            <w:tcW w:w="2551" w:type="dxa"/>
            <w:vAlign w:val="center"/>
          </w:tcPr>
          <w:p>
            <w:pPr>
              <w:pStyle w:val="13"/>
            </w:pPr>
            <w:r>
              <w:t>261.21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4318.38</w:t>
            </w:r>
          </w:p>
        </w:tc>
        <w:tc>
          <w:tcPr>
            <w:tcW w:w="2551" w:type="dxa"/>
            <w:vAlign w:val="center"/>
          </w:tcPr>
          <w:p>
            <w:pPr>
              <w:pStyle w:val="9"/>
            </w:pPr>
            <w:r>
              <w:t>4318.38</w:t>
            </w:r>
          </w:p>
        </w:tc>
        <w:tc>
          <w:tcPr>
            <w:tcW w:w="2551"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942.37</w:t>
            </w:r>
          </w:p>
        </w:tc>
        <w:tc>
          <w:tcPr>
            <w:tcW w:w="2551" w:type="dxa"/>
            <w:vAlign w:val="center"/>
          </w:tcPr>
          <w:p>
            <w:pPr>
              <w:pStyle w:val="9"/>
            </w:pPr>
            <w:r>
              <w:t>942.37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rPr>
                <w:rFonts w:hint="eastAsia" w:eastAsiaTheme="minorEastAsia"/>
                <w:lang w:eastAsia="zh-CN"/>
              </w:rPr>
            </w:pPr>
            <w:r>
              <w:t>津贴补贴</w:t>
            </w:r>
            <w:r>
              <w:rPr>
                <w:rFonts w:hint="eastAsia" w:eastAsiaTheme="minorEastAsia"/>
                <w:lang w:eastAsia="zh-CN"/>
              </w:rPr>
              <w:t xml:space="preserve">                                                                                                                                                                                                                                                                                                                                                                                                                                                                                                                                                                                                                                                                                                                                                                                                                                                                                                                                                                                                                                                                                                                                                                                                                                                                                                                   </w:t>
            </w:r>
          </w:p>
        </w:tc>
        <w:tc>
          <w:tcPr>
            <w:tcW w:w="2551" w:type="dxa"/>
            <w:vAlign w:val="center"/>
          </w:tcPr>
          <w:p>
            <w:pPr>
              <w:pStyle w:val="9"/>
            </w:pPr>
            <w:r>
              <w:t>509.05</w:t>
            </w:r>
          </w:p>
        </w:tc>
        <w:tc>
          <w:tcPr>
            <w:tcW w:w="2551" w:type="dxa"/>
            <w:vAlign w:val="center"/>
          </w:tcPr>
          <w:p>
            <w:pPr>
              <w:pStyle w:val="9"/>
            </w:pPr>
            <w:r>
              <w:t>509.05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167.50</w:t>
            </w:r>
          </w:p>
        </w:tc>
        <w:tc>
          <w:tcPr>
            <w:tcW w:w="2551" w:type="dxa"/>
            <w:vAlign w:val="center"/>
          </w:tcPr>
          <w:p>
            <w:pPr>
              <w:pStyle w:val="9"/>
            </w:pPr>
            <w:r>
              <w:t>167.50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682.12</w:t>
            </w:r>
          </w:p>
        </w:tc>
        <w:tc>
          <w:tcPr>
            <w:tcW w:w="2551" w:type="dxa"/>
            <w:vAlign w:val="center"/>
          </w:tcPr>
          <w:p>
            <w:pPr>
              <w:pStyle w:val="9"/>
            </w:pPr>
            <w:r>
              <w:t>682.12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319.00</w:t>
            </w:r>
          </w:p>
        </w:tc>
        <w:tc>
          <w:tcPr>
            <w:tcW w:w="2551" w:type="dxa"/>
            <w:vAlign w:val="center"/>
          </w:tcPr>
          <w:p>
            <w:pPr>
              <w:pStyle w:val="9"/>
            </w:pPr>
            <w:r>
              <w:t>319.00</w:t>
            </w:r>
          </w:p>
        </w:tc>
        <w:tc>
          <w:tcPr>
            <w:tcW w:w="2551"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21.51</w:t>
            </w:r>
          </w:p>
        </w:tc>
        <w:tc>
          <w:tcPr>
            <w:tcW w:w="2551" w:type="dxa"/>
            <w:vAlign w:val="center"/>
          </w:tcPr>
          <w:p>
            <w:pPr>
              <w:pStyle w:val="9"/>
            </w:pPr>
            <w:r>
              <w:t>21.51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262.44</w:t>
            </w:r>
          </w:p>
        </w:tc>
        <w:tc>
          <w:tcPr>
            <w:tcW w:w="2551" w:type="dxa"/>
            <w:vAlign w:val="center"/>
          </w:tcPr>
          <w:p>
            <w:pPr>
              <w:pStyle w:val="9"/>
            </w:pPr>
            <w:r>
              <w:t>262.44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287.64</w:t>
            </w:r>
          </w:p>
        </w:tc>
        <w:tc>
          <w:tcPr>
            <w:tcW w:w="2551" w:type="dxa"/>
            <w:vAlign w:val="center"/>
          </w:tcPr>
          <w:p>
            <w:pPr>
              <w:pStyle w:val="9"/>
            </w:pPr>
            <w:r>
              <w:t>287.64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24.48</w:t>
            </w:r>
          </w:p>
        </w:tc>
        <w:tc>
          <w:tcPr>
            <w:tcW w:w="2551" w:type="dxa"/>
            <w:vAlign w:val="center"/>
          </w:tcPr>
          <w:p>
            <w:pPr>
              <w:pStyle w:val="9"/>
            </w:pPr>
            <w:r>
              <w:t>24.48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217.27</w:t>
            </w:r>
          </w:p>
        </w:tc>
        <w:tc>
          <w:tcPr>
            <w:tcW w:w="2551" w:type="dxa"/>
            <w:vAlign w:val="center"/>
          </w:tcPr>
          <w:p>
            <w:pPr>
              <w:pStyle w:val="9"/>
            </w:pPr>
            <w:r>
              <w:t>217.27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885.00</w:t>
            </w:r>
          </w:p>
        </w:tc>
        <w:tc>
          <w:tcPr>
            <w:tcW w:w="2551" w:type="dxa"/>
            <w:vAlign w:val="center"/>
          </w:tcPr>
          <w:p>
            <w:pPr>
              <w:pStyle w:val="9"/>
            </w:pPr>
            <w:r>
              <w:t>885.00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261.21</w:t>
            </w:r>
          </w:p>
        </w:tc>
        <w:tc>
          <w:tcPr>
            <w:tcW w:w="2551" w:type="dxa"/>
            <w:vAlign w:val="center"/>
          </w:tcPr>
          <w:p>
            <w:pPr>
              <w:pStyle w:val="9"/>
            </w:pPr>
          </w:p>
        </w:tc>
        <w:tc>
          <w:tcPr>
            <w:tcW w:w="2551" w:type="dxa"/>
            <w:vAlign w:val="center"/>
          </w:tcPr>
          <w:p>
            <w:pPr>
              <w:pStyle w:val="9"/>
            </w:pPr>
            <w:r>
              <w:t>261.21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30.05</w:t>
            </w:r>
          </w:p>
        </w:tc>
        <w:tc>
          <w:tcPr>
            <w:tcW w:w="2551" w:type="dxa"/>
            <w:vAlign w:val="center"/>
          </w:tcPr>
          <w:p>
            <w:pPr>
              <w:pStyle w:val="9"/>
            </w:pPr>
          </w:p>
        </w:tc>
        <w:tc>
          <w:tcPr>
            <w:tcW w:w="2551" w:type="dxa"/>
            <w:vAlign w:val="center"/>
          </w:tcPr>
          <w:p>
            <w:pPr>
              <w:pStyle w:val="9"/>
            </w:pPr>
            <w:r>
              <w:t>30.05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9"/>
            </w:pPr>
            <w:r>
              <w:t>19.70</w:t>
            </w:r>
          </w:p>
        </w:tc>
        <w:tc>
          <w:tcPr>
            <w:tcW w:w="2551" w:type="dxa"/>
            <w:vAlign w:val="center"/>
          </w:tcPr>
          <w:p>
            <w:pPr>
              <w:pStyle w:val="9"/>
            </w:pPr>
          </w:p>
        </w:tc>
        <w:tc>
          <w:tcPr>
            <w:tcW w:w="2551" w:type="dxa"/>
            <w:vAlign w:val="center"/>
          </w:tcPr>
          <w:p>
            <w:pPr>
              <w:pStyle w:val="9"/>
            </w:pPr>
            <w:r>
              <w:t>19.70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47.29</w:t>
            </w:r>
          </w:p>
        </w:tc>
        <w:tc>
          <w:tcPr>
            <w:tcW w:w="2551" w:type="dxa"/>
            <w:vAlign w:val="center"/>
          </w:tcPr>
          <w:p>
            <w:pPr>
              <w:pStyle w:val="9"/>
            </w:pPr>
          </w:p>
        </w:tc>
        <w:tc>
          <w:tcPr>
            <w:tcW w:w="2551" w:type="dxa"/>
            <w:vAlign w:val="center"/>
          </w:tcPr>
          <w:p>
            <w:pPr>
              <w:pStyle w:val="9"/>
            </w:pPr>
            <w:r>
              <w:t>47.29</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9"/>
            </w:pPr>
            <w:r>
              <w:t>53.30</w:t>
            </w:r>
          </w:p>
        </w:tc>
        <w:tc>
          <w:tcPr>
            <w:tcW w:w="2551" w:type="dxa"/>
            <w:vAlign w:val="center"/>
          </w:tcPr>
          <w:p>
            <w:pPr>
              <w:pStyle w:val="9"/>
            </w:pPr>
          </w:p>
        </w:tc>
        <w:tc>
          <w:tcPr>
            <w:tcW w:w="2551" w:type="dxa"/>
            <w:vAlign w:val="center"/>
          </w:tcPr>
          <w:p>
            <w:pPr>
              <w:pStyle w:val="9"/>
            </w:pPr>
            <w:r>
              <w:t>53.30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1.00</w:t>
            </w:r>
          </w:p>
        </w:tc>
        <w:tc>
          <w:tcPr>
            <w:tcW w:w="2551" w:type="dxa"/>
            <w:vAlign w:val="center"/>
          </w:tcPr>
          <w:p>
            <w:pPr>
              <w:pStyle w:val="9"/>
            </w:pPr>
          </w:p>
        </w:tc>
        <w:tc>
          <w:tcPr>
            <w:tcW w:w="2551"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30226</w:t>
            </w:r>
          </w:p>
        </w:tc>
        <w:tc>
          <w:tcPr>
            <w:tcW w:w="4535" w:type="dxa"/>
            <w:vAlign w:val="center"/>
          </w:tcPr>
          <w:p>
            <w:pPr>
              <w:pStyle w:val="10"/>
            </w:pPr>
            <w:r>
              <w:t>劳务费</w:t>
            </w:r>
          </w:p>
        </w:tc>
        <w:tc>
          <w:tcPr>
            <w:tcW w:w="2551" w:type="dxa"/>
            <w:vAlign w:val="center"/>
          </w:tcPr>
          <w:p>
            <w:pPr>
              <w:pStyle w:val="9"/>
            </w:pPr>
            <w:r>
              <w:t>6.00</w:t>
            </w:r>
          </w:p>
        </w:tc>
        <w:tc>
          <w:tcPr>
            <w:tcW w:w="2551" w:type="dxa"/>
            <w:vAlign w:val="center"/>
          </w:tcPr>
          <w:p>
            <w:pPr>
              <w:pStyle w:val="9"/>
            </w:pPr>
          </w:p>
        </w:tc>
        <w:tc>
          <w:tcPr>
            <w:tcW w:w="2551" w:type="dxa"/>
            <w:vAlign w:val="center"/>
          </w:tcPr>
          <w:p>
            <w:pPr>
              <w:pStyle w:val="9"/>
            </w:pPr>
            <w:r>
              <w:t>6.00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6.09</w:t>
            </w:r>
          </w:p>
        </w:tc>
        <w:tc>
          <w:tcPr>
            <w:tcW w:w="2551" w:type="dxa"/>
            <w:vAlign w:val="center"/>
          </w:tcPr>
          <w:p>
            <w:pPr>
              <w:pStyle w:val="9"/>
            </w:pPr>
          </w:p>
        </w:tc>
        <w:tc>
          <w:tcPr>
            <w:tcW w:w="2551" w:type="dxa"/>
            <w:vAlign w:val="center"/>
          </w:tcPr>
          <w:p>
            <w:pPr>
              <w:pStyle w:val="9"/>
            </w:pPr>
            <w:r>
              <w:t>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7.78</w:t>
            </w:r>
          </w:p>
        </w:tc>
        <w:tc>
          <w:tcPr>
            <w:tcW w:w="2551" w:type="dxa"/>
            <w:vAlign w:val="center"/>
          </w:tcPr>
          <w:p>
            <w:pPr>
              <w:pStyle w:val="9"/>
            </w:pPr>
          </w:p>
        </w:tc>
        <w:tc>
          <w:tcPr>
            <w:tcW w:w="2551" w:type="dxa"/>
            <w:vAlign w:val="center"/>
          </w:tcPr>
          <w:p>
            <w:pPr>
              <w:pStyle w:val="9"/>
            </w:pPr>
            <w:r>
              <w:t>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34.00</w:t>
            </w:r>
          </w:p>
        </w:tc>
        <w:tc>
          <w:tcPr>
            <w:tcW w:w="2551" w:type="dxa"/>
            <w:vAlign w:val="center"/>
          </w:tcPr>
          <w:p>
            <w:pPr>
              <w:pStyle w:val="9"/>
            </w:pPr>
          </w:p>
        </w:tc>
        <w:tc>
          <w:tcPr>
            <w:tcW w:w="2551" w:type="dxa"/>
            <w:vAlign w:val="center"/>
          </w:tcPr>
          <w:p>
            <w:pPr>
              <w:pStyle w:val="9"/>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56.00</w:t>
            </w:r>
          </w:p>
        </w:tc>
        <w:tc>
          <w:tcPr>
            <w:tcW w:w="2551" w:type="dxa"/>
            <w:vAlign w:val="center"/>
          </w:tcPr>
          <w:p>
            <w:pPr>
              <w:pStyle w:val="9"/>
            </w:pPr>
          </w:p>
        </w:tc>
        <w:tc>
          <w:tcPr>
            <w:tcW w:w="2551" w:type="dxa"/>
            <w:vAlign w:val="center"/>
          </w:tcPr>
          <w:p>
            <w:pPr>
              <w:pStyle w:val="9"/>
            </w:pPr>
            <w:r>
              <w:t>56.00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631.58</w:t>
            </w:r>
          </w:p>
        </w:tc>
        <w:tc>
          <w:tcPr>
            <w:tcW w:w="2551" w:type="dxa"/>
            <w:vAlign w:val="center"/>
          </w:tcPr>
          <w:p>
            <w:pPr>
              <w:pStyle w:val="9"/>
            </w:pPr>
            <w:r>
              <w:t>631.58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605.37</w:t>
            </w:r>
          </w:p>
        </w:tc>
        <w:tc>
          <w:tcPr>
            <w:tcW w:w="2551" w:type="dxa"/>
            <w:vAlign w:val="center"/>
          </w:tcPr>
          <w:p>
            <w:pPr>
              <w:pStyle w:val="9"/>
            </w:pPr>
            <w:r>
              <w:t>605.37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0"/>
            </w:pPr>
            <w:r>
              <w:t>30304</w:t>
            </w:r>
          </w:p>
        </w:tc>
        <w:tc>
          <w:tcPr>
            <w:tcW w:w="4535" w:type="dxa"/>
            <w:vAlign w:val="center"/>
          </w:tcPr>
          <w:p>
            <w:pPr>
              <w:pStyle w:val="10"/>
            </w:pPr>
            <w:r>
              <w:t>抚恤金</w:t>
            </w:r>
          </w:p>
        </w:tc>
        <w:tc>
          <w:tcPr>
            <w:tcW w:w="2551" w:type="dxa"/>
            <w:vAlign w:val="center"/>
          </w:tcPr>
          <w:p>
            <w:pPr>
              <w:pStyle w:val="9"/>
            </w:pPr>
            <w:r>
              <w:t>8.00</w:t>
            </w:r>
          </w:p>
        </w:tc>
        <w:tc>
          <w:tcPr>
            <w:tcW w:w="2551" w:type="dxa"/>
            <w:vAlign w:val="center"/>
          </w:tcPr>
          <w:p>
            <w:pPr>
              <w:pStyle w:val="9"/>
            </w:pPr>
            <w:r>
              <w:t>8.00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14.01</w:t>
            </w:r>
          </w:p>
        </w:tc>
        <w:tc>
          <w:tcPr>
            <w:tcW w:w="2551" w:type="dxa"/>
            <w:vAlign w:val="center"/>
          </w:tcPr>
          <w:p>
            <w:pPr>
              <w:pStyle w:val="9"/>
            </w:pPr>
            <w:r>
              <w:t>14.01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9"/>
            </w:pPr>
            <w:r>
              <w:t>4.20</w:t>
            </w:r>
          </w:p>
        </w:tc>
        <w:tc>
          <w:tcPr>
            <w:tcW w:w="2551" w:type="dxa"/>
            <w:vAlign w:val="center"/>
          </w:tcPr>
          <w:p>
            <w:pPr>
              <w:pStyle w:val="9"/>
            </w:pPr>
            <w:r>
              <w:t>4.20</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336唐山市丰润区城市管理综合执法局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14246.62</w:t>
            </w:r>
          </w:p>
        </w:tc>
        <w:tc>
          <w:tcPr>
            <w:tcW w:w="2551" w:type="dxa"/>
            <w:vAlign w:val="center"/>
          </w:tcPr>
          <w:p>
            <w:pPr>
              <w:pStyle w:val="13"/>
            </w:pPr>
          </w:p>
        </w:tc>
        <w:tc>
          <w:tcPr>
            <w:tcW w:w="2551" w:type="dxa"/>
            <w:vAlign w:val="center"/>
          </w:tcPr>
          <w:p>
            <w:pPr>
              <w:pStyle w:val="13"/>
            </w:pPr>
            <w:r>
              <w:t>14246.62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9"/>
            </w:pPr>
            <w:r>
              <w:t>2046.62</w:t>
            </w:r>
          </w:p>
        </w:tc>
        <w:tc>
          <w:tcPr>
            <w:tcW w:w="2551" w:type="dxa"/>
            <w:vAlign w:val="center"/>
          </w:tcPr>
          <w:p>
            <w:pPr>
              <w:pStyle w:val="9"/>
            </w:pPr>
          </w:p>
        </w:tc>
        <w:tc>
          <w:tcPr>
            <w:tcW w:w="2551" w:type="dxa"/>
            <w:vAlign w:val="center"/>
          </w:tcPr>
          <w:p>
            <w:pPr>
              <w:pStyle w:val="9"/>
            </w:pPr>
            <w:r>
              <w:t>2046.62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21208</w:t>
            </w:r>
          </w:p>
        </w:tc>
        <w:tc>
          <w:tcPr>
            <w:tcW w:w="4535" w:type="dxa"/>
            <w:vAlign w:val="center"/>
          </w:tcPr>
          <w:p>
            <w:pPr>
              <w:pStyle w:val="10"/>
            </w:pPr>
            <w:r>
              <w:t>国有土地使用权出让收入安排的支出</w:t>
            </w:r>
          </w:p>
        </w:tc>
        <w:tc>
          <w:tcPr>
            <w:tcW w:w="2551" w:type="dxa"/>
            <w:vAlign w:val="center"/>
          </w:tcPr>
          <w:p>
            <w:pPr>
              <w:pStyle w:val="9"/>
            </w:pPr>
            <w:r>
              <w:t>100.00</w:t>
            </w:r>
          </w:p>
        </w:tc>
        <w:tc>
          <w:tcPr>
            <w:tcW w:w="2551" w:type="dxa"/>
            <w:vAlign w:val="center"/>
          </w:tcPr>
          <w:p>
            <w:pPr>
              <w:pStyle w:val="9"/>
            </w:pPr>
          </w:p>
        </w:tc>
        <w:tc>
          <w:tcPr>
            <w:tcW w:w="2551" w:type="dxa"/>
            <w:vAlign w:val="center"/>
          </w:tcPr>
          <w:p>
            <w:pPr>
              <w:pStyle w:val="9"/>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2120899</w:t>
            </w:r>
          </w:p>
        </w:tc>
        <w:tc>
          <w:tcPr>
            <w:tcW w:w="4535" w:type="dxa"/>
            <w:vAlign w:val="center"/>
          </w:tcPr>
          <w:p>
            <w:pPr>
              <w:pStyle w:val="10"/>
            </w:pPr>
            <w:r>
              <w:t>其他国有土地使用权出让收入安排的支出</w:t>
            </w:r>
          </w:p>
        </w:tc>
        <w:tc>
          <w:tcPr>
            <w:tcW w:w="2551" w:type="dxa"/>
            <w:vAlign w:val="center"/>
          </w:tcPr>
          <w:p>
            <w:pPr>
              <w:pStyle w:val="9"/>
            </w:pPr>
            <w:r>
              <w:t>100.00</w:t>
            </w:r>
          </w:p>
        </w:tc>
        <w:tc>
          <w:tcPr>
            <w:tcW w:w="2551" w:type="dxa"/>
            <w:vAlign w:val="center"/>
          </w:tcPr>
          <w:p>
            <w:pPr>
              <w:pStyle w:val="9"/>
            </w:pPr>
          </w:p>
        </w:tc>
        <w:tc>
          <w:tcPr>
            <w:tcW w:w="2551" w:type="dxa"/>
            <w:vAlign w:val="center"/>
          </w:tcPr>
          <w:p>
            <w:pPr>
              <w:pStyle w:val="9"/>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21213</w:t>
            </w:r>
          </w:p>
        </w:tc>
        <w:tc>
          <w:tcPr>
            <w:tcW w:w="4535" w:type="dxa"/>
            <w:vAlign w:val="center"/>
          </w:tcPr>
          <w:p>
            <w:pPr>
              <w:pStyle w:val="10"/>
            </w:pPr>
            <w:r>
              <w:t>城市基础设施配套费安排的支出</w:t>
            </w:r>
          </w:p>
        </w:tc>
        <w:tc>
          <w:tcPr>
            <w:tcW w:w="2551" w:type="dxa"/>
            <w:vAlign w:val="center"/>
          </w:tcPr>
          <w:p>
            <w:pPr>
              <w:pStyle w:val="9"/>
            </w:pPr>
            <w:r>
              <w:t>1946.62</w:t>
            </w:r>
          </w:p>
        </w:tc>
        <w:tc>
          <w:tcPr>
            <w:tcW w:w="2551" w:type="dxa"/>
            <w:vAlign w:val="center"/>
          </w:tcPr>
          <w:p>
            <w:pPr>
              <w:pStyle w:val="9"/>
            </w:pPr>
          </w:p>
        </w:tc>
        <w:tc>
          <w:tcPr>
            <w:tcW w:w="2551" w:type="dxa"/>
            <w:vAlign w:val="center"/>
          </w:tcPr>
          <w:p>
            <w:pPr>
              <w:pStyle w:val="9"/>
            </w:pPr>
            <w:r>
              <w:t>1946.62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2121302</w:t>
            </w:r>
          </w:p>
        </w:tc>
        <w:tc>
          <w:tcPr>
            <w:tcW w:w="4535" w:type="dxa"/>
            <w:vAlign w:val="center"/>
          </w:tcPr>
          <w:p>
            <w:pPr>
              <w:pStyle w:val="10"/>
            </w:pPr>
            <w:r>
              <w:t>城市环境卫生</w:t>
            </w:r>
          </w:p>
        </w:tc>
        <w:tc>
          <w:tcPr>
            <w:tcW w:w="2551" w:type="dxa"/>
            <w:vAlign w:val="center"/>
          </w:tcPr>
          <w:p>
            <w:pPr>
              <w:pStyle w:val="9"/>
            </w:pPr>
            <w:r>
              <w:t>1946.62</w:t>
            </w:r>
          </w:p>
        </w:tc>
        <w:tc>
          <w:tcPr>
            <w:tcW w:w="2551" w:type="dxa"/>
            <w:vAlign w:val="center"/>
          </w:tcPr>
          <w:p>
            <w:pPr>
              <w:pStyle w:val="9"/>
            </w:pPr>
          </w:p>
        </w:tc>
        <w:tc>
          <w:tcPr>
            <w:tcW w:w="2551" w:type="dxa"/>
            <w:vAlign w:val="center"/>
          </w:tcPr>
          <w:p>
            <w:pPr>
              <w:pStyle w:val="9"/>
            </w:pPr>
            <w:r>
              <w:t>1946.62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229</w:t>
            </w:r>
          </w:p>
        </w:tc>
        <w:tc>
          <w:tcPr>
            <w:tcW w:w="4535" w:type="dxa"/>
            <w:vAlign w:val="center"/>
          </w:tcPr>
          <w:p>
            <w:pPr>
              <w:pStyle w:val="10"/>
            </w:pPr>
            <w:r>
              <w:t>其他支出</w:t>
            </w:r>
          </w:p>
        </w:tc>
        <w:tc>
          <w:tcPr>
            <w:tcW w:w="2551" w:type="dxa"/>
            <w:vAlign w:val="center"/>
          </w:tcPr>
          <w:p>
            <w:pPr>
              <w:pStyle w:val="9"/>
            </w:pPr>
            <w:r>
              <w:t>12200.00</w:t>
            </w:r>
          </w:p>
        </w:tc>
        <w:tc>
          <w:tcPr>
            <w:tcW w:w="2551" w:type="dxa"/>
            <w:vAlign w:val="center"/>
          </w:tcPr>
          <w:p>
            <w:pPr>
              <w:pStyle w:val="9"/>
            </w:pPr>
          </w:p>
        </w:tc>
        <w:tc>
          <w:tcPr>
            <w:tcW w:w="2551" w:type="dxa"/>
            <w:vAlign w:val="center"/>
          </w:tcPr>
          <w:p>
            <w:pPr>
              <w:pStyle w:val="9"/>
            </w:pPr>
            <w:r>
              <w:t>12200.00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22904</w:t>
            </w:r>
          </w:p>
        </w:tc>
        <w:tc>
          <w:tcPr>
            <w:tcW w:w="4535" w:type="dxa"/>
            <w:vAlign w:val="center"/>
          </w:tcPr>
          <w:p>
            <w:pPr>
              <w:pStyle w:val="10"/>
            </w:pPr>
            <w:r>
              <w:t>其他政府性基金及对应专项债务收入安排的支出</w:t>
            </w:r>
          </w:p>
        </w:tc>
        <w:tc>
          <w:tcPr>
            <w:tcW w:w="2551" w:type="dxa"/>
            <w:vAlign w:val="center"/>
          </w:tcPr>
          <w:p>
            <w:pPr>
              <w:pStyle w:val="9"/>
            </w:pPr>
            <w:r>
              <w:t>12200.00</w:t>
            </w:r>
          </w:p>
        </w:tc>
        <w:tc>
          <w:tcPr>
            <w:tcW w:w="2551" w:type="dxa"/>
            <w:vAlign w:val="center"/>
          </w:tcPr>
          <w:p>
            <w:pPr>
              <w:pStyle w:val="9"/>
            </w:pPr>
          </w:p>
        </w:tc>
        <w:tc>
          <w:tcPr>
            <w:tcW w:w="2551" w:type="dxa"/>
            <w:vAlign w:val="center"/>
          </w:tcPr>
          <w:p>
            <w:pPr>
              <w:pStyle w:val="9"/>
            </w:pPr>
            <w:r>
              <w:t>12200.00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2290402</w:t>
            </w:r>
          </w:p>
        </w:tc>
        <w:tc>
          <w:tcPr>
            <w:tcW w:w="4535" w:type="dxa"/>
            <w:vAlign w:val="center"/>
          </w:tcPr>
          <w:p>
            <w:pPr>
              <w:pStyle w:val="10"/>
            </w:pPr>
            <w:r>
              <w:t>其他地方自行试点项目收益专项债券收入安排的支出</w:t>
            </w:r>
          </w:p>
        </w:tc>
        <w:tc>
          <w:tcPr>
            <w:tcW w:w="2551" w:type="dxa"/>
            <w:vAlign w:val="center"/>
          </w:tcPr>
          <w:p>
            <w:pPr>
              <w:pStyle w:val="9"/>
            </w:pPr>
            <w:r>
              <w:t>12200.00</w:t>
            </w:r>
          </w:p>
        </w:tc>
        <w:tc>
          <w:tcPr>
            <w:tcW w:w="2551" w:type="dxa"/>
            <w:vAlign w:val="center"/>
          </w:tcPr>
          <w:p>
            <w:pPr>
              <w:pStyle w:val="9"/>
            </w:pPr>
          </w:p>
        </w:tc>
        <w:tc>
          <w:tcPr>
            <w:tcW w:w="2551" w:type="dxa"/>
            <w:vAlign w:val="center"/>
          </w:tcPr>
          <w:p>
            <w:pPr>
              <w:pStyle w:val="9"/>
            </w:pPr>
            <w:r>
              <w:t>12200.00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336唐山市丰润区城市管理综合执法局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336唐山市丰润区城市管理综合执法局</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jc w:val="center"/>
              <w:rPr>
                <w:rFonts w:hint="eastAsia" w:eastAsia="方正书宋_GBK"/>
                <w:lang w:val="en-US" w:eastAsia="zh-CN"/>
              </w:rPr>
            </w:pPr>
            <w:r>
              <w:rPr>
                <w:rFonts w:hint="eastAsia"/>
                <w:lang w:val="en-US" w:eastAsia="zh-CN"/>
              </w:rPr>
              <w:t>1</w:t>
            </w:r>
          </w:p>
        </w:tc>
        <w:tc>
          <w:tcPr>
            <w:tcW w:w="3798" w:type="dxa"/>
            <w:vAlign w:val="center"/>
          </w:tcPr>
          <w:p>
            <w:pPr>
              <w:pStyle w:val="10"/>
              <w:jc w:val="center"/>
            </w:pPr>
            <w:r>
              <w:rPr>
                <w:rFonts w:hint="eastAsia" w:eastAsia="方正仿宋_GBK"/>
                <w:sz w:val="28"/>
              </w:rPr>
              <w:t>公务用车购置及运行费</w:t>
            </w:r>
          </w:p>
        </w:tc>
        <w:tc>
          <w:tcPr>
            <w:tcW w:w="2381" w:type="dxa"/>
            <w:vAlign w:val="center"/>
          </w:tcPr>
          <w:p>
            <w:pPr>
              <w:pStyle w:val="9"/>
              <w:jc w:val="center"/>
              <w:rPr>
                <w:rFonts w:hint="default" w:eastAsia="方正书宋_GBK"/>
                <w:lang w:val="en-US" w:eastAsia="zh-CN"/>
              </w:rPr>
            </w:pPr>
            <w:r>
              <w:rPr>
                <w:rFonts w:hint="eastAsia"/>
                <w:lang w:val="en-US" w:eastAsia="zh-CN"/>
              </w:rPr>
              <w:t>34</w:t>
            </w:r>
          </w:p>
        </w:tc>
        <w:tc>
          <w:tcPr>
            <w:tcW w:w="2381" w:type="dxa"/>
            <w:vAlign w:val="center"/>
          </w:tcPr>
          <w:p>
            <w:pPr>
              <w:pStyle w:val="9"/>
              <w:jc w:val="center"/>
              <w:rPr>
                <w:rFonts w:hint="default" w:eastAsia="方正书宋_GBK"/>
                <w:lang w:val="en-US" w:eastAsia="zh-CN"/>
              </w:rPr>
            </w:pPr>
            <w:r>
              <w:rPr>
                <w:rFonts w:hint="eastAsia"/>
                <w:lang w:val="en-US" w:eastAsia="zh-CN"/>
              </w:rPr>
              <w:t>34</w:t>
            </w:r>
          </w:p>
        </w:tc>
        <w:tc>
          <w:tcPr>
            <w:tcW w:w="2381" w:type="dxa"/>
            <w:vAlign w:val="center"/>
          </w:tcPr>
          <w:p>
            <w:pPr>
              <w:pStyle w:val="9"/>
              <w:jc w:val="center"/>
            </w:pPr>
          </w:p>
        </w:tc>
        <w:tc>
          <w:tcPr>
            <w:tcW w:w="2381" w:type="dxa"/>
            <w:vAlign w:val="center"/>
          </w:tcPr>
          <w:p>
            <w:pPr>
              <w:pStyle w:val="9"/>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唐山市丰润区城市管理综合执法局2023年部门预算信息公开情况说明</w:t>
      </w:r>
    </w:p>
    <w:p>
      <w:pPr>
        <w:jc w:val="center"/>
      </w:pPr>
      <w:r>
        <w:rPr>
          <w:rFonts w:ascii="方正小标宋_GBK" w:hAnsi="方正小标宋_GBK" w:eastAsia="方正小标宋_GBK" w:cs="方正小标宋_GBK"/>
          <w:color w:val="000000"/>
          <w:sz w:val="44"/>
        </w:rPr>
        <w:t>唐山市丰润区城市管理综合执法局2023年部门预算信息公开情况说明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20" w:name="_GoBack"/>
      <w:bookmarkEnd w:id="20"/>
      <w:r>
        <w:rPr>
          <w:rFonts w:hint="eastAsia" w:eastAsia="方正仿宋_GBK"/>
          <w:color w:val="000000"/>
          <w:sz w:val="28"/>
          <w:lang w:eastAsia="zh-CN"/>
        </w:rPr>
        <w:t>预算法</w:t>
      </w:r>
      <w:r>
        <w:rPr>
          <w:rFonts w:eastAsia="方正仿宋_GBK"/>
          <w:color w:val="000000"/>
          <w:sz w:val="28"/>
        </w:rPr>
        <w:t>》、《地方预决算公开操作规程》和《关于进一步推进预算公开工作的实施意见》规定，现将唐山市丰润区城市管理综合执法局2023年部门预算公开如下：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t>根据《唐山市丰润区城市管理综合执法局职能配置、内设机构和人员编制规定》， 唐山市丰润区城市管理综合执法局的主要职责是：</w:t>
      </w:r>
    </w:p>
    <w:p>
      <w:pPr>
        <w:pStyle w:val="15"/>
      </w:pPr>
      <w:r>
        <w:t>按照区编委的三定方案和相关法律法规的要求，区城管执法局主要承担以下职能：负责谋划城市管理长效机制；负责组织协调督导相关部门开展城区环境综合治理工作；负责城区建成区市容环境卫生（不含集贸市场内卫生、公厕监管和社区、城中村卫生）方面法律、法规、规章规定的行政监督、检查、处罚工作；负责城区建成区城市规划管理方面对已取得国有土地使用权但未取得工程规划许可证进行建设的行为的行政监督、检查、处罚和依法强制执行工作；负责城区建成区绿化管理方面、市政工程设施管理方面法律、法规、规章规定的行政监督、检查和处罚工作。</w:t>
      </w:r>
    </w:p>
    <w:p>
      <w:pPr>
        <w:pStyle w:val="15"/>
        <w:rPr>
          <w:rFonts w:hint="eastAsia" w:eastAsiaTheme="minorEastAsia"/>
          <w:lang w:eastAsia="zh-CN"/>
        </w:rPr>
      </w:pPr>
    </w:p>
    <w:p>
      <w:pPr>
        <w:pStyle w:val="15"/>
        <w:rPr>
          <w:rFonts w:hint="eastAsia" w:eastAsiaTheme="minorEastAsia"/>
          <w:lang w:eastAsia="zh-CN"/>
        </w:rPr>
      </w:pPr>
    </w:p>
    <w:p>
      <w:pPr>
        <w:pStyle w:val="15"/>
        <w:rPr>
          <w:rFonts w:hint="eastAsia" w:eastAsiaTheme="minorEastAsia"/>
          <w:lang w:eastAsia="zh-CN"/>
        </w:rPr>
      </w:pPr>
    </w:p>
    <w:p>
      <w:pPr>
        <w:pStyle w:val="15"/>
        <w:rPr>
          <w:rFonts w:hint="eastAsia" w:eastAsiaTheme="minorEastAsia"/>
          <w:lang w:eastAsia="zh-CN"/>
        </w:rPr>
      </w:pPr>
    </w:p>
    <w:p>
      <w:pPr>
        <w:pStyle w:val="15"/>
        <w:rPr>
          <w:rFonts w:hint="eastAsia" w:eastAsiaTheme="minorEastAsia"/>
          <w:lang w:eastAsia="zh-CN"/>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唐山市丰润区城市管理综合执法局本级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唐山市丰润区环境卫生管理中心</w:t>
            </w:r>
          </w:p>
        </w:tc>
        <w:tc>
          <w:tcPr>
            <w:tcW w:w="1843" w:type="dxa"/>
            <w:vAlign w:val="center"/>
          </w:tcPr>
          <w:p>
            <w:pPr>
              <w:pStyle w:val="11"/>
            </w:pPr>
            <w:r>
              <w:t>事业</w:t>
            </w:r>
          </w:p>
        </w:tc>
        <w:tc>
          <w:tcPr>
            <w:tcW w:w="2126" w:type="dxa"/>
            <w:vAlign w:val="center"/>
          </w:tcPr>
          <w:p>
            <w:pPr>
              <w:pStyle w:val="11"/>
            </w:pPr>
            <w:r>
              <w:t>股级</w:t>
            </w:r>
          </w:p>
        </w:tc>
        <w:tc>
          <w:tcPr>
            <w:tcW w:w="3827" w:type="dxa"/>
            <w:vAlign w:val="center"/>
          </w:tcPr>
          <w:p>
            <w:pPr>
              <w:pStyle w:val="11"/>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唐山市丰润区园林绿化管理所</w:t>
            </w:r>
          </w:p>
        </w:tc>
        <w:tc>
          <w:tcPr>
            <w:tcW w:w="1843" w:type="dxa"/>
            <w:vAlign w:val="center"/>
          </w:tcPr>
          <w:p>
            <w:pPr>
              <w:pStyle w:val="11"/>
            </w:pPr>
            <w:r>
              <w:t>事业</w:t>
            </w:r>
          </w:p>
        </w:tc>
        <w:tc>
          <w:tcPr>
            <w:tcW w:w="2126" w:type="dxa"/>
            <w:vAlign w:val="center"/>
          </w:tcPr>
          <w:p>
            <w:pPr>
              <w:pStyle w:val="11"/>
            </w:pPr>
            <w:r>
              <w:t>股级</w:t>
            </w:r>
          </w:p>
        </w:tc>
        <w:tc>
          <w:tcPr>
            <w:tcW w:w="3827" w:type="dxa"/>
            <w:vAlign w:val="center"/>
          </w:tcPr>
          <w:p>
            <w:pPr>
              <w:pStyle w:val="11"/>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按照预算管理有关规定，目前我省部门预算的编制实行综合预算管理，即全部收入和支出都反映在预算中。唐山市丰润区城市管理综合执法局机关及所属事业单位的收支包含在部门预算中。</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（一）收入说明</w:t>
      </w:r>
    </w:p>
    <w:p>
      <w:pPr>
        <w:spacing w:line="500" w:lineRule="exact"/>
        <w:ind w:firstLine="560" w:firstLineChars="200"/>
        <w:rPr>
          <w:rFonts w:hint="eastAsia" w:eastAsia="方正仿宋_GBK" w:cs="Times New Roman"/>
          <w:sz w:val="28"/>
          <w:lang w:eastAsia="zh-CN"/>
        </w:rPr>
      </w:pPr>
      <w:r>
        <w:rPr>
          <w:rFonts w:eastAsia="方正仿宋_GBK" w:cs="Times New Roman"/>
          <w:sz w:val="28"/>
        </w:rPr>
        <w:t>202</w:t>
      </w:r>
      <w:r>
        <w:rPr>
          <w:rFonts w:hint="eastAsia" w:eastAsia="方正仿宋_GBK" w:cs="Times New Roman"/>
          <w:sz w:val="28"/>
          <w:lang w:eastAsia="zh-CN"/>
        </w:rPr>
        <w:t>3</w:t>
      </w:r>
      <w:r>
        <w:rPr>
          <w:rFonts w:hint="eastAsia" w:eastAsia="方正仿宋_GBK" w:cs="Times New Roman"/>
          <w:sz w:val="28"/>
        </w:rPr>
        <w:t>年单位预算收入</w:t>
      </w:r>
      <w:r>
        <w:t>20577.89</w:t>
      </w:r>
      <w:r>
        <w:rPr>
          <w:rFonts w:hint="eastAsia" w:eastAsia="方正仿宋_GBK" w:cs="Times New Roman"/>
          <w:sz w:val="28"/>
        </w:rPr>
        <w:t>万元，其中一般公共预算收入</w:t>
      </w:r>
      <w:r>
        <w:rPr>
          <w:rFonts w:hint="eastAsia" w:eastAsia="方正仿宋_GBK" w:cs="Times New Roman"/>
          <w:sz w:val="28"/>
          <w:lang w:val="en-US" w:eastAsia="zh-CN"/>
        </w:rPr>
        <w:t>6331.28</w:t>
      </w:r>
      <w:r>
        <w:rPr>
          <w:rFonts w:hint="eastAsia" w:eastAsia="方正仿宋_GBK" w:cs="Times New Roman"/>
          <w:sz w:val="28"/>
        </w:rPr>
        <w:t>万元，政府性基金收入</w:t>
      </w:r>
      <w:r>
        <w:rPr>
          <w:rFonts w:hint="eastAsia" w:eastAsia="方正仿宋_GBK" w:cs="Times New Roman"/>
          <w:sz w:val="28"/>
          <w:lang w:val="en-US" w:eastAsia="zh-CN"/>
        </w:rPr>
        <w:t>2046.62</w:t>
      </w:r>
      <w:r>
        <w:rPr>
          <w:rFonts w:hint="eastAsia" w:eastAsia="方正仿宋_GBK" w:cs="Times New Roman"/>
          <w:sz w:val="28"/>
        </w:rPr>
        <w:t>万元，国有资本经营预算收入</w:t>
      </w:r>
      <w:r>
        <w:rPr>
          <w:rFonts w:eastAsia="方正仿宋_GBK" w:cs="Times New Roman"/>
          <w:sz w:val="28"/>
        </w:rPr>
        <w:t>0</w:t>
      </w:r>
      <w:r>
        <w:rPr>
          <w:rFonts w:hint="eastAsia" w:eastAsia="方正仿宋_GBK" w:cs="Times New Roman"/>
          <w:sz w:val="28"/>
        </w:rPr>
        <w:t>万元</w:t>
      </w:r>
      <w:r>
        <w:rPr>
          <w:rFonts w:hint="eastAsia" w:eastAsia="方正仿宋_GBK" w:cs="Times New Roman"/>
          <w:sz w:val="28"/>
          <w:lang w:eastAsia="zh-CN"/>
        </w:rPr>
        <w:t>，上年结转结余12200万元。</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（二）支出说明</w:t>
      </w:r>
    </w:p>
    <w:p>
      <w:pPr>
        <w:spacing w:line="500" w:lineRule="exact"/>
        <w:ind w:firstLine="560" w:firstLineChars="200"/>
        <w:rPr>
          <w:rFonts w:eastAsia="方正仿宋_GBK" w:cs="Times New Roman"/>
          <w:sz w:val="28"/>
        </w:rPr>
      </w:pPr>
      <w:r>
        <w:rPr>
          <w:rFonts w:hint="eastAsia" w:eastAsia="方正仿宋_GBK" w:cs="Times New Roman"/>
          <w:sz w:val="28"/>
        </w:rPr>
        <w:t>202</w:t>
      </w:r>
      <w:r>
        <w:rPr>
          <w:rFonts w:hint="eastAsia" w:eastAsia="方正仿宋_GBK" w:cs="Times New Roman"/>
          <w:sz w:val="28"/>
          <w:lang w:eastAsia="zh-CN"/>
        </w:rPr>
        <w:t>3</w:t>
      </w:r>
      <w:r>
        <w:rPr>
          <w:rFonts w:hint="eastAsia" w:eastAsia="方正仿宋_GBK" w:cs="Times New Roman"/>
          <w:sz w:val="28"/>
        </w:rPr>
        <w:t>年单位预算支出</w:t>
      </w:r>
      <w:r>
        <w:rPr>
          <w:rFonts w:hint="eastAsia" w:eastAsia="方正仿宋_GBK" w:cs="Times New Roman"/>
          <w:sz w:val="28"/>
          <w:lang w:val="en-US" w:eastAsia="zh-CN"/>
        </w:rPr>
        <w:t>6331.28</w:t>
      </w:r>
      <w:r>
        <w:rPr>
          <w:rFonts w:hint="eastAsia" w:eastAsia="方正仿宋_GBK" w:cs="Times New Roman"/>
          <w:sz w:val="28"/>
        </w:rPr>
        <w:t>万元，其中基本支出</w:t>
      </w:r>
      <w:r>
        <w:rPr>
          <w:rFonts w:hint="eastAsia" w:eastAsia="方正仿宋_GBK" w:cs="Times New Roman"/>
          <w:sz w:val="28"/>
          <w:lang w:val="en-US" w:eastAsia="zh-CN"/>
        </w:rPr>
        <w:t>5211.17</w:t>
      </w:r>
      <w:r>
        <w:rPr>
          <w:rFonts w:hint="eastAsia" w:eastAsia="方正仿宋_GBK" w:cs="Times New Roman"/>
          <w:sz w:val="28"/>
        </w:rPr>
        <w:t>万元，包含人员经费</w:t>
      </w:r>
      <w:r>
        <w:rPr>
          <w:rFonts w:hint="eastAsia" w:eastAsia="方正仿宋_GBK" w:cs="Times New Roman"/>
          <w:sz w:val="28"/>
          <w:lang w:val="en-US" w:eastAsia="zh-CN"/>
        </w:rPr>
        <w:t>4949.96</w:t>
      </w:r>
      <w:r>
        <w:rPr>
          <w:rFonts w:hint="eastAsia" w:eastAsia="方正仿宋_GBK" w:cs="Times New Roman"/>
          <w:sz w:val="28"/>
        </w:rPr>
        <w:t>元、正常公用经费</w:t>
      </w:r>
      <w:r>
        <w:rPr>
          <w:rFonts w:hint="eastAsia" w:eastAsia="方正仿宋_GBK" w:cs="Times New Roman"/>
          <w:sz w:val="28"/>
          <w:lang w:val="en-US" w:eastAsia="zh-CN"/>
        </w:rPr>
        <w:t>261.21</w:t>
      </w:r>
      <w:r>
        <w:rPr>
          <w:rFonts w:hint="eastAsia" w:eastAsia="方正仿宋_GBK" w:cs="Times New Roman"/>
          <w:sz w:val="28"/>
        </w:rPr>
        <w:t>万元，项目支出</w:t>
      </w:r>
      <w:r>
        <w:t>14246.62</w:t>
      </w:r>
      <w:r>
        <w:rPr>
          <w:rFonts w:hint="eastAsia" w:eastAsia="方正仿宋_GBK" w:cs="Times New Roman"/>
          <w:sz w:val="28"/>
        </w:rPr>
        <w:t>万元。</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（三）比上年增减情况</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 xml:space="preserve"> 202</w:t>
      </w:r>
      <w:r>
        <w:rPr>
          <w:rFonts w:hint="eastAsia" w:eastAsia="方正仿宋_GBK" w:cs="Times New Roman"/>
          <w:sz w:val="28"/>
          <w:lang w:eastAsia="zh-CN"/>
        </w:rPr>
        <w:t>3</w:t>
      </w:r>
      <w:r>
        <w:rPr>
          <w:rFonts w:hint="eastAsia" w:eastAsia="方正仿宋_GBK" w:cs="Times New Roman"/>
          <w:sz w:val="28"/>
        </w:rPr>
        <w:t>年单位预算较202</w:t>
      </w:r>
      <w:r>
        <w:rPr>
          <w:rFonts w:hint="eastAsia" w:eastAsia="方正仿宋_GBK" w:cs="Times New Roman"/>
          <w:sz w:val="28"/>
          <w:lang w:val="en-US" w:eastAsia="zh-CN"/>
        </w:rPr>
        <w:t>2</w:t>
      </w:r>
      <w:r>
        <w:rPr>
          <w:rFonts w:hint="eastAsia" w:eastAsia="方正仿宋_GBK" w:cs="Times New Roman"/>
          <w:sz w:val="28"/>
        </w:rPr>
        <w:t>年增加</w:t>
      </w:r>
      <w:r>
        <w:rPr>
          <w:rFonts w:hint="eastAsia" w:eastAsia="方正仿宋_GBK" w:cs="Times New Roman"/>
          <w:sz w:val="28"/>
          <w:lang w:val="en-US" w:eastAsia="zh-CN"/>
        </w:rPr>
        <w:t>142.5</w:t>
      </w:r>
      <w:r>
        <w:rPr>
          <w:rFonts w:hint="eastAsia" w:eastAsia="方正仿宋_GBK" w:cs="Times New Roman"/>
          <w:sz w:val="28"/>
        </w:rPr>
        <w:t>万元，其中人员经费增加</w:t>
      </w:r>
      <w:r>
        <w:rPr>
          <w:rFonts w:hint="eastAsia" w:eastAsia="方正仿宋_GBK" w:cs="Times New Roman"/>
          <w:sz w:val="28"/>
          <w:lang w:val="en-US" w:eastAsia="zh-CN"/>
        </w:rPr>
        <w:t>1830.59</w:t>
      </w:r>
      <w:r>
        <w:rPr>
          <w:rFonts w:hint="eastAsia" w:eastAsia="方正仿宋_GBK" w:cs="Times New Roman"/>
          <w:sz w:val="28"/>
        </w:rPr>
        <w:t>万元（增加原因为在职人员增加及工资调整）、正常公用经费</w:t>
      </w:r>
      <w:r>
        <w:rPr>
          <w:rFonts w:hint="eastAsia" w:eastAsia="方正仿宋_GBK" w:cs="Times New Roman"/>
          <w:sz w:val="28"/>
          <w:lang w:eastAsia="zh-CN"/>
        </w:rPr>
        <w:t>增加</w:t>
      </w:r>
      <w:r>
        <w:rPr>
          <w:rFonts w:hint="eastAsia" w:eastAsia="方正仿宋_GBK" w:cs="Times New Roman"/>
          <w:sz w:val="28"/>
          <w:lang w:val="en-US" w:eastAsia="zh-CN"/>
        </w:rPr>
        <w:t>28.56万元</w:t>
      </w:r>
      <w:r>
        <w:rPr>
          <w:rFonts w:hint="eastAsia" w:eastAsia="方正仿宋_GBK" w:cs="Times New Roman"/>
          <w:sz w:val="28"/>
          <w:lang w:eastAsia="zh-CN"/>
        </w:rPr>
        <w:t>；</w:t>
      </w:r>
      <w:r>
        <w:rPr>
          <w:rFonts w:hint="eastAsia" w:eastAsia="方正仿宋_GBK" w:cs="Times New Roman"/>
          <w:sz w:val="28"/>
        </w:rPr>
        <w:t>（</w:t>
      </w:r>
      <w:r>
        <w:rPr>
          <w:rFonts w:hint="eastAsia" w:eastAsia="方正仿宋_GBK" w:cs="Times New Roman"/>
          <w:sz w:val="28"/>
          <w:lang w:eastAsia="zh-CN"/>
        </w:rPr>
        <w:t>因职工人员增加及调整基数，</w:t>
      </w:r>
      <w:r>
        <w:rPr>
          <w:rFonts w:hint="eastAsia" w:eastAsia="方正仿宋_GBK" w:cs="Times New Roman"/>
          <w:sz w:val="28"/>
        </w:rPr>
        <w:t>公积金</w:t>
      </w:r>
      <w:r>
        <w:rPr>
          <w:rFonts w:hint="eastAsia" w:eastAsia="方正仿宋_GBK" w:cs="Times New Roman"/>
          <w:sz w:val="28"/>
          <w:lang w:eastAsia="zh-CN"/>
        </w:rPr>
        <w:t>比去年增加</w:t>
      </w:r>
      <w:r>
        <w:rPr>
          <w:rFonts w:hint="eastAsia" w:eastAsia="方正仿宋_GBK" w:cs="Times New Roman"/>
          <w:sz w:val="28"/>
        </w:rPr>
        <w:t>）。</w:t>
      </w:r>
    </w:p>
    <w:p>
      <w:pPr>
        <w:pStyle w:val="16"/>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r>
        <w:rPr>
          <w:rFonts w:hint="eastAsia" w:eastAsia="方正仿宋_GBK"/>
          <w:color w:val="000000"/>
          <w:sz w:val="28"/>
          <w:lang w:eastAsia="zh-CN"/>
        </w:rPr>
        <w:t>202</w:t>
      </w:r>
      <w:r>
        <w:rPr>
          <w:rFonts w:hint="eastAsia" w:eastAsia="方正仿宋_GBK"/>
          <w:color w:val="000000"/>
          <w:sz w:val="28"/>
          <w:lang w:val="en-US" w:eastAsia="zh-CN"/>
        </w:rPr>
        <w:t>3</w:t>
      </w:r>
      <w:r>
        <w:rPr>
          <w:rFonts w:hint="eastAsia" w:eastAsia="方正仿宋_GBK"/>
          <w:color w:val="000000"/>
          <w:sz w:val="28"/>
          <w:lang w:eastAsia="zh-CN"/>
        </w:rPr>
        <w:t>预算安排办公费</w:t>
      </w:r>
      <w:r>
        <w:rPr>
          <w:rFonts w:hint="eastAsia"/>
          <w:color w:val="000000"/>
          <w:sz w:val="28"/>
          <w:lang w:val="en-US" w:eastAsia="zh-CN"/>
        </w:rPr>
        <w:t>30</w:t>
      </w:r>
      <w:r>
        <w:rPr>
          <w:rFonts w:hint="eastAsia" w:eastAsia="方正仿宋_GBK"/>
          <w:color w:val="000000"/>
          <w:sz w:val="28"/>
          <w:lang w:eastAsia="zh-CN"/>
        </w:rPr>
        <w:t>万元，水费</w:t>
      </w:r>
      <w:r>
        <w:rPr>
          <w:rFonts w:hint="eastAsia"/>
          <w:color w:val="000000"/>
          <w:sz w:val="28"/>
          <w:lang w:val="en-US" w:eastAsia="zh-CN"/>
        </w:rPr>
        <w:t>19.7</w:t>
      </w:r>
      <w:r>
        <w:rPr>
          <w:rFonts w:hint="eastAsia" w:eastAsia="方正仿宋_GBK"/>
          <w:color w:val="000000"/>
          <w:sz w:val="28"/>
          <w:lang w:eastAsia="zh-CN"/>
        </w:rPr>
        <w:t>万元，办公取暖费</w:t>
      </w:r>
      <w:r>
        <w:rPr>
          <w:rFonts w:hint="eastAsia"/>
          <w:color w:val="000000"/>
          <w:sz w:val="28"/>
          <w:lang w:val="en-US" w:eastAsia="zh-CN"/>
        </w:rPr>
        <w:t>53.3</w:t>
      </w:r>
      <w:r>
        <w:rPr>
          <w:rFonts w:hint="eastAsia" w:eastAsia="方正仿宋_GBK"/>
          <w:color w:val="000000"/>
          <w:sz w:val="28"/>
          <w:lang w:eastAsia="zh-CN"/>
        </w:rPr>
        <w:t>万元，差旅费1万元，劳务费</w:t>
      </w:r>
      <w:r>
        <w:rPr>
          <w:rFonts w:hint="eastAsia"/>
          <w:color w:val="000000"/>
          <w:sz w:val="28"/>
          <w:lang w:val="en-US" w:eastAsia="zh-CN"/>
        </w:rPr>
        <w:t>6</w:t>
      </w:r>
      <w:r>
        <w:rPr>
          <w:rFonts w:hint="eastAsia" w:eastAsia="方正仿宋_GBK"/>
          <w:color w:val="000000"/>
          <w:sz w:val="28"/>
          <w:lang w:eastAsia="zh-CN"/>
        </w:rPr>
        <w:t>万元，工会经费</w:t>
      </w:r>
      <w:r>
        <w:rPr>
          <w:rFonts w:hint="eastAsia"/>
          <w:color w:val="000000"/>
          <w:sz w:val="28"/>
          <w:lang w:val="en-US" w:eastAsia="zh-CN"/>
        </w:rPr>
        <w:t>6.09</w:t>
      </w:r>
      <w:r>
        <w:rPr>
          <w:rFonts w:hint="eastAsia" w:eastAsia="方正仿宋_GBK"/>
          <w:color w:val="000000"/>
          <w:sz w:val="28"/>
          <w:lang w:eastAsia="zh-CN"/>
        </w:rPr>
        <w:t>万元，福利费</w:t>
      </w:r>
      <w:r>
        <w:rPr>
          <w:rFonts w:hint="eastAsia"/>
          <w:color w:val="000000"/>
          <w:sz w:val="28"/>
          <w:lang w:val="en-US" w:eastAsia="zh-CN"/>
        </w:rPr>
        <w:t>7.775</w:t>
      </w:r>
      <w:r>
        <w:rPr>
          <w:rFonts w:hint="eastAsia" w:eastAsia="方正仿宋_GBK"/>
          <w:color w:val="000000"/>
          <w:sz w:val="28"/>
          <w:lang w:eastAsia="zh-CN"/>
        </w:rPr>
        <w:t>万元，公务用车运行维护费</w:t>
      </w:r>
      <w:r>
        <w:rPr>
          <w:rFonts w:hint="eastAsia"/>
          <w:color w:val="000000"/>
          <w:sz w:val="28"/>
          <w:lang w:val="en-US" w:eastAsia="zh-CN"/>
        </w:rPr>
        <w:t>34</w:t>
      </w:r>
      <w:r>
        <w:rPr>
          <w:rFonts w:hint="eastAsia" w:eastAsia="方正仿宋_GBK"/>
          <w:color w:val="000000"/>
          <w:sz w:val="28"/>
          <w:lang w:eastAsia="zh-CN"/>
        </w:rPr>
        <w:t>万元，202</w:t>
      </w:r>
      <w:r>
        <w:rPr>
          <w:rFonts w:hint="eastAsia" w:eastAsia="方正仿宋_GBK"/>
          <w:color w:val="000000"/>
          <w:sz w:val="28"/>
          <w:lang w:val="en-US" w:eastAsia="zh-CN"/>
        </w:rPr>
        <w:t>3</w:t>
      </w:r>
      <w:r>
        <w:rPr>
          <w:rFonts w:hint="eastAsia" w:eastAsia="方正仿宋_GBK"/>
          <w:color w:val="000000"/>
          <w:sz w:val="28"/>
          <w:lang w:eastAsia="zh-CN"/>
        </w:rPr>
        <w:t>年机关运行维护费合计</w:t>
      </w:r>
      <w:r>
        <w:rPr>
          <w:rFonts w:hint="eastAsia"/>
          <w:color w:val="000000"/>
          <w:sz w:val="28"/>
          <w:lang w:val="en-US" w:eastAsia="zh-CN"/>
        </w:rPr>
        <w:t>157.865</w:t>
      </w:r>
      <w:r>
        <w:rPr>
          <w:rFonts w:hint="eastAsia" w:eastAsia="方正仿宋_GBK"/>
          <w:color w:val="000000"/>
          <w:sz w:val="28"/>
          <w:lang w:eastAsia="zh-CN"/>
        </w:rPr>
        <w:t>万元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500" w:lineRule="exact"/>
        <w:ind w:firstLine="560" w:firstLineChars="200"/>
        <w:rPr>
          <w:rFonts w:eastAsia="方正仿宋_GBK"/>
          <w:sz w:val="28"/>
          <w:lang w:eastAsia="zh-CN"/>
        </w:rPr>
      </w:pPr>
      <w:r>
        <w:rPr>
          <w:rFonts w:hint="eastAsia" w:eastAsia="方正仿宋_GBK"/>
          <w:sz w:val="28"/>
        </w:rPr>
        <w:t>202</w:t>
      </w:r>
      <w:r>
        <w:rPr>
          <w:rFonts w:hint="eastAsia" w:eastAsia="方正仿宋_GBK"/>
          <w:sz w:val="28"/>
          <w:lang w:eastAsia="zh-CN"/>
        </w:rPr>
        <w:t>3</w:t>
      </w:r>
      <w:r>
        <w:rPr>
          <w:rFonts w:hint="eastAsia" w:eastAsia="方正仿宋_GBK"/>
          <w:sz w:val="28"/>
        </w:rPr>
        <w:t>年我部门“三公”经费预算安排</w:t>
      </w:r>
      <w:r>
        <w:rPr>
          <w:rFonts w:hint="eastAsia" w:eastAsia="方正仿宋_GBK"/>
          <w:sz w:val="28"/>
          <w:lang w:val="en-US" w:eastAsia="zh-CN"/>
        </w:rPr>
        <w:t>34</w:t>
      </w:r>
      <w:r>
        <w:rPr>
          <w:rFonts w:hint="eastAsia" w:eastAsia="方正仿宋_GBK"/>
          <w:sz w:val="28"/>
        </w:rPr>
        <w:t>万元，</w:t>
      </w:r>
      <w:r>
        <w:rPr>
          <w:rFonts w:hint="eastAsia" w:eastAsia="方正仿宋_GBK"/>
          <w:sz w:val="28"/>
          <w:lang w:eastAsia="zh-CN"/>
        </w:rPr>
        <w:t>与</w:t>
      </w:r>
      <w:r>
        <w:rPr>
          <w:rFonts w:hint="eastAsia" w:eastAsia="方正仿宋_GBK"/>
          <w:sz w:val="28"/>
        </w:rPr>
        <w:t>202</w:t>
      </w:r>
      <w:r>
        <w:rPr>
          <w:rFonts w:hint="eastAsia" w:eastAsia="方正仿宋_GBK"/>
          <w:sz w:val="28"/>
          <w:lang w:eastAsia="zh-CN"/>
        </w:rPr>
        <w:t>2</w:t>
      </w:r>
      <w:r>
        <w:rPr>
          <w:rFonts w:hint="eastAsia" w:eastAsia="方正仿宋_GBK"/>
          <w:sz w:val="28"/>
        </w:rPr>
        <w:t>年预算</w:t>
      </w:r>
      <w:r>
        <w:rPr>
          <w:rFonts w:hint="eastAsia" w:eastAsia="方正仿宋_GBK"/>
          <w:sz w:val="28"/>
          <w:lang w:eastAsia="zh-CN"/>
        </w:rPr>
        <w:t>相比无变化</w:t>
      </w:r>
      <w:r>
        <w:rPr>
          <w:rFonts w:hint="eastAsia" w:eastAsia="方正仿宋_GBK"/>
          <w:sz w:val="28"/>
        </w:rPr>
        <w:t>。具体安排情况为：</w:t>
      </w:r>
    </w:p>
    <w:p>
      <w:pPr>
        <w:spacing w:line="500" w:lineRule="exact"/>
        <w:ind w:firstLine="560" w:firstLineChars="200"/>
        <w:rPr>
          <w:rFonts w:eastAsia="方正仿宋_GBK"/>
          <w:sz w:val="28"/>
          <w:lang w:eastAsia="zh-CN"/>
        </w:rPr>
      </w:pPr>
      <w:r>
        <w:rPr>
          <w:rFonts w:hint="eastAsia" w:eastAsia="方正仿宋_GBK"/>
          <w:sz w:val="28"/>
        </w:rPr>
        <w:t xml:space="preserve">  (一)公务用车购置及运行费。共计安排</w:t>
      </w:r>
      <w:r>
        <w:rPr>
          <w:rFonts w:hint="eastAsia" w:eastAsia="方正仿宋_GBK"/>
          <w:sz w:val="28"/>
          <w:lang w:val="en-US" w:eastAsia="zh-CN"/>
        </w:rPr>
        <w:t>34</w:t>
      </w:r>
      <w:r>
        <w:rPr>
          <w:rFonts w:hint="eastAsia" w:eastAsia="方正仿宋_GBK"/>
          <w:sz w:val="28"/>
        </w:rPr>
        <w:t>万元，与2022年预算相比无变化。</w:t>
      </w:r>
    </w:p>
    <w:p>
      <w:pPr>
        <w:spacing w:line="500" w:lineRule="exact"/>
        <w:ind w:firstLine="560" w:firstLineChars="200"/>
        <w:rPr>
          <w:rFonts w:eastAsia="方正仿宋_GBK"/>
          <w:sz w:val="28"/>
          <w:lang w:eastAsia="zh-CN"/>
        </w:rPr>
      </w:pPr>
      <w:r>
        <w:rPr>
          <w:rFonts w:hint="eastAsia" w:eastAsia="方正仿宋_GBK"/>
          <w:sz w:val="28"/>
        </w:rPr>
        <w:t>①公务用车购置0万元，与上年持平；</w:t>
      </w:r>
    </w:p>
    <w:p>
      <w:pPr>
        <w:spacing w:line="500" w:lineRule="exact"/>
        <w:ind w:firstLine="560" w:firstLineChars="200"/>
        <w:rPr>
          <w:rFonts w:eastAsia="方正仿宋_GBK"/>
          <w:sz w:val="28"/>
          <w:lang w:eastAsia="zh-CN"/>
        </w:rPr>
      </w:pPr>
      <w:r>
        <w:rPr>
          <w:rFonts w:hint="eastAsia" w:eastAsia="方正仿宋_GBK"/>
          <w:sz w:val="28"/>
        </w:rPr>
        <w:t xml:space="preserve"> ②公务运行维护经费安排0万元，与上年持平</w:t>
      </w:r>
    </w:p>
    <w:p>
      <w:pPr>
        <w:spacing w:line="500" w:lineRule="exact"/>
        <w:ind w:firstLine="560" w:firstLineChars="200"/>
        <w:rPr>
          <w:rFonts w:eastAsia="方正仿宋_GBK"/>
          <w:sz w:val="28"/>
          <w:lang w:eastAsia="zh-CN"/>
        </w:rPr>
      </w:pPr>
      <w:r>
        <w:rPr>
          <w:rFonts w:hint="eastAsia" w:eastAsia="方正仿宋_GBK"/>
          <w:sz w:val="28"/>
        </w:rPr>
        <w:t>（二）公务接待费。共计安排0万元，与2022年预算相比无变化。</w:t>
      </w:r>
    </w:p>
    <w:p>
      <w:pPr>
        <w:spacing w:line="500" w:lineRule="exact"/>
        <w:ind w:firstLine="560" w:firstLineChars="200"/>
        <w:rPr>
          <w:rFonts w:eastAsia="方正仿宋_GBK"/>
          <w:sz w:val="28"/>
        </w:rPr>
      </w:pPr>
      <w:r>
        <w:rPr>
          <w:rFonts w:hint="eastAsia" w:eastAsia="方正仿宋_GBK"/>
          <w:sz w:val="28"/>
          <w:lang w:eastAsia="zh-CN"/>
        </w:rPr>
        <w:t>（</w:t>
      </w:r>
      <w:r>
        <w:rPr>
          <w:rFonts w:hint="eastAsia" w:eastAsia="方正仿宋_GBK"/>
          <w:sz w:val="28"/>
        </w:rPr>
        <w:t>三</w:t>
      </w:r>
      <w:r>
        <w:rPr>
          <w:rFonts w:hint="eastAsia" w:eastAsia="方正仿宋_GBK"/>
          <w:sz w:val="28"/>
          <w:lang w:eastAsia="zh-CN"/>
        </w:rPr>
        <w:t>）</w:t>
      </w:r>
      <w:r>
        <w:rPr>
          <w:rFonts w:hint="eastAsia" w:eastAsia="方正仿宋_GBK"/>
          <w:sz w:val="28"/>
        </w:rPr>
        <w:t>因公出国(境)费安排0万元，与2022年预算相比无变化。</w:t>
      </w:r>
    </w:p>
    <w:p>
      <w:pPr>
        <w:pStyle w:val="18"/>
      </w:pPr>
      <w:r>
        <w:rPr>
          <w:rFonts w:hint="eastAsia" w:eastAsia="方正仿宋_GBK"/>
          <w:sz w:val="28"/>
        </w:rPr>
        <w:t>（四）培训费。共计安排0万元，与2022年预算相比无变化。</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19"/>
      </w:pPr>
      <w:r>
        <w:t>2023年，本部门设定整体绩效指标为：一是负责城区市容环境治理方面工作。依法对机动车、非机动车货物飘洒；行人、车辆随意丢弃废弃物；未经审批随意设置户外广告和门店牌匾；乱贴乱发小广告；随意倾倒建筑垃圾等违章行为进行监督检查。二是负责城市规划执法方面工作。依法对城区主次干道两侧国有土地上未经规划部门审批，私搭乱建的各类建筑物、构筑物进行监督检查、拆除工作；依法对城区内各个建筑工地违反规划许可，违法施工行为进行监管。三是负责城区内部分工商行政管理方面工作。依法对门店经营许可、门店装修、广告牌匾设置、市场建设等活动进行前置审批；依法对店外经营、无照商贩、临建摊点、各类市场摊点外溢等行为进行监督检查。四是负责城区公共设施的监管工作。依法对未经许可擅自在城市道路行驶的超重货车进行监督检查及处罚；对侵占城市人行便道行为和人力客运三轮车进行监督检查；对破坏城市市政设施和绿化，在给排水管道及设施上修筑建筑物、构筑物及堆放物品等行为进行查处。</w:t>
      </w:r>
    </w:p>
    <w:p>
      <w:pPr>
        <w:spacing w:line="500" w:lineRule="exact"/>
        <w:ind w:firstLine="560"/>
      </w:pPr>
      <w:r>
        <w:rPr>
          <w:rFonts w:eastAsia="方正仿宋_GBK"/>
          <w:color w:val="000000"/>
          <w:sz w:val="28"/>
        </w:rPr>
        <w:t>（二）分项绩效目标</w:t>
      </w:r>
    </w:p>
    <w:p>
      <w:pPr>
        <w:pStyle w:val="20"/>
      </w:pPr>
      <w:r>
        <w:t>(一)、城区市容环境治理并监督检查。</w:t>
      </w:r>
    </w:p>
    <w:p>
      <w:pPr>
        <w:pStyle w:val="20"/>
      </w:pPr>
      <w:r>
        <w:t>绩效目标：保持城区街道干净整洁，净化视觉空间，美化城区环境。</w:t>
      </w:r>
    </w:p>
    <w:p>
      <w:pPr>
        <w:pStyle w:val="20"/>
      </w:pPr>
      <w:r>
        <w:t>绩效指标：油烟在线监测设备采购、安装南外环智能限高设施项目工程等建设按标准实施，监督项目验收完成率达到95%及以上，验收通过率达70%及以上，按期完成的项目达70%及以上。</w:t>
      </w:r>
    </w:p>
    <w:p>
      <w:pPr>
        <w:pStyle w:val="20"/>
      </w:pPr>
      <w:r>
        <w:t>（二）、城市规划执法，对违法施工行为，私自搭建等违法行为进行监管。</w:t>
      </w:r>
    </w:p>
    <w:p>
      <w:pPr>
        <w:pStyle w:val="20"/>
      </w:pPr>
      <w:r>
        <w:t>绩效目标：规范治理沿街设施，提升形象，并与占路经营等专项整治结合，推动全区道路执法管理。</w:t>
      </w:r>
    </w:p>
    <w:p>
      <w:pPr>
        <w:pStyle w:val="20"/>
      </w:pPr>
      <w:r>
        <w:t>绩效指标：停放违规车辆，保障车辆及货物安全达95%，国控点设备采购、运行，打好车辆污染治理硬仗达到100%。</w:t>
      </w:r>
    </w:p>
    <w:p>
      <w:pPr>
        <w:pStyle w:val="20"/>
      </w:pPr>
      <w:r>
        <w:t>（三）、城区内部分工商行政管理，依法对各类影响市容市貌等违法行为进行监督检查。</w:t>
      </w:r>
    </w:p>
    <w:p>
      <w:pPr>
        <w:pStyle w:val="20"/>
      </w:pPr>
      <w:r>
        <w:t>绩效目标：保持街道、市场路口通畅，保障市民出行便捷安全。</w:t>
      </w:r>
    </w:p>
    <w:p>
      <w:pPr>
        <w:pStyle w:val="20"/>
      </w:pPr>
      <w:r>
        <w:t>绩效指标：城区非法小广告清除日常清理达90%，城区内餐饮企业油烟排放在线监测设施采购及安装达100%。</w:t>
      </w:r>
    </w:p>
    <w:p>
      <w:pPr>
        <w:pStyle w:val="20"/>
      </w:pPr>
      <w:r>
        <w:t>（四）、城区公共设施的监管工作，依法对破坏城区内公共设施等行为进行查处。</w:t>
      </w:r>
    </w:p>
    <w:p>
      <w:pPr>
        <w:pStyle w:val="20"/>
      </w:pPr>
      <w:r>
        <w:t>绩效目标：维护城区公共设备，监督检查公共设施，保证其整洁。</w:t>
      </w:r>
    </w:p>
    <w:p>
      <w:pPr>
        <w:pStyle w:val="20"/>
      </w:pPr>
      <w:r>
        <w:t>绩效指标：烟道改造后期维护达95%，餐饮场所在线监测设备保修、维护等维修监督达95%。</w:t>
      </w:r>
    </w:p>
    <w:p>
      <w:pPr>
        <w:spacing w:line="500" w:lineRule="exact"/>
        <w:ind w:firstLine="560"/>
      </w:pPr>
      <w:r>
        <w:rPr>
          <w:rFonts w:eastAsia="方正仿宋_GBK"/>
          <w:color w:val="000000"/>
          <w:sz w:val="28"/>
        </w:rPr>
        <w:t>（三）工作保障措施</w:t>
      </w:r>
    </w:p>
    <w:p>
      <w:pPr>
        <w:pStyle w:val="21"/>
      </w:pPr>
      <w:r>
        <w:t>1、完善制度建设。制定预算绩效管理制度、资金管理办法、工作保障制度，为全年预算绩效目标的实现奠定制度基础。对于部门安排的绩效预算项目责任到各分管科室、单位，分别制定预算绩效指标，严控资金使用成本。单位制定了严格的资金审批手续，内部控制制度、办公用品的采购支领办法等一系列保障措施。</w:t>
      </w:r>
    </w:p>
    <w:p>
      <w:pPr>
        <w:pStyle w:val="21"/>
      </w:pPr>
      <w:r>
        <w:t>2、加强支出管理。通过优化支出结构、编细编实预算、严格履行政府采购手续、做严做实内控制度，做到尽快启动项目并及时支付资金，相关科室层层把关确保支出进度达标。</w:t>
      </w:r>
    </w:p>
    <w:p>
      <w:pPr>
        <w:pStyle w:val="21"/>
      </w:pPr>
      <w:r>
        <w:t>3、加强绩效运行监控。我局按要求开展绩效运行监控，各绩效项目的责任单位、科室负责，发现问题及时采取措施，确保绩效目标如期保质实现。</w:t>
      </w:r>
    </w:p>
    <w:p>
      <w:pPr>
        <w:pStyle w:val="21"/>
      </w:pPr>
      <w:r>
        <w:t>4、做好绩效自评。我局按要求开展上年度部门预算绩效自评和重点评价工作，对评价中发现的问题及时整改，调整优化支出结构，提高财政资金使用效益。严格执行本年度的绩效目标，按期考核绩效目标，发现问题及时整改。</w:t>
      </w:r>
    </w:p>
    <w:p>
      <w:pPr>
        <w:pStyle w:val="21"/>
      </w:pPr>
      <w:r>
        <w:t>5、规范财务资产管理。我局有较完善财务管理制度和内控制度，对资金支出严格审批程序，对大额支出先申请后执行。加强固定资产登记、使用和报废处置管理，做到支出合理，物尽其用。</w:t>
      </w:r>
    </w:p>
    <w:p>
      <w:pPr>
        <w:pStyle w:val="21"/>
      </w:pPr>
      <w:r>
        <w:t>6、加强内部监督。加强内部监督制度建设，对绩效运行情况、重大支出决策、资产处置及其他重要经济业务事项的决策和执行进行督导。不定期对本部门会计资料自查并对下属单位会计资料进行内部审计，并配合区审计局和财政局做好审计、财政监督等外部监督工作，确保财政资金安全有效。</w:t>
      </w:r>
    </w:p>
    <w:p>
      <w:pPr>
        <w:pStyle w:val="21"/>
      </w:pPr>
      <w:r>
        <w:t>7、加强宣传培训调研等。不定期开展业务学习，加强人员培训，提高本部门职工业务素质；加强调研，针对部门内项目的实施提出优化财政资金配置、提高资金使用效益的意见；加大宣传力度，强化预算绩效管理意识，促进预算绩效管理水平进一步提升。</w:t>
      </w:r>
    </w:p>
    <w:p>
      <w:pPr>
        <w:pStyle w:val="21"/>
      </w:pPr>
      <w:r>
        <w:t>2023年，我局将重点推进住建系统基础设施建设等工程建设，强化城市精细化管理，抓紧补短板、强弱项，着力加强干部队伍建设，努力提升城区管理水平，为居民创造安全、和谐、舒适、便利的生活环境。</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1、2021环境整治费用 2022环境整治费用绩效目标表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1.使得城区环境卫生干净整洁</w:t>
            </w:r>
          </w:p>
          <w:p>
            <w:pPr>
              <w:pStyle w:val="10"/>
            </w:pPr>
            <w:r>
              <w:t>2.整治工作得到群众充分认可，提升人民幸福指数。</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工作开展天数</w:t>
            </w:r>
          </w:p>
        </w:tc>
        <w:tc>
          <w:tcPr>
            <w:tcW w:w="2835" w:type="dxa"/>
            <w:vAlign w:val="center"/>
          </w:tcPr>
          <w:p>
            <w:pPr>
              <w:pStyle w:val="10"/>
            </w:pPr>
            <w:r>
              <w:t>一年中环境整治工作开展天数</w:t>
            </w:r>
          </w:p>
        </w:tc>
        <w:tc>
          <w:tcPr>
            <w:tcW w:w="2551" w:type="dxa"/>
            <w:vAlign w:val="center"/>
          </w:tcPr>
          <w:p>
            <w:pPr>
              <w:pStyle w:val="10"/>
            </w:pPr>
            <w:r>
              <w:t>≥360天</w:t>
            </w:r>
          </w:p>
        </w:tc>
        <w:tc>
          <w:tcPr>
            <w:tcW w:w="2268" w:type="dxa"/>
            <w:vAlign w:val="center"/>
          </w:tcPr>
          <w:p>
            <w:pPr>
              <w:pStyle w:val="10"/>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整治工作开展效果</w:t>
            </w:r>
          </w:p>
        </w:tc>
        <w:tc>
          <w:tcPr>
            <w:tcW w:w="2835" w:type="dxa"/>
            <w:vAlign w:val="center"/>
          </w:tcPr>
          <w:p>
            <w:pPr>
              <w:pStyle w:val="10"/>
            </w:pPr>
            <w:r>
              <w:t>城区内环境干净、整治、有序率</w:t>
            </w:r>
          </w:p>
        </w:tc>
        <w:tc>
          <w:tcPr>
            <w:tcW w:w="2551" w:type="dxa"/>
            <w:vAlign w:val="center"/>
          </w:tcPr>
          <w:p>
            <w:pPr>
              <w:pStyle w:val="10"/>
            </w:pPr>
            <w:r>
              <w:t>≥95%</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工作开展及时性</w:t>
            </w:r>
          </w:p>
        </w:tc>
        <w:tc>
          <w:tcPr>
            <w:tcW w:w="2835" w:type="dxa"/>
            <w:vAlign w:val="center"/>
          </w:tcPr>
          <w:p>
            <w:pPr>
              <w:pStyle w:val="10"/>
            </w:pPr>
            <w:r>
              <w:t>及时整治城区内环境问题，保障城区环境卫生</w:t>
            </w:r>
          </w:p>
        </w:tc>
        <w:tc>
          <w:tcPr>
            <w:tcW w:w="2551" w:type="dxa"/>
            <w:vAlign w:val="center"/>
          </w:tcPr>
          <w:p>
            <w:pPr>
              <w:pStyle w:val="10"/>
            </w:pPr>
            <w:r>
              <w:t>≥95%</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专项业务费使用成本</w:t>
            </w:r>
          </w:p>
        </w:tc>
        <w:tc>
          <w:tcPr>
            <w:tcW w:w="2835" w:type="dxa"/>
            <w:vAlign w:val="center"/>
          </w:tcPr>
          <w:p>
            <w:pPr>
              <w:pStyle w:val="10"/>
            </w:pPr>
            <w:r>
              <w:t>根据年初预算安排和年度工作计划需要的专项业务费使用成本</w:t>
            </w:r>
          </w:p>
        </w:tc>
        <w:tc>
          <w:tcPr>
            <w:tcW w:w="2551" w:type="dxa"/>
            <w:vAlign w:val="center"/>
          </w:tcPr>
          <w:p>
            <w:pPr>
              <w:pStyle w:val="10"/>
            </w:pPr>
            <w:r>
              <w:t>≤100%</w:t>
            </w:r>
          </w:p>
        </w:tc>
        <w:tc>
          <w:tcPr>
            <w:tcW w:w="2268"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使得城区环境卫生干净整洁，工作得到群众充分认可。</w:t>
            </w:r>
          </w:p>
        </w:tc>
        <w:tc>
          <w:tcPr>
            <w:tcW w:w="2551" w:type="dxa"/>
            <w:vAlign w:val="center"/>
          </w:tcPr>
          <w:p>
            <w:pPr>
              <w:pStyle w:val="10"/>
            </w:pPr>
            <w:r>
              <w:t>维护城区环境干净整洁</w:t>
            </w:r>
          </w:p>
        </w:tc>
        <w:tc>
          <w:tcPr>
            <w:tcW w:w="2268"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满意程度</w:t>
            </w:r>
          </w:p>
        </w:tc>
        <w:tc>
          <w:tcPr>
            <w:tcW w:w="2835" w:type="dxa"/>
            <w:vAlign w:val="center"/>
          </w:tcPr>
          <w:p>
            <w:pPr>
              <w:pStyle w:val="10"/>
            </w:pPr>
            <w:r>
              <w:t>受益群体满意程度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2、采购更换执法服装绩效目标表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1.及时采购服装，保障日常工作质量</w:t>
            </w:r>
          </w:p>
          <w:p>
            <w:pPr>
              <w:pStyle w:val="10"/>
            </w:pPr>
            <w:r>
              <w:t>2.维护执法形象</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采购服装数量</w:t>
            </w:r>
          </w:p>
        </w:tc>
        <w:tc>
          <w:tcPr>
            <w:tcW w:w="2835" w:type="dxa"/>
            <w:vAlign w:val="center"/>
          </w:tcPr>
          <w:p>
            <w:pPr>
              <w:pStyle w:val="10"/>
            </w:pPr>
            <w:r>
              <w:t>单位采购服装套数</w:t>
            </w:r>
          </w:p>
        </w:tc>
        <w:tc>
          <w:tcPr>
            <w:tcW w:w="2551" w:type="dxa"/>
            <w:vAlign w:val="center"/>
          </w:tcPr>
          <w:p>
            <w:pPr>
              <w:pStyle w:val="10"/>
            </w:pPr>
            <w:r>
              <w:t>≥140套</w:t>
            </w:r>
          </w:p>
        </w:tc>
        <w:tc>
          <w:tcPr>
            <w:tcW w:w="2268" w:type="dxa"/>
            <w:vAlign w:val="center"/>
          </w:tcPr>
          <w:p>
            <w:pPr>
              <w:pStyle w:val="10"/>
            </w:pPr>
            <w:r>
              <w:t>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工作开展效果</w:t>
            </w:r>
          </w:p>
        </w:tc>
        <w:tc>
          <w:tcPr>
            <w:tcW w:w="2835" w:type="dxa"/>
            <w:vAlign w:val="center"/>
          </w:tcPr>
          <w:p>
            <w:pPr>
              <w:pStyle w:val="10"/>
            </w:pPr>
            <w:r>
              <w:t>符合工作需求</w:t>
            </w:r>
          </w:p>
        </w:tc>
        <w:tc>
          <w:tcPr>
            <w:tcW w:w="2551" w:type="dxa"/>
            <w:vAlign w:val="center"/>
          </w:tcPr>
          <w:p>
            <w:pPr>
              <w:pStyle w:val="10"/>
            </w:pPr>
            <w:r>
              <w:t>质量合格</w:t>
            </w:r>
          </w:p>
        </w:tc>
        <w:tc>
          <w:tcPr>
            <w:tcW w:w="2268" w:type="dxa"/>
            <w:vAlign w:val="center"/>
          </w:tcPr>
          <w:p>
            <w:pPr>
              <w:pStyle w:val="10"/>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及时采购服装</w:t>
            </w:r>
          </w:p>
        </w:tc>
        <w:tc>
          <w:tcPr>
            <w:tcW w:w="2835" w:type="dxa"/>
            <w:vAlign w:val="center"/>
          </w:tcPr>
          <w:p>
            <w:pPr>
              <w:pStyle w:val="10"/>
            </w:pPr>
            <w:r>
              <w:t>及时采购服装，保障日常工作质量</w:t>
            </w:r>
          </w:p>
        </w:tc>
        <w:tc>
          <w:tcPr>
            <w:tcW w:w="2551" w:type="dxa"/>
            <w:vAlign w:val="center"/>
          </w:tcPr>
          <w:p>
            <w:pPr>
              <w:pStyle w:val="10"/>
            </w:pPr>
            <w:r>
              <w:t>2023年8月前采购</w:t>
            </w:r>
          </w:p>
        </w:tc>
        <w:tc>
          <w:tcPr>
            <w:tcW w:w="2268" w:type="dxa"/>
            <w:vAlign w:val="center"/>
          </w:tcPr>
          <w:p>
            <w:pPr>
              <w:pStyle w:val="10"/>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服装采购价格</w:t>
            </w:r>
          </w:p>
        </w:tc>
        <w:tc>
          <w:tcPr>
            <w:tcW w:w="2835" w:type="dxa"/>
            <w:vAlign w:val="center"/>
          </w:tcPr>
          <w:p>
            <w:pPr>
              <w:pStyle w:val="10"/>
            </w:pPr>
            <w:r>
              <w:t>每套制服采购单价</w:t>
            </w:r>
          </w:p>
        </w:tc>
        <w:tc>
          <w:tcPr>
            <w:tcW w:w="2551" w:type="dxa"/>
            <w:vAlign w:val="center"/>
          </w:tcPr>
          <w:p>
            <w:pPr>
              <w:pStyle w:val="10"/>
            </w:pPr>
            <w:r>
              <w:t>≤3500元</w:t>
            </w:r>
          </w:p>
        </w:tc>
        <w:tc>
          <w:tcPr>
            <w:tcW w:w="2268" w:type="dxa"/>
            <w:vAlign w:val="center"/>
          </w:tcPr>
          <w:p>
            <w:pPr>
              <w:pStyle w:val="10"/>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维护执法形象</w:t>
            </w:r>
          </w:p>
        </w:tc>
        <w:tc>
          <w:tcPr>
            <w:tcW w:w="2835" w:type="dxa"/>
            <w:vAlign w:val="center"/>
          </w:tcPr>
          <w:p>
            <w:pPr>
              <w:pStyle w:val="10"/>
            </w:pPr>
            <w:r>
              <w:t>维护执法形象</w:t>
            </w:r>
          </w:p>
        </w:tc>
        <w:tc>
          <w:tcPr>
            <w:tcW w:w="2551" w:type="dxa"/>
            <w:vAlign w:val="center"/>
          </w:tcPr>
          <w:p>
            <w:pPr>
              <w:pStyle w:val="10"/>
            </w:pPr>
            <w:r>
              <w:t>优</w:t>
            </w:r>
          </w:p>
        </w:tc>
        <w:tc>
          <w:tcPr>
            <w:tcW w:w="2268" w:type="dxa"/>
            <w:vAlign w:val="center"/>
          </w:tcPr>
          <w:p>
            <w:pPr>
              <w:pStyle w:val="10"/>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满意程度</w:t>
            </w:r>
          </w:p>
        </w:tc>
        <w:tc>
          <w:tcPr>
            <w:tcW w:w="2835" w:type="dxa"/>
            <w:vAlign w:val="center"/>
          </w:tcPr>
          <w:p>
            <w:pPr>
              <w:pStyle w:val="10"/>
            </w:pPr>
            <w:r>
              <w:t>受益群体满意程度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3、城管执法局业务用车绩效目标表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1.利用执法车辆的快捷性，及时处理城区内城管执法权限内的各项事务</w:t>
            </w:r>
          </w:p>
          <w:p>
            <w:pPr>
              <w:pStyle w:val="10"/>
            </w:pPr>
            <w:r>
              <w:t>2.通过城管执法工作，改善城区环境及秩序，得到群众的认可</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执法用车运行天数</w:t>
            </w:r>
          </w:p>
        </w:tc>
        <w:tc>
          <w:tcPr>
            <w:tcW w:w="2835" w:type="dxa"/>
            <w:vAlign w:val="center"/>
          </w:tcPr>
          <w:p>
            <w:pPr>
              <w:pStyle w:val="10"/>
            </w:pPr>
            <w:r>
              <w:t>执法车辆安全运行天数</w:t>
            </w:r>
          </w:p>
        </w:tc>
        <w:tc>
          <w:tcPr>
            <w:tcW w:w="2551" w:type="dxa"/>
            <w:vAlign w:val="center"/>
          </w:tcPr>
          <w:p>
            <w:pPr>
              <w:pStyle w:val="10"/>
            </w:pPr>
            <w:r>
              <w:t>≥350天</w:t>
            </w:r>
          </w:p>
        </w:tc>
        <w:tc>
          <w:tcPr>
            <w:tcW w:w="2268" w:type="dxa"/>
            <w:vAlign w:val="center"/>
          </w:tcPr>
          <w:p>
            <w:pPr>
              <w:pStyle w:val="10"/>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执法工作开展效果</w:t>
            </w:r>
          </w:p>
        </w:tc>
        <w:tc>
          <w:tcPr>
            <w:tcW w:w="2835" w:type="dxa"/>
            <w:vAlign w:val="center"/>
          </w:tcPr>
          <w:p>
            <w:pPr>
              <w:pStyle w:val="10"/>
            </w:pPr>
            <w:r>
              <w:t>城区内环境干净、整治、有序率</w:t>
            </w:r>
          </w:p>
        </w:tc>
        <w:tc>
          <w:tcPr>
            <w:tcW w:w="2551" w:type="dxa"/>
            <w:vAlign w:val="center"/>
          </w:tcPr>
          <w:p>
            <w:pPr>
              <w:pStyle w:val="10"/>
            </w:pPr>
            <w:r>
              <w:t>≥95%</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执法工作及时性</w:t>
            </w:r>
          </w:p>
        </w:tc>
        <w:tc>
          <w:tcPr>
            <w:tcW w:w="2835" w:type="dxa"/>
            <w:vAlign w:val="center"/>
          </w:tcPr>
          <w:p>
            <w:pPr>
              <w:pStyle w:val="10"/>
            </w:pPr>
            <w:r>
              <w:t>利用执法车辆的快捷性，及时处理城区内城管执法权限内的各项事务</w:t>
            </w:r>
          </w:p>
        </w:tc>
        <w:tc>
          <w:tcPr>
            <w:tcW w:w="2551" w:type="dxa"/>
            <w:vAlign w:val="center"/>
          </w:tcPr>
          <w:p>
            <w:pPr>
              <w:pStyle w:val="10"/>
            </w:pPr>
            <w:r>
              <w:t>≥95%</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执法用车运营费用</w:t>
            </w:r>
          </w:p>
        </w:tc>
        <w:tc>
          <w:tcPr>
            <w:tcW w:w="2835" w:type="dxa"/>
            <w:vAlign w:val="center"/>
          </w:tcPr>
          <w:p>
            <w:pPr>
              <w:pStyle w:val="10"/>
            </w:pPr>
            <w:r>
              <w:t>保障执法用车的燃油、保险及维修费用支出</w:t>
            </w:r>
          </w:p>
        </w:tc>
        <w:tc>
          <w:tcPr>
            <w:tcW w:w="2551" w:type="dxa"/>
            <w:vAlign w:val="center"/>
          </w:tcPr>
          <w:p>
            <w:pPr>
              <w:pStyle w:val="10"/>
            </w:pPr>
            <w:r>
              <w:t>≤2万元/台</w:t>
            </w:r>
          </w:p>
        </w:tc>
        <w:tc>
          <w:tcPr>
            <w:tcW w:w="2268" w:type="dxa"/>
            <w:vAlign w:val="center"/>
          </w:tcPr>
          <w:p>
            <w:pPr>
              <w:pStyle w:val="10"/>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改善城区环境</w:t>
            </w:r>
          </w:p>
        </w:tc>
        <w:tc>
          <w:tcPr>
            <w:tcW w:w="2835" w:type="dxa"/>
            <w:vAlign w:val="center"/>
          </w:tcPr>
          <w:p>
            <w:pPr>
              <w:pStyle w:val="10"/>
            </w:pPr>
            <w:r>
              <w:t>通过城管执法工作，改善城区环境及秩序，得到群众的认可</w:t>
            </w:r>
          </w:p>
        </w:tc>
        <w:tc>
          <w:tcPr>
            <w:tcW w:w="2551" w:type="dxa"/>
            <w:vAlign w:val="center"/>
          </w:tcPr>
          <w:p>
            <w:pPr>
              <w:pStyle w:val="10"/>
            </w:pPr>
            <w:r>
              <w:t>优</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群众的认可及满意度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4、城区非法小广告清除费专项资金绩效目标表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1.清理城区内小广告，保障无乱贴乱画。</w:t>
            </w:r>
          </w:p>
          <w:p>
            <w:pPr>
              <w:pStyle w:val="10"/>
            </w:pPr>
            <w:r>
              <w:t>2.打造干净整洁城区，达到文明城市卫生要求。</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 xml:space="preserve">  清理范围</w:t>
            </w:r>
          </w:p>
        </w:tc>
        <w:tc>
          <w:tcPr>
            <w:tcW w:w="2835" w:type="dxa"/>
            <w:vAlign w:val="center"/>
          </w:tcPr>
          <w:p>
            <w:pPr>
              <w:pStyle w:val="10"/>
            </w:pPr>
            <w:r>
              <w:t>城区街道数量</w:t>
            </w:r>
          </w:p>
        </w:tc>
        <w:tc>
          <w:tcPr>
            <w:tcW w:w="2551" w:type="dxa"/>
            <w:vAlign w:val="center"/>
          </w:tcPr>
          <w:p>
            <w:pPr>
              <w:pStyle w:val="10"/>
            </w:pPr>
            <w:r>
              <w:t>≥95条</w:t>
            </w:r>
          </w:p>
        </w:tc>
        <w:tc>
          <w:tcPr>
            <w:tcW w:w="2268" w:type="dxa"/>
            <w:vAlign w:val="center"/>
          </w:tcPr>
          <w:p>
            <w:pPr>
              <w:pStyle w:val="10"/>
            </w:pPr>
            <w:r>
              <w:t>协议规定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工作开展效果</w:t>
            </w:r>
          </w:p>
        </w:tc>
        <w:tc>
          <w:tcPr>
            <w:tcW w:w="2835" w:type="dxa"/>
            <w:vAlign w:val="center"/>
          </w:tcPr>
          <w:p>
            <w:pPr>
              <w:pStyle w:val="10"/>
            </w:pPr>
            <w:r>
              <w:t>清理范围内无乱贴乱画，干净整洁度</w:t>
            </w:r>
          </w:p>
        </w:tc>
        <w:tc>
          <w:tcPr>
            <w:tcW w:w="2551" w:type="dxa"/>
            <w:vAlign w:val="center"/>
          </w:tcPr>
          <w:p>
            <w:pPr>
              <w:pStyle w:val="10"/>
            </w:pPr>
            <w:r>
              <w:t>≥90%</w:t>
            </w:r>
          </w:p>
        </w:tc>
        <w:tc>
          <w:tcPr>
            <w:tcW w:w="2268" w:type="dxa"/>
            <w:vAlign w:val="center"/>
          </w:tcPr>
          <w:p>
            <w:pPr>
              <w:pStyle w:val="10"/>
            </w:pPr>
            <w:r>
              <w:t>协议规定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 xml:space="preserve"> 合同约定</w:t>
            </w:r>
          </w:p>
        </w:tc>
        <w:tc>
          <w:tcPr>
            <w:tcW w:w="2835" w:type="dxa"/>
            <w:vAlign w:val="center"/>
          </w:tcPr>
          <w:p>
            <w:pPr>
              <w:pStyle w:val="10"/>
            </w:pPr>
            <w:r>
              <w:t>把合同约定，及时清理</w:t>
            </w:r>
          </w:p>
        </w:tc>
        <w:tc>
          <w:tcPr>
            <w:tcW w:w="2551" w:type="dxa"/>
            <w:vAlign w:val="center"/>
          </w:tcPr>
          <w:p>
            <w:pPr>
              <w:pStyle w:val="10"/>
            </w:pPr>
            <w:r>
              <w:t>12个月</w:t>
            </w:r>
          </w:p>
        </w:tc>
        <w:tc>
          <w:tcPr>
            <w:tcW w:w="2268" w:type="dxa"/>
            <w:vAlign w:val="center"/>
          </w:tcPr>
          <w:p>
            <w:pPr>
              <w:pStyle w:val="10"/>
            </w:pPr>
            <w:r>
              <w:t>协议规定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工作开展</w:t>
            </w:r>
          </w:p>
        </w:tc>
        <w:tc>
          <w:tcPr>
            <w:tcW w:w="2835" w:type="dxa"/>
            <w:vAlign w:val="center"/>
          </w:tcPr>
          <w:p>
            <w:pPr>
              <w:pStyle w:val="10"/>
            </w:pPr>
            <w:r>
              <w:t>通过公开招聘确定，需清除城区道路共计约120.8252千米</w:t>
            </w:r>
          </w:p>
        </w:tc>
        <w:tc>
          <w:tcPr>
            <w:tcW w:w="2551" w:type="dxa"/>
            <w:vAlign w:val="center"/>
          </w:tcPr>
          <w:p>
            <w:pPr>
              <w:pStyle w:val="10"/>
            </w:pPr>
            <w:r>
              <w:t>≤19547元每千米</w:t>
            </w:r>
          </w:p>
        </w:tc>
        <w:tc>
          <w:tcPr>
            <w:tcW w:w="2268" w:type="dxa"/>
            <w:vAlign w:val="center"/>
          </w:tcPr>
          <w:p>
            <w:pPr>
              <w:pStyle w:val="10"/>
            </w:pPr>
            <w:r>
              <w:t>招标确定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 xml:space="preserve"> 影响期限</w:t>
            </w:r>
          </w:p>
        </w:tc>
        <w:tc>
          <w:tcPr>
            <w:tcW w:w="2835" w:type="dxa"/>
            <w:vAlign w:val="center"/>
          </w:tcPr>
          <w:p>
            <w:pPr>
              <w:pStyle w:val="10"/>
            </w:pPr>
            <w:r>
              <w:t>工作影响期限</w:t>
            </w:r>
          </w:p>
        </w:tc>
        <w:tc>
          <w:tcPr>
            <w:tcW w:w="2551" w:type="dxa"/>
            <w:vAlign w:val="center"/>
          </w:tcPr>
          <w:p>
            <w:pPr>
              <w:pStyle w:val="10"/>
            </w:pPr>
            <w:r>
              <w:t>一年</w:t>
            </w:r>
          </w:p>
        </w:tc>
        <w:tc>
          <w:tcPr>
            <w:tcW w:w="2268" w:type="dxa"/>
            <w:vAlign w:val="center"/>
          </w:tcPr>
          <w:p>
            <w:pPr>
              <w:pStyle w:val="10"/>
            </w:pPr>
            <w:r>
              <w:t>协议规定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 xml:space="preserve"> 主管部门、群众满意度</w:t>
            </w:r>
          </w:p>
        </w:tc>
        <w:tc>
          <w:tcPr>
            <w:tcW w:w="2835" w:type="dxa"/>
            <w:vAlign w:val="center"/>
          </w:tcPr>
          <w:p>
            <w:pPr>
              <w:pStyle w:val="10"/>
            </w:pPr>
            <w:r>
              <w:t>打造干净整洁城区，达到文明城市及卫生城市标准，群众满意度</w:t>
            </w:r>
          </w:p>
        </w:tc>
        <w:tc>
          <w:tcPr>
            <w:tcW w:w="2551" w:type="dxa"/>
            <w:vAlign w:val="center"/>
          </w:tcPr>
          <w:p>
            <w:pPr>
              <w:pStyle w:val="10"/>
            </w:pPr>
            <w:r>
              <w:t>≥90%</w:t>
            </w:r>
          </w:p>
        </w:tc>
        <w:tc>
          <w:tcPr>
            <w:tcW w:w="2268" w:type="dxa"/>
            <w:vAlign w:val="center"/>
          </w:tcPr>
          <w:p>
            <w:pPr>
              <w:pStyle w:val="10"/>
            </w:pPr>
            <w:r>
              <w:t>考核结果及调查问卷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5、区数字化城管指挥中心运行绩效目标表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1.按指挥中心要求，对于立案的市政设施维护完好</w:t>
            </w:r>
          </w:p>
          <w:p>
            <w:pPr>
              <w:pStyle w:val="10"/>
            </w:pPr>
            <w:r>
              <w:t>2.通过指挥中心调度，及时维护市政设施解决群众生活困难</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餐饮场所数量</w:t>
            </w:r>
          </w:p>
        </w:tc>
        <w:tc>
          <w:tcPr>
            <w:tcW w:w="2835" w:type="dxa"/>
            <w:vAlign w:val="center"/>
          </w:tcPr>
          <w:p>
            <w:pPr>
              <w:pStyle w:val="10"/>
            </w:pPr>
            <w:r>
              <w:t>正常运行</w:t>
            </w:r>
          </w:p>
        </w:tc>
        <w:tc>
          <w:tcPr>
            <w:tcW w:w="2551" w:type="dxa"/>
            <w:vAlign w:val="center"/>
          </w:tcPr>
          <w:p>
            <w:pPr>
              <w:pStyle w:val="10"/>
            </w:pPr>
            <w:r>
              <w:t>≥1000家</w:t>
            </w:r>
          </w:p>
        </w:tc>
        <w:tc>
          <w:tcPr>
            <w:tcW w:w="2268" w:type="dxa"/>
            <w:vAlign w:val="center"/>
          </w:tcPr>
          <w:p>
            <w:pPr>
              <w:pStyle w:val="10"/>
            </w:pPr>
            <w:r>
              <w:t>协议规定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质量符合标准</w:t>
            </w:r>
          </w:p>
        </w:tc>
        <w:tc>
          <w:tcPr>
            <w:tcW w:w="2835" w:type="dxa"/>
            <w:vAlign w:val="center"/>
          </w:tcPr>
          <w:p>
            <w:pPr>
              <w:pStyle w:val="10"/>
            </w:pPr>
            <w:r>
              <w:t>按指挥中心要求，对于立案的市政设施维护完好</w:t>
            </w:r>
          </w:p>
        </w:tc>
        <w:tc>
          <w:tcPr>
            <w:tcW w:w="2551" w:type="dxa"/>
            <w:vAlign w:val="center"/>
          </w:tcPr>
          <w:p>
            <w:pPr>
              <w:pStyle w:val="10"/>
            </w:pPr>
            <w:r>
              <w:t>≥95%</w:t>
            </w:r>
          </w:p>
        </w:tc>
        <w:tc>
          <w:tcPr>
            <w:tcW w:w="2268" w:type="dxa"/>
            <w:vAlign w:val="center"/>
          </w:tcPr>
          <w:p>
            <w:pPr>
              <w:pStyle w:val="10"/>
            </w:pPr>
            <w:r>
              <w:t>协议规定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在规定时间内结案</w:t>
            </w:r>
          </w:p>
        </w:tc>
        <w:tc>
          <w:tcPr>
            <w:tcW w:w="2835" w:type="dxa"/>
            <w:vAlign w:val="center"/>
          </w:tcPr>
          <w:p>
            <w:pPr>
              <w:pStyle w:val="10"/>
            </w:pPr>
            <w:r>
              <w:t>按指挥中心要求，立案后按规定时限完成结案</w:t>
            </w:r>
          </w:p>
        </w:tc>
        <w:tc>
          <w:tcPr>
            <w:tcW w:w="2551" w:type="dxa"/>
            <w:vAlign w:val="center"/>
          </w:tcPr>
          <w:p>
            <w:pPr>
              <w:pStyle w:val="10"/>
            </w:pPr>
            <w:r>
              <w:t>≥95%</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采购安装油烟排放在线监测设备数量</w:t>
            </w:r>
          </w:p>
        </w:tc>
        <w:tc>
          <w:tcPr>
            <w:tcW w:w="2835" w:type="dxa"/>
            <w:vAlign w:val="center"/>
          </w:tcPr>
          <w:p>
            <w:pPr>
              <w:pStyle w:val="10"/>
            </w:pPr>
            <w:r>
              <w:t>采购安装248台设备，单价为</w:t>
            </w:r>
          </w:p>
        </w:tc>
        <w:tc>
          <w:tcPr>
            <w:tcW w:w="2551" w:type="dxa"/>
            <w:vAlign w:val="center"/>
          </w:tcPr>
          <w:p>
            <w:pPr>
              <w:pStyle w:val="10"/>
            </w:pPr>
            <w:r>
              <w:t>≤4800元/台</w:t>
            </w:r>
          </w:p>
        </w:tc>
        <w:tc>
          <w:tcPr>
            <w:tcW w:w="2268" w:type="dxa"/>
            <w:vAlign w:val="center"/>
          </w:tcPr>
          <w:p>
            <w:pPr>
              <w:pStyle w:val="10"/>
            </w:pPr>
            <w:r>
              <w:t>系统核算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维护市政设施，方便群众生活</w:t>
            </w:r>
          </w:p>
        </w:tc>
        <w:tc>
          <w:tcPr>
            <w:tcW w:w="2835" w:type="dxa"/>
            <w:vAlign w:val="center"/>
          </w:tcPr>
          <w:p>
            <w:pPr>
              <w:pStyle w:val="10"/>
            </w:pPr>
            <w:r>
              <w:t>通过指挥中心调度，及时维护市政设施解决群众生活困难</w:t>
            </w:r>
          </w:p>
        </w:tc>
        <w:tc>
          <w:tcPr>
            <w:tcW w:w="2551" w:type="dxa"/>
            <w:vAlign w:val="center"/>
          </w:tcPr>
          <w:p>
            <w:pPr>
              <w:pStyle w:val="10"/>
            </w:pPr>
            <w:r>
              <w:t>优</w:t>
            </w:r>
          </w:p>
        </w:tc>
        <w:tc>
          <w:tcPr>
            <w:tcW w:w="2268" w:type="dxa"/>
            <w:vAlign w:val="center"/>
          </w:tcPr>
          <w:p>
            <w:pPr>
              <w:pStyle w:val="10"/>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维护市政设施，方便群众生活</w:t>
            </w:r>
          </w:p>
        </w:tc>
        <w:tc>
          <w:tcPr>
            <w:tcW w:w="2835" w:type="dxa"/>
            <w:vAlign w:val="center"/>
          </w:tcPr>
          <w:p>
            <w:pPr>
              <w:pStyle w:val="10"/>
            </w:pPr>
            <w:r>
              <w:t>通过指挥中心调度，及时维护市政设施解决群众生活困难</w:t>
            </w:r>
          </w:p>
        </w:tc>
        <w:tc>
          <w:tcPr>
            <w:tcW w:w="2551" w:type="dxa"/>
            <w:vAlign w:val="center"/>
          </w:tcPr>
          <w:p>
            <w:pPr>
              <w:pStyle w:val="10"/>
            </w:pPr>
            <w:r>
              <w:t>≥95%</w:t>
            </w:r>
          </w:p>
        </w:tc>
        <w:tc>
          <w:tcPr>
            <w:tcW w:w="2268" w:type="dxa"/>
            <w:vAlign w:val="center"/>
          </w:tcPr>
          <w:p>
            <w:pPr>
              <w:pStyle w:val="10"/>
            </w:pPr>
            <w:r>
              <w:t>历史数据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6、铁路唐山北站广场办公室运行绩效目标表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1.电梯维护符合标准，安全运行</w:t>
            </w:r>
          </w:p>
          <w:p>
            <w:pPr>
              <w:pStyle w:val="10"/>
            </w:pPr>
            <w:r>
              <w:t>2.旅客出入平安方便快捷</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广场照明设备数量</w:t>
            </w:r>
          </w:p>
        </w:tc>
        <w:tc>
          <w:tcPr>
            <w:tcW w:w="2835" w:type="dxa"/>
            <w:vAlign w:val="center"/>
          </w:tcPr>
          <w:p>
            <w:pPr>
              <w:pStyle w:val="10"/>
            </w:pPr>
            <w:r>
              <w:t>铁路唐山北站广场共有照明射灯5组</w:t>
            </w:r>
          </w:p>
        </w:tc>
        <w:tc>
          <w:tcPr>
            <w:tcW w:w="2551" w:type="dxa"/>
            <w:vAlign w:val="center"/>
          </w:tcPr>
          <w:p>
            <w:pPr>
              <w:pStyle w:val="10"/>
            </w:pPr>
            <w:r>
              <w:t>≥100盏</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电梯维护符合标准，安全运行</w:t>
            </w:r>
          </w:p>
        </w:tc>
        <w:tc>
          <w:tcPr>
            <w:tcW w:w="2835" w:type="dxa"/>
            <w:vAlign w:val="center"/>
          </w:tcPr>
          <w:p>
            <w:pPr>
              <w:pStyle w:val="10"/>
            </w:pPr>
            <w:r>
              <w:t>电梯维护符合标准，安全运行</w:t>
            </w:r>
          </w:p>
        </w:tc>
        <w:tc>
          <w:tcPr>
            <w:tcW w:w="2551" w:type="dxa"/>
            <w:vAlign w:val="center"/>
          </w:tcPr>
          <w:p>
            <w:pPr>
              <w:pStyle w:val="10"/>
            </w:pPr>
            <w:r>
              <w:t>≥95%</w:t>
            </w:r>
          </w:p>
        </w:tc>
        <w:tc>
          <w:tcPr>
            <w:tcW w:w="2268" w:type="dxa"/>
            <w:vAlign w:val="center"/>
          </w:tcPr>
          <w:p>
            <w:pPr>
              <w:pStyle w:val="10"/>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财政资金及时拨付设备按时开启</w:t>
            </w:r>
          </w:p>
        </w:tc>
        <w:tc>
          <w:tcPr>
            <w:tcW w:w="2835" w:type="dxa"/>
            <w:vAlign w:val="center"/>
          </w:tcPr>
          <w:p>
            <w:pPr>
              <w:pStyle w:val="10"/>
            </w:pPr>
            <w:r>
              <w:t>财政资金及时拨付，保障设备按时开启</w:t>
            </w:r>
          </w:p>
        </w:tc>
        <w:tc>
          <w:tcPr>
            <w:tcW w:w="2551" w:type="dxa"/>
            <w:vAlign w:val="center"/>
          </w:tcPr>
          <w:p>
            <w:pPr>
              <w:pStyle w:val="10"/>
            </w:pPr>
            <w:r>
              <w:t>≥360天</w:t>
            </w:r>
          </w:p>
        </w:tc>
        <w:tc>
          <w:tcPr>
            <w:tcW w:w="2268" w:type="dxa"/>
            <w:vAlign w:val="center"/>
          </w:tcPr>
          <w:p>
            <w:pPr>
              <w:pStyle w:val="10"/>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北站广场绿化约750平米</w:t>
            </w:r>
          </w:p>
        </w:tc>
        <w:tc>
          <w:tcPr>
            <w:tcW w:w="2835" w:type="dxa"/>
            <w:vAlign w:val="center"/>
          </w:tcPr>
          <w:p>
            <w:pPr>
              <w:pStyle w:val="10"/>
            </w:pPr>
            <w:r>
              <w:t>每平米维护费用</w:t>
            </w:r>
          </w:p>
        </w:tc>
        <w:tc>
          <w:tcPr>
            <w:tcW w:w="2551" w:type="dxa"/>
            <w:vAlign w:val="center"/>
          </w:tcPr>
          <w:p>
            <w:pPr>
              <w:pStyle w:val="10"/>
            </w:pPr>
            <w:r>
              <w:t>≤70元/平方米</w:t>
            </w:r>
          </w:p>
        </w:tc>
        <w:tc>
          <w:tcPr>
            <w:tcW w:w="2268" w:type="dxa"/>
            <w:vAlign w:val="center"/>
          </w:tcPr>
          <w:p>
            <w:pPr>
              <w:pStyle w:val="10"/>
            </w:pPr>
            <w:r>
              <w:t>市场标准</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旅客出入平安方便快捷</w:t>
            </w:r>
          </w:p>
        </w:tc>
        <w:tc>
          <w:tcPr>
            <w:tcW w:w="2835" w:type="dxa"/>
            <w:vAlign w:val="center"/>
          </w:tcPr>
          <w:p>
            <w:pPr>
              <w:pStyle w:val="10"/>
            </w:pPr>
            <w:r>
              <w:t>旅客出入平安方便快捷</w:t>
            </w:r>
          </w:p>
        </w:tc>
        <w:tc>
          <w:tcPr>
            <w:tcW w:w="2551" w:type="dxa"/>
            <w:vAlign w:val="center"/>
          </w:tcPr>
          <w:p>
            <w:pPr>
              <w:pStyle w:val="10"/>
            </w:pPr>
            <w:r>
              <w:t>优</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群众满意数量占总数的比例</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7、渣土车平台使用费绩效目标表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1.我局准备建设渣土运输数字化监控管理平台，全面提升我区渣土车道路运输管理水平</w:t>
            </w:r>
          </w:p>
          <w:p>
            <w:pPr>
              <w:pStyle w:val="10"/>
            </w:pPr>
            <w:r>
              <w:t>2. 全面提升我区渣土车道路运输管理水平</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 xml:space="preserve"> 渣土运输车辆指挥监控平台技术服务</w:t>
            </w:r>
          </w:p>
        </w:tc>
        <w:tc>
          <w:tcPr>
            <w:tcW w:w="2835" w:type="dxa"/>
            <w:vAlign w:val="center"/>
          </w:tcPr>
          <w:p>
            <w:pPr>
              <w:pStyle w:val="10"/>
            </w:pPr>
            <w:r>
              <w:t xml:space="preserve"> 回放储存天数</w:t>
            </w:r>
          </w:p>
        </w:tc>
        <w:tc>
          <w:tcPr>
            <w:tcW w:w="2551" w:type="dxa"/>
            <w:vAlign w:val="center"/>
          </w:tcPr>
          <w:p>
            <w:pPr>
              <w:pStyle w:val="10"/>
            </w:pPr>
            <w:r>
              <w:t>≥180天</w:t>
            </w:r>
          </w:p>
        </w:tc>
        <w:tc>
          <w:tcPr>
            <w:tcW w:w="2268" w:type="dxa"/>
            <w:vAlign w:val="center"/>
          </w:tcPr>
          <w:p>
            <w:pPr>
              <w:pStyle w:val="10"/>
            </w:pPr>
            <w:r>
              <w:t>实际勘测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 xml:space="preserve"> 符合实际需求</w:t>
            </w:r>
          </w:p>
        </w:tc>
        <w:tc>
          <w:tcPr>
            <w:tcW w:w="2835" w:type="dxa"/>
            <w:vAlign w:val="center"/>
          </w:tcPr>
          <w:p>
            <w:pPr>
              <w:pStyle w:val="10"/>
            </w:pPr>
            <w:r>
              <w:t>我局准备建设渣土运输数字化监控管理平台，全面提升我区渣土车道路运输管理水平</w:t>
            </w:r>
          </w:p>
        </w:tc>
        <w:tc>
          <w:tcPr>
            <w:tcW w:w="2551" w:type="dxa"/>
            <w:vAlign w:val="center"/>
          </w:tcPr>
          <w:p>
            <w:pPr>
              <w:pStyle w:val="10"/>
            </w:pPr>
            <w:r>
              <w:t>≥95百分号</w:t>
            </w:r>
          </w:p>
        </w:tc>
        <w:tc>
          <w:tcPr>
            <w:tcW w:w="2268" w:type="dxa"/>
            <w:vAlign w:val="center"/>
          </w:tcPr>
          <w:p>
            <w:pPr>
              <w:pStyle w:val="10"/>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 xml:space="preserve"> 资金支付期限</w:t>
            </w:r>
          </w:p>
        </w:tc>
        <w:tc>
          <w:tcPr>
            <w:tcW w:w="2835" w:type="dxa"/>
            <w:vAlign w:val="center"/>
          </w:tcPr>
          <w:p>
            <w:pPr>
              <w:pStyle w:val="10"/>
            </w:pPr>
            <w:r>
              <w:t>按合同约定时间，交付设计成果</w:t>
            </w:r>
          </w:p>
        </w:tc>
        <w:tc>
          <w:tcPr>
            <w:tcW w:w="2551" w:type="dxa"/>
            <w:vAlign w:val="center"/>
          </w:tcPr>
          <w:p>
            <w:pPr>
              <w:pStyle w:val="10"/>
            </w:pPr>
            <w:r>
              <w:t>≥12月</w:t>
            </w:r>
          </w:p>
        </w:tc>
        <w:tc>
          <w:tcPr>
            <w:tcW w:w="2268" w:type="dxa"/>
            <w:vAlign w:val="center"/>
          </w:tcPr>
          <w:p>
            <w:pPr>
              <w:pStyle w:val="10"/>
            </w:pPr>
            <w:r>
              <w:t>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 xml:space="preserve"> 开发渣土车智慧监控数字化管理平台信息技术服务</w:t>
            </w:r>
          </w:p>
        </w:tc>
        <w:tc>
          <w:tcPr>
            <w:tcW w:w="2835" w:type="dxa"/>
            <w:vAlign w:val="center"/>
          </w:tcPr>
          <w:p>
            <w:pPr>
              <w:pStyle w:val="10"/>
            </w:pPr>
            <w:r>
              <w:t>一年费用</w:t>
            </w:r>
          </w:p>
        </w:tc>
        <w:tc>
          <w:tcPr>
            <w:tcW w:w="2551" w:type="dxa"/>
            <w:vAlign w:val="center"/>
          </w:tcPr>
          <w:p>
            <w:pPr>
              <w:pStyle w:val="10"/>
            </w:pPr>
            <w:r>
              <w:t>≤3万元每年</w:t>
            </w:r>
          </w:p>
        </w:tc>
        <w:tc>
          <w:tcPr>
            <w:tcW w:w="2268" w:type="dxa"/>
            <w:vAlign w:val="center"/>
          </w:tcPr>
          <w:p>
            <w:pPr>
              <w:pStyle w:val="10"/>
            </w:pPr>
            <w:r>
              <w:t>协议规定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 xml:space="preserve"> 全面提升我区渣土车道路运输管理水平</w:t>
            </w:r>
          </w:p>
        </w:tc>
        <w:tc>
          <w:tcPr>
            <w:tcW w:w="2835" w:type="dxa"/>
            <w:vAlign w:val="center"/>
          </w:tcPr>
          <w:p>
            <w:pPr>
              <w:pStyle w:val="10"/>
            </w:pPr>
            <w:r>
              <w:t xml:space="preserve"> 全面提升我区渣土车道路运输管理水平</w:t>
            </w:r>
          </w:p>
        </w:tc>
        <w:tc>
          <w:tcPr>
            <w:tcW w:w="2551" w:type="dxa"/>
            <w:vAlign w:val="center"/>
          </w:tcPr>
          <w:p>
            <w:pPr>
              <w:pStyle w:val="10"/>
            </w:pPr>
            <w:r>
              <w:t>≥90百分号</w:t>
            </w:r>
          </w:p>
        </w:tc>
        <w:tc>
          <w:tcPr>
            <w:tcW w:w="2268" w:type="dxa"/>
            <w:vAlign w:val="center"/>
          </w:tcPr>
          <w:p>
            <w:pPr>
              <w:pStyle w:val="10"/>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 xml:space="preserve"> 群众满意率</w:t>
            </w:r>
          </w:p>
        </w:tc>
        <w:tc>
          <w:tcPr>
            <w:tcW w:w="2835" w:type="dxa"/>
            <w:vAlign w:val="center"/>
          </w:tcPr>
          <w:p>
            <w:pPr>
              <w:pStyle w:val="10"/>
            </w:pPr>
            <w:r>
              <w:t>群众满意率</w:t>
            </w:r>
          </w:p>
        </w:tc>
        <w:tc>
          <w:tcPr>
            <w:tcW w:w="2551" w:type="dxa"/>
            <w:vAlign w:val="center"/>
          </w:tcPr>
          <w:p>
            <w:pPr>
              <w:pStyle w:val="10"/>
            </w:pPr>
            <w:r>
              <w:t>≥95百分号</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8、唐山市丰润区停车场项目绩效目标表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1.完成立体停车场建设，完善丰润区的基础配套建设</w:t>
            </w:r>
          </w:p>
          <w:p>
            <w:pPr>
              <w:pStyle w:val="10"/>
            </w:pPr>
            <w:r>
              <w:t>2.实现丰润区和和谐发展</w:t>
            </w:r>
          </w:p>
          <w:p>
            <w:pPr>
              <w:pStyle w:val="10"/>
            </w:pPr>
            <w:r>
              <w:t>3.提升人民群众幸福感与安全感</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建设内容完成情况</w:t>
            </w:r>
          </w:p>
        </w:tc>
        <w:tc>
          <w:tcPr>
            <w:tcW w:w="2835" w:type="dxa"/>
            <w:vAlign w:val="center"/>
          </w:tcPr>
          <w:p>
            <w:pPr>
              <w:pStyle w:val="10"/>
            </w:pPr>
            <w:r>
              <w:t>建设立体停车场2座</w:t>
            </w:r>
          </w:p>
        </w:tc>
        <w:tc>
          <w:tcPr>
            <w:tcW w:w="2551" w:type="dxa"/>
            <w:vAlign w:val="center"/>
          </w:tcPr>
          <w:p>
            <w:pPr>
              <w:pStyle w:val="10"/>
            </w:pPr>
            <w:r>
              <w:t>≥2座</w:t>
            </w:r>
          </w:p>
        </w:tc>
        <w:tc>
          <w:tcPr>
            <w:tcW w:w="2268" w:type="dxa"/>
            <w:vAlign w:val="center"/>
          </w:tcPr>
          <w:p>
            <w:pPr>
              <w:pStyle w:val="10"/>
            </w:pPr>
            <w:r>
              <w:t>项目可研报告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2835" w:type="dxa"/>
            <w:vAlign w:val="center"/>
          </w:tcPr>
          <w:p>
            <w:pPr>
              <w:pStyle w:val="10"/>
            </w:pPr>
            <w:r>
              <w:t>验收合格率</w:t>
            </w:r>
          </w:p>
        </w:tc>
        <w:tc>
          <w:tcPr>
            <w:tcW w:w="2551" w:type="dxa"/>
            <w:vAlign w:val="center"/>
          </w:tcPr>
          <w:p>
            <w:pPr>
              <w:pStyle w:val="10"/>
            </w:pPr>
            <w:r>
              <w:t>≥98百分比</w:t>
            </w:r>
          </w:p>
        </w:tc>
        <w:tc>
          <w:tcPr>
            <w:tcW w:w="2268" w:type="dxa"/>
            <w:vAlign w:val="center"/>
          </w:tcPr>
          <w:p>
            <w:pPr>
              <w:pStyle w:val="10"/>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建设进度</w:t>
            </w:r>
          </w:p>
        </w:tc>
        <w:tc>
          <w:tcPr>
            <w:tcW w:w="2835" w:type="dxa"/>
            <w:vAlign w:val="center"/>
          </w:tcPr>
          <w:p>
            <w:pPr>
              <w:pStyle w:val="10"/>
            </w:pPr>
            <w:r>
              <w:t>2023年12月31日前完工</w:t>
            </w:r>
          </w:p>
        </w:tc>
        <w:tc>
          <w:tcPr>
            <w:tcW w:w="2551" w:type="dxa"/>
            <w:vAlign w:val="center"/>
          </w:tcPr>
          <w:p>
            <w:pPr>
              <w:pStyle w:val="10"/>
            </w:pPr>
            <w:r>
              <w:t>2023年12月31日前完工</w:t>
            </w:r>
          </w:p>
        </w:tc>
        <w:tc>
          <w:tcPr>
            <w:tcW w:w="2268" w:type="dxa"/>
            <w:vAlign w:val="center"/>
          </w:tcPr>
          <w:p>
            <w:pPr>
              <w:pStyle w:val="10"/>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项目建设经济性</w:t>
            </w:r>
          </w:p>
        </w:tc>
        <w:tc>
          <w:tcPr>
            <w:tcW w:w="2835" w:type="dxa"/>
            <w:vAlign w:val="center"/>
          </w:tcPr>
          <w:p>
            <w:pPr>
              <w:pStyle w:val="10"/>
            </w:pPr>
            <w:r>
              <w:t>项目建设经济性</w:t>
            </w:r>
          </w:p>
        </w:tc>
        <w:tc>
          <w:tcPr>
            <w:tcW w:w="2551" w:type="dxa"/>
            <w:vAlign w:val="center"/>
          </w:tcPr>
          <w:p>
            <w:pPr>
              <w:pStyle w:val="10"/>
            </w:pPr>
            <w:r>
              <w:t>≥95百分比</w:t>
            </w:r>
          </w:p>
        </w:tc>
        <w:tc>
          <w:tcPr>
            <w:tcW w:w="2268" w:type="dxa"/>
            <w:vAlign w:val="center"/>
          </w:tcPr>
          <w:p>
            <w:pPr>
              <w:pStyle w:val="10"/>
            </w:pPr>
            <w:r>
              <w:t>项目可研报告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缓解丰润区停车难的问题</w:t>
            </w:r>
          </w:p>
        </w:tc>
        <w:tc>
          <w:tcPr>
            <w:tcW w:w="2835" w:type="dxa"/>
            <w:vAlign w:val="center"/>
          </w:tcPr>
          <w:p>
            <w:pPr>
              <w:pStyle w:val="10"/>
            </w:pPr>
            <w:r>
              <w:t>缓解丰润区停车难的问题</w:t>
            </w:r>
          </w:p>
        </w:tc>
        <w:tc>
          <w:tcPr>
            <w:tcW w:w="2551" w:type="dxa"/>
            <w:vAlign w:val="center"/>
          </w:tcPr>
          <w:p>
            <w:pPr>
              <w:pStyle w:val="10"/>
            </w:pPr>
            <w:r>
              <w:t>≥90百分比</w:t>
            </w:r>
          </w:p>
        </w:tc>
        <w:tc>
          <w:tcPr>
            <w:tcW w:w="2268" w:type="dxa"/>
            <w:vAlign w:val="center"/>
          </w:tcPr>
          <w:p>
            <w:pPr>
              <w:pStyle w:val="10"/>
            </w:pPr>
            <w:r>
              <w:t>项目可研报告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≥90百分比</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9、(2)餐厨垃圾绩效目标表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1.提升餐厨垃圾收运服务水平，改善市民用餐环境</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日垃圾处理辆</w:t>
            </w:r>
          </w:p>
        </w:tc>
        <w:tc>
          <w:tcPr>
            <w:tcW w:w="2835" w:type="dxa"/>
            <w:vAlign w:val="center"/>
          </w:tcPr>
          <w:p>
            <w:pPr>
              <w:pStyle w:val="10"/>
            </w:pPr>
            <w:r>
              <w:t>餐厨垃圾每日处理量</w:t>
            </w:r>
          </w:p>
        </w:tc>
        <w:tc>
          <w:tcPr>
            <w:tcW w:w="2551" w:type="dxa"/>
            <w:vAlign w:val="center"/>
          </w:tcPr>
          <w:p>
            <w:pPr>
              <w:pStyle w:val="10"/>
            </w:pPr>
            <w:r>
              <w:t>≥55吨</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工作开展效果</w:t>
            </w:r>
          </w:p>
        </w:tc>
        <w:tc>
          <w:tcPr>
            <w:tcW w:w="2835" w:type="dxa"/>
            <w:vAlign w:val="center"/>
          </w:tcPr>
          <w:p>
            <w:pPr>
              <w:pStyle w:val="10"/>
            </w:pPr>
            <w:r>
              <w:t>提升餐厨垃圾收运服务水平，改善市民用餐环境</w:t>
            </w:r>
          </w:p>
        </w:tc>
        <w:tc>
          <w:tcPr>
            <w:tcW w:w="2551" w:type="dxa"/>
            <w:vAlign w:val="center"/>
          </w:tcPr>
          <w:p>
            <w:pPr>
              <w:pStyle w:val="10"/>
            </w:pPr>
            <w:r>
              <w:t>优</w:t>
            </w:r>
          </w:p>
        </w:tc>
        <w:tc>
          <w:tcPr>
            <w:tcW w:w="2268" w:type="dxa"/>
            <w:vAlign w:val="center"/>
          </w:tcPr>
          <w:p>
            <w:pPr>
              <w:pStyle w:val="10"/>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资金支出时限</w:t>
            </w:r>
          </w:p>
        </w:tc>
        <w:tc>
          <w:tcPr>
            <w:tcW w:w="2835" w:type="dxa"/>
            <w:vAlign w:val="center"/>
          </w:tcPr>
          <w:p>
            <w:pPr>
              <w:pStyle w:val="10"/>
            </w:pPr>
            <w:r>
              <w:t>资金支出时限</w:t>
            </w:r>
          </w:p>
        </w:tc>
        <w:tc>
          <w:tcPr>
            <w:tcW w:w="2551" w:type="dxa"/>
            <w:vAlign w:val="center"/>
          </w:tcPr>
          <w:p>
            <w:pPr>
              <w:pStyle w:val="10"/>
            </w:pPr>
            <w:r>
              <w:t>2023年底</w:t>
            </w:r>
          </w:p>
        </w:tc>
        <w:tc>
          <w:tcPr>
            <w:tcW w:w="2268" w:type="dxa"/>
            <w:vAlign w:val="center"/>
          </w:tcPr>
          <w:p>
            <w:pPr>
              <w:pStyle w:val="10"/>
            </w:pPr>
            <w:r>
              <w:t>财政要求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餐厨垃圾处置成本</w:t>
            </w:r>
          </w:p>
        </w:tc>
        <w:tc>
          <w:tcPr>
            <w:tcW w:w="2835" w:type="dxa"/>
            <w:vAlign w:val="center"/>
          </w:tcPr>
          <w:p>
            <w:pPr>
              <w:pStyle w:val="10"/>
            </w:pPr>
            <w:r>
              <w:t>餐厨垃圾处置成本</w:t>
            </w:r>
          </w:p>
        </w:tc>
        <w:tc>
          <w:tcPr>
            <w:tcW w:w="2551" w:type="dxa"/>
            <w:vAlign w:val="center"/>
          </w:tcPr>
          <w:p>
            <w:pPr>
              <w:pStyle w:val="10"/>
            </w:pPr>
            <w:r>
              <w:t>≤320元/吨</w:t>
            </w:r>
          </w:p>
        </w:tc>
        <w:tc>
          <w:tcPr>
            <w:tcW w:w="2268" w:type="dxa"/>
            <w:vAlign w:val="center"/>
          </w:tcPr>
          <w:p>
            <w:pPr>
              <w:pStyle w:val="10"/>
            </w:pPr>
            <w:r>
              <w:t>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完成餐厨垃圾的收运处置工作，对社会产生积极影响</w:t>
            </w:r>
          </w:p>
        </w:tc>
        <w:tc>
          <w:tcPr>
            <w:tcW w:w="2551" w:type="dxa"/>
            <w:vAlign w:val="center"/>
          </w:tcPr>
          <w:p>
            <w:pPr>
              <w:pStyle w:val="10"/>
            </w:pPr>
            <w:r>
              <w:t>优</w:t>
            </w:r>
          </w:p>
        </w:tc>
        <w:tc>
          <w:tcPr>
            <w:tcW w:w="2268" w:type="dxa"/>
            <w:vAlign w:val="center"/>
          </w:tcPr>
          <w:p>
            <w:pPr>
              <w:pStyle w:val="10"/>
            </w:pPr>
            <w:r>
              <w:t>社会标准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受益群体满意度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10、(2)道路保洁及公厕直管费用绩效目标表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1.主要用于城区的道路公厕的整洁卫生，积极完成各项迎查任务，给全区人民营造一个舒适整洁的生活环境</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道路清扫工作范围</w:t>
            </w:r>
          </w:p>
        </w:tc>
        <w:tc>
          <w:tcPr>
            <w:tcW w:w="2835" w:type="dxa"/>
            <w:vAlign w:val="center"/>
          </w:tcPr>
          <w:p>
            <w:pPr>
              <w:pStyle w:val="10"/>
            </w:pPr>
            <w:r>
              <w:t>道路保洁工作范围</w:t>
            </w:r>
          </w:p>
        </w:tc>
        <w:tc>
          <w:tcPr>
            <w:tcW w:w="2551" w:type="dxa"/>
            <w:vAlign w:val="center"/>
          </w:tcPr>
          <w:p>
            <w:pPr>
              <w:pStyle w:val="10"/>
            </w:pPr>
            <w:r>
              <w:t>≥539.04平方米</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工作开展效果</w:t>
            </w:r>
          </w:p>
        </w:tc>
        <w:tc>
          <w:tcPr>
            <w:tcW w:w="2835" w:type="dxa"/>
            <w:vAlign w:val="center"/>
          </w:tcPr>
          <w:p>
            <w:pPr>
              <w:pStyle w:val="10"/>
            </w:pPr>
            <w:r>
              <w:t>主要用于城区的道路公厕的整洁卫生，积极完成各项迎查任务，给全区人民营造一个舒适整洁的生活环境</w:t>
            </w:r>
          </w:p>
        </w:tc>
        <w:tc>
          <w:tcPr>
            <w:tcW w:w="2551" w:type="dxa"/>
            <w:vAlign w:val="center"/>
          </w:tcPr>
          <w:p>
            <w:pPr>
              <w:pStyle w:val="10"/>
            </w:pPr>
            <w:r>
              <w:t>优</w:t>
            </w:r>
          </w:p>
        </w:tc>
        <w:tc>
          <w:tcPr>
            <w:tcW w:w="2268"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资金支出时限</w:t>
            </w:r>
          </w:p>
        </w:tc>
        <w:tc>
          <w:tcPr>
            <w:tcW w:w="2835" w:type="dxa"/>
            <w:vAlign w:val="center"/>
          </w:tcPr>
          <w:p>
            <w:pPr>
              <w:pStyle w:val="10"/>
            </w:pPr>
            <w:r>
              <w:t>资金支出时限</w:t>
            </w:r>
          </w:p>
        </w:tc>
        <w:tc>
          <w:tcPr>
            <w:tcW w:w="2551" w:type="dxa"/>
            <w:vAlign w:val="center"/>
          </w:tcPr>
          <w:p>
            <w:pPr>
              <w:pStyle w:val="10"/>
            </w:pPr>
            <w:r>
              <w:t>2023年底</w:t>
            </w:r>
          </w:p>
        </w:tc>
        <w:tc>
          <w:tcPr>
            <w:tcW w:w="2268" w:type="dxa"/>
            <w:vAlign w:val="center"/>
          </w:tcPr>
          <w:p>
            <w:pPr>
              <w:pStyle w:val="10"/>
            </w:pPr>
            <w:r>
              <w:t>财政要求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保洁员工资成本</w:t>
            </w:r>
          </w:p>
        </w:tc>
        <w:tc>
          <w:tcPr>
            <w:tcW w:w="2835" w:type="dxa"/>
            <w:vAlign w:val="center"/>
          </w:tcPr>
          <w:p>
            <w:pPr>
              <w:pStyle w:val="10"/>
            </w:pPr>
            <w:r>
              <w:t>保洁员工资成本</w:t>
            </w:r>
          </w:p>
        </w:tc>
        <w:tc>
          <w:tcPr>
            <w:tcW w:w="2551" w:type="dxa"/>
            <w:vAlign w:val="center"/>
          </w:tcPr>
          <w:p>
            <w:pPr>
              <w:pStyle w:val="10"/>
            </w:pPr>
            <w:r>
              <w:t>≤1900元/月</w:t>
            </w:r>
          </w:p>
        </w:tc>
        <w:tc>
          <w:tcPr>
            <w:tcW w:w="2268"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使得全区环境卫生干净整洁，环卫工作得到群众认可</w:t>
            </w:r>
          </w:p>
        </w:tc>
        <w:tc>
          <w:tcPr>
            <w:tcW w:w="2551" w:type="dxa"/>
            <w:vAlign w:val="center"/>
          </w:tcPr>
          <w:p>
            <w:pPr>
              <w:pStyle w:val="10"/>
            </w:pPr>
            <w:r>
              <w:t>优</w:t>
            </w:r>
          </w:p>
        </w:tc>
        <w:tc>
          <w:tcPr>
            <w:tcW w:w="2268"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受益群体满意度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11、（2）垃圾处理、公厕管理运行费绩效目标表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1.保证主次干道清洁，街道垃圾及时清运</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公厕数量</w:t>
            </w:r>
          </w:p>
        </w:tc>
        <w:tc>
          <w:tcPr>
            <w:tcW w:w="2835" w:type="dxa"/>
            <w:vAlign w:val="center"/>
          </w:tcPr>
          <w:p>
            <w:pPr>
              <w:pStyle w:val="10"/>
            </w:pPr>
            <w:r>
              <w:t>2023年度运行使用公厕数量</w:t>
            </w:r>
          </w:p>
        </w:tc>
        <w:tc>
          <w:tcPr>
            <w:tcW w:w="2551" w:type="dxa"/>
            <w:vAlign w:val="center"/>
          </w:tcPr>
          <w:p>
            <w:pPr>
              <w:pStyle w:val="10"/>
            </w:pPr>
            <w:r>
              <w:t>≥72座</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工作开展质量</w:t>
            </w:r>
          </w:p>
        </w:tc>
        <w:tc>
          <w:tcPr>
            <w:tcW w:w="2835" w:type="dxa"/>
            <w:vAlign w:val="center"/>
          </w:tcPr>
          <w:p>
            <w:pPr>
              <w:pStyle w:val="10"/>
            </w:pPr>
            <w:r>
              <w:t>保证主次干道清洁，街道垃圾及时清运</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资金支出时限</w:t>
            </w:r>
          </w:p>
        </w:tc>
        <w:tc>
          <w:tcPr>
            <w:tcW w:w="2835" w:type="dxa"/>
            <w:vAlign w:val="center"/>
          </w:tcPr>
          <w:p>
            <w:pPr>
              <w:pStyle w:val="10"/>
            </w:pPr>
            <w:r>
              <w:t>资金支出时限</w:t>
            </w:r>
          </w:p>
        </w:tc>
        <w:tc>
          <w:tcPr>
            <w:tcW w:w="2551" w:type="dxa"/>
            <w:vAlign w:val="center"/>
          </w:tcPr>
          <w:p>
            <w:pPr>
              <w:pStyle w:val="10"/>
            </w:pPr>
            <w:r>
              <w:t>2023年底</w:t>
            </w:r>
          </w:p>
        </w:tc>
        <w:tc>
          <w:tcPr>
            <w:tcW w:w="2268" w:type="dxa"/>
            <w:vAlign w:val="center"/>
          </w:tcPr>
          <w:p>
            <w:pPr>
              <w:pStyle w:val="10"/>
            </w:pPr>
            <w:r>
              <w:t>财政要求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公厕水费</w:t>
            </w:r>
          </w:p>
        </w:tc>
        <w:tc>
          <w:tcPr>
            <w:tcW w:w="2835" w:type="dxa"/>
            <w:vAlign w:val="center"/>
          </w:tcPr>
          <w:p>
            <w:pPr>
              <w:pStyle w:val="10"/>
            </w:pPr>
            <w:r>
              <w:t>公厕水费</w:t>
            </w:r>
          </w:p>
        </w:tc>
        <w:tc>
          <w:tcPr>
            <w:tcW w:w="2551" w:type="dxa"/>
            <w:vAlign w:val="center"/>
          </w:tcPr>
          <w:p>
            <w:pPr>
              <w:pStyle w:val="10"/>
            </w:pPr>
            <w:r>
              <w:t>≤7.8元/吨</w:t>
            </w:r>
          </w:p>
        </w:tc>
        <w:tc>
          <w:tcPr>
            <w:tcW w:w="2268"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保证主次干道清洁，街道垃圾及时清运</w:t>
            </w:r>
          </w:p>
        </w:tc>
        <w:tc>
          <w:tcPr>
            <w:tcW w:w="2551" w:type="dxa"/>
            <w:vAlign w:val="center"/>
          </w:tcPr>
          <w:p>
            <w:pPr>
              <w:pStyle w:val="10"/>
            </w:pPr>
            <w:r>
              <w:t>优</w:t>
            </w:r>
          </w:p>
        </w:tc>
        <w:tc>
          <w:tcPr>
            <w:tcW w:w="2268"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受益群体满意度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12、（2）垃圾分类运营费用绩效目标表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1.实现生活垃圾分类投放，分类运营处置，生活资源化利用</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进行宣传的公共机构数量</w:t>
            </w:r>
          </w:p>
        </w:tc>
        <w:tc>
          <w:tcPr>
            <w:tcW w:w="2835" w:type="dxa"/>
            <w:vAlign w:val="center"/>
          </w:tcPr>
          <w:p>
            <w:pPr>
              <w:pStyle w:val="10"/>
            </w:pPr>
            <w:r>
              <w:t>需要垃圾分类宣传经费的公共机构数量</w:t>
            </w:r>
          </w:p>
        </w:tc>
        <w:tc>
          <w:tcPr>
            <w:tcW w:w="2551" w:type="dxa"/>
            <w:vAlign w:val="center"/>
          </w:tcPr>
          <w:p>
            <w:pPr>
              <w:pStyle w:val="10"/>
            </w:pPr>
            <w:r>
              <w:t>≥217个</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分类工作开展质量</w:t>
            </w:r>
          </w:p>
        </w:tc>
        <w:tc>
          <w:tcPr>
            <w:tcW w:w="2835" w:type="dxa"/>
            <w:vAlign w:val="center"/>
          </w:tcPr>
          <w:p>
            <w:pPr>
              <w:pStyle w:val="10"/>
            </w:pPr>
            <w:r>
              <w:t>实现生活垃圾分类投放，营造舒适整洁环境</w:t>
            </w:r>
          </w:p>
        </w:tc>
        <w:tc>
          <w:tcPr>
            <w:tcW w:w="2551" w:type="dxa"/>
            <w:vAlign w:val="center"/>
          </w:tcPr>
          <w:p>
            <w:pPr>
              <w:pStyle w:val="10"/>
            </w:pPr>
            <w:r>
              <w:t>优</w:t>
            </w:r>
          </w:p>
        </w:tc>
        <w:tc>
          <w:tcPr>
            <w:tcW w:w="2268" w:type="dxa"/>
            <w:vAlign w:val="center"/>
          </w:tcPr>
          <w:p>
            <w:pPr>
              <w:pStyle w:val="10"/>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资金支出时限</w:t>
            </w:r>
          </w:p>
        </w:tc>
        <w:tc>
          <w:tcPr>
            <w:tcW w:w="2835" w:type="dxa"/>
            <w:vAlign w:val="center"/>
          </w:tcPr>
          <w:p>
            <w:pPr>
              <w:pStyle w:val="10"/>
            </w:pPr>
            <w:r>
              <w:t>资金支出时限</w:t>
            </w:r>
          </w:p>
        </w:tc>
        <w:tc>
          <w:tcPr>
            <w:tcW w:w="2551" w:type="dxa"/>
            <w:vAlign w:val="center"/>
          </w:tcPr>
          <w:p>
            <w:pPr>
              <w:pStyle w:val="10"/>
            </w:pPr>
            <w:r>
              <w:t>2023年底</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垃圾分类业务费成本</w:t>
            </w:r>
          </w:p>
        </w:tc>
        <w:tc>
          <w:tcPr>
            <w:tcW w:w="2835" w:type="dxa"/>
            <w:vAlign w:val="center"/>
          </w:tcPr>
          <w:p>
            <w:pPr>
              <w:pStyle w:val="10"/>
            </w:pPr>
            <w:r>
              <w:t>平均每个机构的垃圾分类业务宣传经费成本</w:t>
            </w:r>
          </w:p>
        </w:tc>
        <w:tc>
          <w:tcPr>
            <w:tcW w:w="2551" w:type="dxa"/>
            <w:vAlign w:val="center"/>
          </w:tcPr>
          <w:p>
            <w:pPr>
              <w:pStyle w:val="10"/>
            </w:pPr>
            <w:r>
              <w:t>≤2304.15元/个</w:t>
            </w:r>
          </w:p>
        </w:tc>
        <w:tc>
          <w:tcPr>
            <w:tcW w:w="2268"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使得全区环境卫生干净整洁，垃圾分类工作得到群众认可</w:t>
            </w:r>
          </w:p>
        </w:tc>
        <w:tc>
          <w:tcPr>
            <w:tcW w:w="2551" w:type="dxa"/>
            <w:vAlign w:val="center"/>
          </w:tcPr>
          <w:p>
            <w:pPr>
              <w:pStyle w:val="10"/>
            </w:pPr>
            <w:r>
              <w:t>优</w:t>
            </w:r>
          </w:p>
        </w:tc>
        <w:tc>
          <w:tcPr>
            <w:tcW w:w="2268" w:type="dxa"/>
            <w:vAlign w:val="center"/>
          </w:tcPr>
          <w:p>
            <w:pPr>
              <w:pStyle w:val="10"/>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受益群体满意度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13、（2）洒水费用绩效目标表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1.承担主次干道洒水降尘，创造优美环境市容</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洒水车数量</w:t>
            </w:r>
          </w:p>
        </w:tc>
        <w:tc>
          <w:tcPr>
            <w:tcW w:w="2835" w:type="dxa"/>
            <w:vAlign w:val="center"/>
          </w:tcPr>
          <w:p>
            <w:pPr>
              <w:pStyle w:val="10"/>
            </w:pPr>
            <w:r>
              <w:t>洒水车数量</w:t>
            </w:r>
          </w:p>
        </w:tc>
        <w:tc>
          <w:tcPr>
            <w:tcW w:w="2551" w:type="dxa"/>
            <w:vAlign w:val="center"/>
          </w:tcPr>
          <w:p>
            <w:pPr>
              <w:pStyle w:val="10"/>
            </w:pPr>
            <w:r>
              <w:t>≥13辆</w:t>
            </w:r>
          </w:p>
        </w:tc>
        <w:tc>
          <w:tcPr>
            <w:tcW w:w="2268" w:type="dxa"/>
            <w:vAlign w:val="center"/>
          </w:tcPr>
          <w:p>
            <w:pPr>
              <w:pStyle w:val="10"/>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工作开展效果</w:t>
            </w:r>
          </w:p>
        </w:tc>
        <w:tc>
          <w:tcPr>
            <w:tcW w:w="2835" w:type="dxa"/>
            <w:vAlign w:val="center"/>
          </w:tcPr>
          <w:p>
            <w:pPr>
              <w:pStyle w:val="10"/>
            </w:pPr>
            <w:r>
              <w:t>城区大气污染防治，创造优美环境</w:t>
            </w:r>
          </w:p>
        </w:tc>
        <w:tc>
          <w:tcPr>
            <w:tcW w:w="2551" w:type="dxa"/>
            <w:vAlign w:val="center"/>
          </w:tcPr>
          <w:p>
            <w:pPr>
              <w:pStyle w:val="10"/>
            </w:pPr>
            <w:r>
              <w:t>优</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资金支出时限</w:t>
            </w:r>
          </w:p>
        </w:tc>
        <w:tc>
          <w:tcPr>
            <w:tcW w:w="2835" w:type="dxa"/>
            <w:vAlign w:val="center"/>
          </w:tcPr>
          <w:p>
            <w:pPr>
              <w:pStyle w:val="10"/>
            </w:pPr>
            <w:r>
              <w:t>资金支出时限</w:t>
            </w:r>
          </w:p>
        </w:tc>
        <w:tc>
          <w:tcPr>
            <w:tcW w:w="2551" w:type="dxa"/>
            <w:vAlign w:val="center"/>
          </w:tcPr>
          <w:p>
            <w:pPr>
              <w:pStyle w:val="10"/>
            </w:pPr>
            <w:r>
              <w:t>2023年底</w:t>
            </w:r>
          </w:p>
        </w:tc>
        <w:tc>
          <w:tcPr>
            <w:tcW w:w="2268" w:type="dxa"/>
            <w:vAlign w:val="center"/>
          </w:tcPr>
          <w:p>
            <w:pPr>
              <w:pStyle w:val="10"/>
            </w:pPr>
            <w:r>
              <w:t>财政要求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水费成本</w:t>
            </w:r>
          </w:p>
        </w:tc>
        <w:tc>
          <w:tcPr>
            <w:tcW w:w="2835" w:type="dxa"/>
            <w:vAlign w:val="center"/>
          </w:tcPr>
          <w:p>
            <w:pPr>
              <w:pStyle w:val="10"/>
            </w:pPr>
            <w:r>
              <w:t>水费成本</w:t>
            </w:r>
          </w:p>
        </w:tc>
        <w:tc>
          <w:tcPr>
            <w:tcW w:w="2551" w:type="dxa"/>
            <w:vAlign w:val="center"/>
          </w:tcPr>
          <w:p>
            <w:pPr>
              <w:pStyle w:val="10"/>
            </w:pPr>
            <w:r>
              <w:t>≤7.8元/吨</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做好用于大气污染防治，创造优美的生活环境</w:t>
            </w:r>
          </w:p>
        </w:tc>
        <w:tc>
          <w:tcPr>
            <w:tcW w:w="2551" w:type="dxa"/>
            <w:vAlign w:val="center"/>
          </w:tcPr>
          <w:p>
            <w:pPr>
              <w:pStyle w:val="10"/>
            </w:pPr>
            <w:r>
              <w:t>优</w:t>
            </w:r>
          </w:p>
        </w:tc>
        <w:tc>
          <w:tcPr>
            <w:tcW w:w="2268"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受益群体满意度</w:t>
            </w:r>
          </w:p>
        </w:tc>
        <w:tc>
          <w:tcPr>
            <w:tcW w:w="2551" w:type="dxa"/>
            <w:vAlign w:val="center"/>
          </w:tcPr>
          <w:p>
            <w:pPr>
              <w:pStyle w:val="10"/>
            </w:pPr>
            <w:r>
              <w:t>≥95%</w:t>
            </w:r>
          </w:p>
        </w:tc>
        <w:tc>
          <w:tcPr>
            <w:tcW w:w="2268" w:type="dxa"/>
            <w:vAlign w:val="center"/>
          </w:tcPr>
          <w:p>
            <w:pPr>
              <w:pStyle w:val="10"/>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14、（2）医疗废弃物运输费绩效目标表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1.保证医疗废弃物得到及时清理，巩固疫情防控成果</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医疗垃圾数量</w:t>
            </w:r>
          </w:p>
        </w:tc>
        <w:tc>
          <w:tcPr>
            <w:tcW w:w="2835" w:type="dxa"/>
            <w:vAlign w:val="center"/>
          </w:tcPr>
          <w:p>
            <w:pPr>
              <w:pStyle w:val="10"/>
            </w:pPr>
            <w:r>
              <w:t>运输涉疫医疗垃圾数量</w:t>
            </w:r>
          </w:p>
        </w:tc>
        <w:tc>
          <w:tcPr>
            <w:tcW w:w="2551" w:type="dxa"/>
            <w:vAlign w:val="center"/>
          </w:tcPr>
          <w:p>
            <w:pPr>
              <w:pStyle w:val="10"/>
            </w:pPr>
            <w:r>
              <w:t>≥109.7吨</w:t>
            </w:r>
          </w:p>
        </w:tc>
        <w:tc>
          <w:tcPr>
            <w:tcW w:w="2268" w:type="dxa"/>
            <w:vAlign w:val="center"/>
          </w:tcPr>
          <w:p>
            <w:pPr>
              <w:pStyle w:val="10"/>
            </w:pPr>
            <w:r>
              <w:t>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工作开展效果</w:t>
            </w:r>
          </w:p>
        </w:tc>
        <w:tc>
          <w:tcPr>
            <w:tcW w:w="2835" w:type="dxa"/>
            <w:vAlign w:val="center"/>
          </w:tcPr>
          <w:p>
            <w:pPr>
              <w:pStyle w:val="10"/>
            </w:pPr>
            <w:r>
              <w:t>接受委托医疗机构范围</w:t>
            </w:r>
          </w:p>
        </w:tc>
        <w:tc>
          <w:tcPr>
            <w:tcW w:w="2551" w:type="dxa"/>
            <w:vAlign w:val="center"/>
          </w:tcPr>
          <w:p>
            <w:pPr>
              <w:pStyle w:val="10"/>
            </w:pPr>
            <w:r>
              <w:t>优</w:t>
            </w:r>
          </w:p>
        </w:tc>
        <w:tc>
          <w:tcPr>
            <w:tcW w:w="2268" w:type="dxa"/>
            <w:vAlign w:val="center"/>
          </w:tcPr>
          <w:p>
            <w:pPr>
              <w:pStyle w:val="10"/>
            </w:pPr>
            <w:r>
              <w:t>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资金支出时限</w:t>
            </w:r>
          </w:p>
        </w:tc>
        <w:tc>
          <w:tcPr>
            <w:tcW w:w="2835" w:type="dxa"/>
            <w:vAlign w:val="center"/>
          </w:tcPr>
          <w:p>
            <w:pPr>
              <w:pStyle w:val="10"/>
            </w:pPr>
            <w:r>
              <w:t>资金支出时限</w:t>
            </w:r>
          </w:p>
        </w:tc>
        <w:tc>
          <w:tcPr>
            <w:tcW w:w="2551" w:type="dxa"/>
            <w:vAlign w:val="center"/>
          </w:tcPr>
          <w:p>
            <w:pPr>
              <w:pStyle w:val="10"/>
            </w:pPr>
            <w:r>
              <w:t>2023年底</w:t>
            </w:r>
          </w:p>
        </w:tc>
        <w:tc>
          <w:tcPr>
            <w:tcW w:w="2268" w:type="dxa"/>
            <w:vAlign w:val="center"/>
          </w:tcPr>
          <w:p>
            <w:pPr>
              <w:pStyle w:val="10"/>
            </w:pPr>
            <w:r>
              <w:t>财政要求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医疗垃圾清运成本</w:t>
            </w:r>
          </w:p>
        </w:tc>
        <w:tc>
          <w:tcPr>
            <w:tcW w:w="2835" w:type="dxa"/>
            <w:vAlign w:val="center"/>
          </w:tcPr>
          <w:p>
            <w:pPr>
              <w:pStyle w:val="10"/>
            </w:pPr>
            <w:r>
              <w:t>医疗垃圾清运成本</w:t>
            </w:r>
          </w:p>
        </w:tc>
        <w:tc>
          <w:tcPr>
            <w:tcW w:w="2551" w:type="dxa"/>
            <w:vAlign w:val="center"/>
          </w:tcPr>
          <w:p>
            <w:pPr>
              <w:pStyle w:val="10"/>
            </w:pPr>
            <w:r>
              <w:t>≤3000元/吨</w:t>
            </w:r>
          </w:p>
        </w:tc>
        <w:tc>
          <w:tcPr>
            <w:tcW w:w="2268" w:type="dxa"/>
            <w:vAlign w:val="center"/>
          </w:tcPr>
          <w:p>
            <w:pPr>
              <w:pStyle w:val="10"/>
            </w:pPr>
            <w:r>
              <w:t>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保证医疗废弃物得到及时清理，巩固疫情防控成果</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受益群体满意度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15、车辆运营费绩效目标表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1.使得全区环境卫生干净整洁，环卫工作得到群众认可</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车辆数</w:t>
            </w:r>
          </w:p>
        </w:tc>
        <w:tc>
          <w:tcPr>
            <w:tcW w:w="2835" w:type="dxa"/>
            <w:vAlign w:val="center"/>
          </w:tcPr>
          <w:p>
            <w:pPr>
              <w:pStyle w:val="10"/>
            </w:pPr>
            <w:r>
              <w:t>现有车辆数</w:t>
            </w:r>
          </w:p>
        </w:tc>
        <w:tc>
          <w:tcPr>
            <w:tcW w:w="2551" w:type="dxa"/>
            <w:vAlign w:val="center"/>
          </w:tcPr>
          <w:p>
            <w:pPr>
              <w:pStyle w:val="10"/>
            </w:pPr>
            <w:r>
              <w:t>≥47辆</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工作开展效果</w:t>
            </w:r>
          </w:p>
        </w:tc>
        <w:tc>
          <w:tcPr>
            <w:tcW w:w="2835" w:type="dxa"/>
            <w:vAlign w:val="center"/>
          </w:tcPr>
          <w:p>
            <w:pPr>
              <w:pStyle w:val="10"/>
            </w:pPr>
            <w:r>
              <w:t>维持车辆正常运行管理维护</w:t>
            </w:r>
          </w:p>
        </w:tc>
        <w:tc>
          <w:tcPr>
            <w:tcW w:w="2551" w:type="dxa"/>
            <w:vAlign w:val="center"/>
          </w:tcPr>
          <w:p>
            <w:pPr>
              <w:pStyle w:val="10"/>
            </w:pPr>
            <w:r>
              <w:t>优</w:t>
            </w:r>
          </w:p>
        </w:tc>
        <w:tc>
          <w:tcPr>
            <w:tcW w:w="2268"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资金支出时限</w:t>
            </w:r>
          </w:p>
        </w:tc>
        <w:tc>
          <w:tcPr>
            <w:tcW w:w="2835" w:type="dxa"/>
            <w:vAlign w:val="center"/>
          </w:tcPr>
          <w:p>
            <w:pPr>
              <w:pStyle w:val="10"/>
            </w:pPr>
            <w:r>
              <w:t>资金支出时限</w:t>
            </w:r>
          </w:p>
        </w:tc>
        <w:tc>
          <w:tcPr>
            <w:tcW w:w="2551" w:type="dxa"/>
            <w:vAlign w:val="center"/>
          </w:tcPr>
          <w:p>
            <w:pPr>
              <w:pStyle w:val="10"/>
            </w:pPr>
            <w:r>
              <w:t>2023年底</w:t>
            </w:r>
          </w:p>
        </w:tc>
        <w:tc>
          <w:tcPr>
            <w:tcW w:w="2268" w:type="dxa"/>
            <w:vAlign w:val="center"/>
          </w:tcPr>
          <w:p>
            <w:pPr>
              <w:pStyle w:val="10"/>
            </w:pPr>
            <w:r>
              <w:t>财政要求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车辆油费成本</w:t>
            </w:r>
          </w:p>
        </w:tc>
        <w:tc>
          <w:tcPr>
            <w:tcW w:w="2835" w:type="dxa"/>
            <w:vAlign w:val="center"/>
          </w:tcPr>
          <w:p>
            <w:pPr>
              <w:pStyle w:val="10"/>
            </w:pPr>
            <w:r>
              <w:t>每月每辆车油费成本</w:t>
            </w:r>
          </w:p>
        </w:tc>
        <w:tc>
          <w:tcPr>
            <w:tcW w:w="2551" w:type="dxa"/>
            <w:vAlign w:val="center"/>
          </w:tcPr>
          <w:p>
            <w:pPr>
              <w:pStyle w:val="10"/>
            </w:pPr>
            <w:r>
              <w:t>≤3000元/辆</w:t>
            </w:r>
          </w:p>
        </w:tc>
        <w:tc>
          <w:tcPr>
            <w:tcW w:w="2268"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使得全区环境卫生干净整洁，环卫工作得到群众认可</w:t>
            </w:r>
          </w:p>
        </w:tc>
        <w:tc>
          <w:tcPr>
            <w:tcW w:w="2551" w:type="dxa"/>
            <w:vAlign w:val="center"/>
          </w:tcPr>
          <w:p>
            <w:pPr>
              <w:pStyle w:val="10"/>
            </w:pPr>
            <w:r>
              <w:t>优</w:t>
            </w:r>
          </w:p>
        </w:tc>
        <w:tc>
          <w:tcPr>
            <w:tcW w:w="2268"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受益群体满意度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16、焚烧发电厂运行监管维护费绩效目标表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1.保障焚烧发电厂监控设备及系统正常运行</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监控点位数量</w:t>
            </w:r>
          </w:p>
        </w:tc>
        <w:tc>
          <w:tcPr>
            <w:tcW w:w="2835" w:type="dxa"/>
            <w:vAlign w:val="center"/>
          </w:tcPr>
          <w:p>
            <w:pPr>
              <w:pStyle w:val="10"/>
            </w:pPr>
            <w:r>
              <w:t>监控点位数量</w:t>
            </w:r>
          </w:p>
        </w:tc>
        <w:tc>
          <w:tcPr>
            <w:tcW w:w="2551" w:type="dxa"/>
            <w:vAlign w:val="center"/>
          </w:tcPr>
          <w:p>
            <w:pPr>
              <w:pStyle w:val="10"/>
            </w:pPr>
            <w:r>
              <w:t>≥15个</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工作开展效果</w:t>
            </w:r>
          </w:p>
        </w:tc>
        <w:tc>
          <w:tcPr>
            <w:tcW w:w="2835" w:type="dxa"/>
            <w:vAlign w:val="center"/>
          </w:tcPr>
          <w:p>
            <w:pPr>
              <w:pStyle w:val="10"/>
            </w:pPr>
            <w:r>
              <w:t>保障焚烧发电厂监控设备及系统正常运行</w:t>
            </w:r>
          </w:p>
        </w:tc>
        <w:tc>
          <w:tcPr>
            <w:tcW w:w="2551" w:type="dxa"/>
            <w:vAlign w:val="center"/>
          </w:tcPr>
          <w:p>
            <w:pPr>
              <w:pStyle w:val="10"/>
            </w:pPr>
            <w:r>
              <w:t>优</w:t>
            </w:r>
          </w:p>
        </w:tc>
        <w:tc>
          <w:tcPr>
            <w:tcW w:w="2268"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资金支出时限</w:t>
            </w:r>
          </w:p>
        </w:tc>
        <w:tc>
          <w:tcPr>
            <w:tcW w:w="2835" w:type="dxa"/>
            <w:vAlign w:val="center"/>
          </w:tcPr>
          <w:p>
            <w:pPr>
              <w:pStyle w:val="10"/>
            </w:pPr>
            <w:r>
              <w:t>资金支出时限</w:t>
            </w:r>
          </w:p>
        </w:tc>
        <w:tc>
          <w:tcPr>
            <w:tcW w:w="2551" w:type="dxa"/>
            <w:vAlign w:val="center"/>
          </w:tcPr>
          <w:p>
            <w:pPr>
              <w:pStyle w:val="10"/>
            </w:pPr>
            <w:r>
              <w:t>2023年底</w:t>
            </w:r>
          </w:p>
        </w:tc>
        <w:tc>
          <w:tcPr>
            <w:tcW w:w="2268" w:type="dxa"/>
            <w:vAlign w:val="center"/>
          </w:tcPr>
          <w:p>
            <w:pPr>
              <w:pStyle w:val="10"/>
            </w:pPr>
            <w:r>
              <w:t>财政要求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系统运营维护成本</w:t>
            </w:r>
          </w:p>
        </w:tc>
        <w:tc>
          <w:tcPr>
            <w:tcW w:w="2835" w:type="dxa"/>
            <w:vAlign w:val="center"/>
          </w:tcPr>
          <w:p>
            <w:pPr>
              <w:pStyle w:val="10"/>
            </w:pPr>
            <w:r>
              <w:t>系统运行维护成本</w:t>
            </w:r>
          </w:p>
        </w:tc>
        <w:tc>
          <w:tcPr>
            <w:tcW w:w="2551" w:type="dxa"/>
            <w:vAlign w:val="center"/>
          </w:tcPr>
          <w:p>
            <w:pPr>
              <w:pStyle w:val="10"/>
            </w:pPr>
            <w:r>
              <w:t>≤1.66万/年</w:t>
            </w:r>
          </w:p>
        </w:tc>
        <w:tc>
          <w:tcPr>
            <w:tcW w:w="2268"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保障焚烧发电厂监控设备及系统正常运行，保障全区环境卫生干净整洁</w:t>
            </w:r>
          </w:p>
        </w:tc>
        <w:tc>
          <w:tcPr>
            <w:tcW w:w="2551" w:type="dxa"/>
            <w:vAlign w:val="center"/>
          </w:tcPr>
          <w:p>
            <w:pPr>
              <w:pStyle w:val="10"/>
            </w:pPr>
            <w:r>
              <w:t>优</w:t>
            </w:r>
          </w:p>
        </w:tc>
        <w:tc>
          <w:tcPr>
            <w:tcW w:w="2268"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受益群体满意度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17、雇佣人员工资及保险绩效目标表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1.及时支付环卫临时工工资，保证人员生活</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临时工数量</w:t>
            </w:r>
          </w:p>
        </w:tc>
        <w:tc>
          <w:tcPr>
            <w:tcW w:w="2835" w:type="dxa"/>
            <w:vAlign w:val="center"/>
          </w:tcPr>
          <w:p>
            <w:pPr>
              <w:pStyle w:val="10"/>
            </w:pPr>
            <w:r>
              <w:t>临时工数量</w:t>
            </w:r>
          </w:p>
        </w:tc>
        <w:tc>
          <w:tcPr>
            <w:tcW w:w="2551" w:type="dxa"/>
            <w:vAlign w:val="center"/>
          </w:tcPr>
          <w:p>
            <w:pPr>
              <w:pStyle w:val="10"/>
            </w:pPr>
            <w:r>
              <w:t>≥122名</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工作开展效果</w:t>
            </w:r>
          </w:p>
        </w:tc>
        <w:tc>
          <w:tcPr>
            <w:tcW w:w="2835" w:type="dxa"/>
            <w:vAlign w:val="center"/>
          </w:tcPr>
          <w:p>
            <w:pPr>
              <w:pStyle w:val="10"/>
            </w:pPr>
            <w:r>
              <w:t>及时支付环卫临时工工资，保证人员生活</w:t>
            </w:r>
          </w:p>
        </w:tc>
        <w:tc>
          <w:tcPr>
            <w:tcW w:w="2551" w:type="dxa"/>
            <w:vAlign w:val="center"/>
          </w:tcPr>
          <w:p>
            <w:pPr>
              <w:pStyle w:val="10"/>
            </w:pPr>
            <w:r>
              <w:t>优</w:t>
            </w:r>
          </w:p>
        </w:tc>
        <w:tc>
          <w:tcPr>
            <w:tcW w:w="2268"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资金支出时限</w:t>
            </w:r>
          </w:p>
        </w:tc>
        <w:tc>
          <w:tcPr>
            <w:tcW w:w="2835" w:type="dxa"/>
            <w:vAlign w:val="center"/>
          </w:tcPr>
          <w:p>
            <w:pPr>
              <w:pStyle w:val="10"/>
            </w:pPr>
            <w:r>
              <w:t>资金支出时限</w:t>
            </w:r>
          </w:p>
        </w:tc>
        <w:tc>
          <w:tcPr>
            <w:tcW w:w="2551" w:type="dxa"/>
            <w:vAlign w:val="center"/>
          </w:tcPr>
          <w:p>
            <w:pPr>
              <w:pStyle w:val="10"/>
            </w:pPr>
            <w:r>
              <w:t>2023年底</w:t>
            </w:r>
          </w:p>
        </w:tc>
        <w:tc>
          <w:tcPr>
            <w:tcW w:w="2268" w:type="dxa"/>
            <w:vAlign w:val="center"/>
          </w:tcPr>
          <w:p>
            <w:pPr>
              <w:pStyle w:val="10"/>
            </w:pPr>
            <w:r>
              <w:t>财政要求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工资标准</w:t>
            </w:r>
          </w:p>
        </w:tc>
        <w:tc>
          <w:tcPr>
            <w:tcW w:w="2835" w:type="dxa"/>
            <w:vAlign w:val="center"/>
          </w:tcPr>
          <w:p>
            <w:pPr>
              <w:pStyle w:val="10"/>
            </w:pPr>
            <w:r>
              <w:t>工资标准</w:t>
            </w:r>
          </w:p>
        </w:tc>
        <w:tc>
          <w:tcPr>
            <w:tcW w:w="2551" w:type="dxa"/>
            <w:vAlign w:val="center"/>
          </w:tcPr>
          <w:p>
            <w:pPr>
              <w:pStyle w:val="10"/>
            </w:pPr>
            <w:r>
              <w:t>≤2500元/月</w:t>
            </w:r>
          </w:p>
        </w:tc>
        <w:tc>
          <w:tcPr>
            <w:tcW w:w="2268"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按时拨付员工工资，保证基本生活</w:t>
            </w:r>
          </w:p>
        </w:tc>
        <w:tc>
          <w:tcPr>
            <w:tcW w:w="2551" w:type="dxa"/>
            <w:vAlign w:val="center"/>
          </w:tcPr>
          <w:p>
            <w:pPr>
              <w:pStyle w:val="10"/>
            </w:pPr>
            <w:r>
              <w:t>优</w:t>
            </w:r>
          </w:p>
        </w:tc>
        <w:tc>
          <w:tcPr>
            <w:tcW w:w="2268"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受益群体满意度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18、（2）雇佣人员工资及人员保险绩效目标表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    保障单位平稳运行</w:t>
            </w:r>
          </w:p>
          <w:p>
            <w:pPr>
              <w:pStyle w:val="10"/>
            </w:pPr>
            <w:r>
              <w:t>2.目标内容2   按时发放人员工资</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雇佣人员数量</w:t>
            </w:r>
          </w:p>
        </w:tc>
        <w:tc>
          <w:tcPr>
            <w:tcW w:w="2835" w:type="dxa"/>
            <w:vAlign w:val="center"/>
          </w:tcPr>
          <w:p>
            <w:pPr>
              <w:pStyle w:val="10"/>
            </w:pPr>
            <w:r>
              <w:t>雇佣临时用工人员数量</w:t>
            </w:r>
          </w:p>
        </w:tc>
        <w:tc>
          <w:tcPr>
            <w:tcW w:w="2551" w:type="dxa"/>
            <w:vAlign w:val="center"/>
          </w:tcPr>
          <w:p>
            <w:pPr>
              <w:pStyle w:val="10"/>
            </w:pPr>
            <w:r>
              <w:t>≥180人</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工资及保险发放及时率</w:t>
            </w:r>
          </w:p>
        </w:tc>
        <w:tc>
          <w:tcPr>
            <w:tcW w:w="2835" w:type="dxa"/>
            <w:vAlign w:val="center"/>
          </w:tcPr>
          <w:p>
            <w:pPr>
              <w:pStyle w:val="10"/>
            </w:pPr>
            <w:r>
              <w:t>工资及时发放月份占发放总月份的比例</w:t>
            </w:r>
          </w:p>
        </w:tc>
        <w:tc>
          <w:tcPr>
            <w:tcW w:w="2551" w:type="dxa"/>
            <w:vAlign w:val="center"/>
          </w:tcPr>
          <w:p>
            <w:pPr>
              <w:pStyle w:val="10"/>
            </w:pPr>
            <w:r>
              <w:t>≥98%</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做到按时按月发放</w:t>
            </w:r>
          </w:p>
        </w:tc>
        <w:tc>
          <w:tcPr>
            <w:tcW w:w="2551" w:type="dxa"/>
            <w:vAlign w:val="center"/>
          </w:tcPr>
          <w:p>
            <w:pPr>
              <w:pStyle w:val="10"/>
            </w:pPr>
            <w:r>
              <w:t>按月发放</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项目预算数</w:t>
            </w:r>
          </w:p>
        </w:tc>
        <w:tc>
          <w:tcPr>
            <w:tcW w:w="2835" w:type="dxa"/>
            <w:vAlign w:val="center"/>
          </w:tcPr>
          <w:p>
            <w:pPr>
              <w:pStyle w:val="10"/>
            </w:pPr>
            <w:r>
              <w:t>每人工资标准</w:t>
            </w:r>
          </w:p>
        </w:tc>
        <w:tc>
          <w:tcPr>
            <w:tcW w:w="2551" w:type="dxa"/>
            <w:vAlign w:val="center"/>
          </w:tcPr>
          <w:p>
            <w:pPr>
              <w:pStyle w:val="10"/>
            </w:pPr>
            <w:r>
              <w:t>≤2500每月每人</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排放标准达标</w:t>
            </w:r>
          </w:p>
        </w:tc>
        <w:tc>
          <w:tcPr>
            <w:tcW w:w="2835" w:type="dxa"/>
            <w:vAlign w:val="center"/>
          </w:tcPr>
          <w:p>
            <w:pPr>
              <w:pStyle w:val="10"/>
            </w:pPr>
            <w:r>
              <w:t>提高空气指数和日常养护的效率</w:t>
            </w:r>
          </w:p>
        </w:tc>
        <w:tc>
          <w:tcPr>
            <w:tcW w:w="2551" w:type="dxa"/>
            <w:vAlign w:val="center"/>
          </w:tcPr>
          <w:p>
            <w:pPr>
              <w:pStyle w:val="10"/>
            </w:pPr>
            <w:r>
              <w:t>良</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受益群体的满意度</w:t>
            </w:r>
          </w:p>
        </w:tc>
        <w:tc>
          <w:tcPr>
            <w:tcW w:w="2551" w:type="dxa"/>
            <w:vAlign w:val="center"/>
          </w:tcPr>
          <w:p>
            <w:pPr>
              <w:pStyle w:val="10"/>
            </w:pPr>
            <w:r>
              <w:t>≥90%</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19、（2）绿化管理中心临时人员工资绩效目标表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 保障单位平稳运行。</w:t>
            </w:r>
          </w:p>
          <w:p>
            <w:pPr>
              <w:pStyle w:val="10"/>
            </w:pPr>
            <w:r>
              <w:t>2.目标内容2 按时足额发放人员工资。</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 xml:space="preserve"> 发放人数</w:t>
            </w:r>
          </w:p>
        </w:tc>
        <w:tc>
          <w:tcPr>
            <w:tcW w:w="2835" w:type="dxa"/>
            <w:vAlign w:val="center"/>
          </w:tcPr>
          <w:p>
            <w:pPr>
              <w:pStyle w:val="10"/>
            </w:pPr>
            <w:r>
              <w:t>保障经费人员数量</w:t>
            </w:r>
          </w:p>
        </w:tc>
        <w:tc>
          <w:tcPr>
            <w:tcW w:w="2551" w:type="dxa"/>
            <w:vAlign w:val="center"/>
          </w:tcPr>
          <w:p>
            <w:pPr>
              <w:pStyle w:val="10"/>
            </w:pPr>
            <w:r>
              <w:t>≥99%</w:t>
            </w:r>
          </w:p>
        </w:tc>
        <w:tc>
          <w:tcPr>
            <w:tcW w:w="2268" w:type="dxa"/>
            <w:vAlign w:val="center"/>
          </w:tcPr>
          <w:p>
            <w:pPr>
              <w:pStyle w:val="10"/>
            </w:pPr>
            <w:r>
              <w:t>人员编制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 xml:space="preserve"> 发放率</w:t>
            </w:r>
          </w:p>
        </w:tc>
        <w:tc>
          <w:tcPr>
            <w:tcW w:w="2835" w:type="dxa"/>
            <w:vAlign w:val="center"/>
          </w:tcPr>
          <w:p>
            <w:pPr>
              <w:pStyle w:val="10"/>
            </w:pPr>
            <w:r>
              <w:t>全年发放人员经费占预算金额的比</w:t>
            </w:r>
          </w:p>
        </w:tc>
        <w:tc>
          <w:tcPr>
            <w:tcW w:w="2551" w:type="dxa"/>
            <w:vAlign w:val="center"/>
          </w:tcPr>
          <w:p>
            <w:pPr>
              <w:pStyle w:val="10"/>
            </w:pPr>
            <w:r>
              <w:t>≥90%</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 xml:space="preserve"> 发放时间</w:t>
            </w:r>
          </w:p>
        </w:tc>
        <w:tc>
          <w:tcPr>
            <w:tcW w:w="2835" w:type="dxa"/>
            <w:vAlign w:val="center"/>
          </w:tcPr>
          <w:p>
            <w:pPr>
              <w:pStyle w:val="10"/>
            </w:pPr>
            <w:r>
              <w:t>每月完成人员工资的支付时间</w:t>
            </w:r>
          </w:p>
        </w:tc>
        <w:tc>
          <w:tcPr>
            <w:tcW w:w="2551" w:type="dxa"/>
            <w:vAlign w:val="center"/>
          </w:tcPr>
          <w:p>
            <w:pPr>
              <w:pStyle w:val="10"/>
            </w:pPr>
            <w:r>
              <w:t>每月十五日前</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 xml:space="preserve"> 发放成本</w:t>
            </w:r>
          </w:p>
        </w:tc>
        <w:tc>
          <w:tcPr>
            <w:tcW w:w="2835" w:type="dxa"/>
            <w:vAlign w:val="center"/>
          </w:tcPr>
          <w:p>
            <w:pPr>
              <w:pStyle w:val="10"/>
            </w:pPr>
            <w:r>
              <w:t>每月支付人员经费的金额</w:t>
            </w:r>
          </w:p>
        </w:tc>
        <w:tc>
          <w:tcPr>
            <w:tcW w:w="2551" w:type="dxa"/>
            <w:vAlign w:val="center"/>
          </w:tcPr>
          <w:p>
            <w:pPr>
              <w:pStyle w:val="10"/>
            </w:pPr>
            <w:r>
              <w:t>≤12元每月</w:t>
            </w:r>
          </w:p>
        </w:tc>
        <w:tc>
          <w:tcPr>
            <w:tcW w:w="2268" w:type="dxa"/>
            <w:vAlign w:val="center"/>
          </w:tcPr>
          <w:p>
            <w:pPr>
              <w:pStyle w:val="10"/>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 xml:space="preserve"> 社会平稳和谐</w:t>
            </w:r>
          </w:p>
        </w:tc>
        <w:tc>
          <w:tcPr>
            <w:tcW w:w="2835" w:type="dxa"/>
            <w:vAlign w:val="center"/>
          </w:tcPr>
          <w:p>
            <w:pPr>
              <w:pStyle w:val="10"/>
            </w:pPr>
            <w:r>
              <w:t>保障单位平稳运行</w:t>
            </w:r>
          </w:p>
        </w:tc>
        <w:tc>
          <w:tcPr>
            <w:tcW w:w="2551" w:type="dxa"/>
            <w:vAlign w:val="center"/>
          </w:tcPr>
          <w:p>
            <w:pPr>
              <w:pStyle w:val="10"/>
            </w:pPr>
            <w:r>
              <w:t>优</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 xml:space="preserve"> 满意度</w:t>
            </w:r>
          </w:p>
        </w:tc>
        <w:tc>
          <w:tcPr>
            <w:tcW w:w="2835" w:type="dxa"/>
            <w:vAlign w:val="center"/>
          </w:tcPr>
          <w:p>
            <w:pPr>
              <w:pStyle w:val="10"/>
            </w:pPr>
            <w:r>
              <w:t>单位工作人员满意程度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20、雇佣人员工资及人员保险绩效目标表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 保证临时用工人员工资发放及人员保险数据的准确率。</w:t>
            </w:r>
          </w:p>
          <w:p>
            <w:pPr>
              <w:pStyle w:val="10"/>
            </w:pPr>
            <w:r>
              <w:t>2.目标内容2 发放津补贴及社会保障等人员经费。</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雇佣人员数量</w:t>
            </w:r>
          </w:p>
        </w:tc>
        <w:tc>
          <w:tcPr>
            <w:tcW w:w="2835" w:type="dxa"/>
            <w:vAlign w:val="center"/>
          </w:tcPr>
          <w:p>
            <w:pPr>
              <w:pStyle w:val="10"/>
            </w:pPr>
            <w:r>
              <w:t>雇佣临时用工人员数量</w:t>
            </w:r>
          </w:p>
        </w:tc>
        <w:tc>
          <w:tcPr>
            <w:tcW w:w="2551" w:type="dxa"/>
            <w:vAlign w:val="center"/>
          </w:tcPr>
          <w:p>
            <w:pPr>
              <w:pStyle w:val="10"/>
            </w:pPr>
            <w:r>
              <w:t>≥180人</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工资及保险发放及时率</w:t>
            </w:r>
          </w:p>
        </w:tc>
        <w:tc>
          <w:tcPr>
            <w:tcW w:w="2835" w:type="dxa"/>
            <w:vAlign w:val="center"/>
          </w:tcPr>
          <w:p>
            <w:pPr>
              <w:pStyle w:val="10"/>
            </w:pPr>
            <w:r>
              <w:t>工资及时发放月份占发放总月份的比例</w:t>
            </w:r>
          </w:p>
        </w:tc>
        <w:tc>
          <w:tcPr>
            <w:tcW w:w="2551" w:type="dxa"/>
            <w:vAlign w:val="center"/>
          </w:tcPr>
          <w:p>
            <w:pPr>
              <w:pStyle w:val="10"/>
            </w:pPr>
            <w:r>
              <w:t>≥98%</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做到按时按月发放</w:t>
            </w:r>
          </w:p>
        </w:tc>
        <w:tc>
          <w:tcPr>
            <w:tcW w:w="2551" w:type="dxa"/>
            <w:vAlign w:val="center"/>
          </w:tcPr>
          <w:p>
            <w:pPr>
              <w:pStyle w:val="10"/>
            </w:pPr>
            <w:r>
              <w:t>按月发放</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项目预算数</w:t>
            </w:r>
          </w:p>
        </w:tc>
        <w:tc>
          <w:tcPr>
            <w:tcW w:w="2835" w:type="dxa"/>
            <w:vAlign w:val="center"/>
          </w:tcPr>
          <w:p>
            <w:pPr>
              <w:pStyle w:val="10"/>
            </w:pPr>
            <w:r>
              <w:t>每人工资标准</w:t>
            </w:r>
          </w:p>
        </w:tc>
        <w:tc>
          <w:tcPr>
            <w:tcW w:w="2551" w:type="dxa"/>
            <w:vAlign w:val="center"/>
          </w:tcPr>
          <w:p>
            <w:pPr>
              <w:pStyle w:val="10"/>
            </w:pPr>
            <w:r>
              <w:t>≤2500每月每人</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排放标准达标</w:t>
            </w:r>
          </w:p>
        </w:tc>
        <w:tc>
          <w:tcPr>
            <w:tcW w:w="2835" w:type="dxa"/>
            <w:vAlign w:val="center"/>
          </w:tcPr>
          <w:p>
            <w:pPr>
              <w:pStyle w:val="10"/>
            </w:pPr>
            <w:r>
              <w:t>提高空气指数和日常养护的效率</w:t>
            </w:r>
          </w:p>
        </w:tc>
        <w:tc>
          <w:tcPr>
            <w:tcW w:w="2551" w:type="dxa"/>
            <w:vAlign w:val="center"/>
          </w:tcPr>
          <w:p>
            <w:pPr>
              <w:pStyle w:val="10"/>
            </w:pPr>
            <w:r>
              <w:t>良</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受益群体的满意度</w:t>
            </w:r>
          </w:p>
        </w:tc>
        <w:tc>
          <w:tcPr>
            <w:tcW w:w="2551" w:type="dxa"/>
            <w:vAlign w:val="center"/>
          </w:tcPr>
          <w:p>
            <w:pPr>
              <w:pStyle w:val="10"/>
            </w:pPr>
            <w:r>
              <w:t>≥90%</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21、雇主责任险（树木保险）绩效目标表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 及时入险，以降低自然灾害造成的经济损失。</w:t>
            </w:r>
          </w:p>
          <w:p>
            <w:pPr>
              <w:pStyle w:val="10"/>
            </w:pPr>
            <w:r>
              <w:t>2.目标内容2 及时入险，以降低意外事故等造成的经济损失。</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保障数量</w:t>
            </w:r>
          </w:p>
        </w:tc>
        <w:tc>
          <w:tcPr>
            <w:tcW w:w="2835" w:type="dxa"/>
            <w:vAlign w:val="center"/>
          </w:tcPr>
          <w:p>
            <w:pPr>
              <w:pStyle w:val="10"/>
            </w:pPr>
            <w:r>
              <w:t>保险保障养护面积</w:t>
            </w:r>
          </w:p>
        </w:tc>
        <w:tc>
          <w:tcPr>
            <w:tcW w:w="2551" w:type="dxa"/>
            <w:vAlign w:val="center"/>
          </w:tcPr>
          <w:p>
            <w:pPr>
              <w:pStyle w:val="10"/>
            </w:pPr>
            <w:r>
              <w:t>≥178万平方米</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购险及时率</w:t>
            </w:r>
          </w:p>
        </w:tc>
        <w:tc>
          <w:tcPr>
            <w:tcW w:w="2835" w:type="dxa"/>
            <w:vAlign w:val="center"/>
          </w:tcPr>
          <w:p>
            <w:pPr>
              <w:pStyle w:val="10"/>
            </w:pPr>
            <w:r>
              <w:t>购入保险时间占应投保时间的百分比</w:t>
            </w:r>
          </w:p>
        </w:tc>
        <w:tc>
          <w:tcPr>
            <w:tcW w:w="2551" w:type="dxa"/>
            <w:vAlign w:val="center"/>
          </w:tcPr>
          <w:p>
            <w:pPr>
              <w:pStyle w:val="10"/>
            </w:pPr>
            <w:r>
              <w:t>≥98%</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在上年度保险到期日之前</w:t>
            </w:r>
          </w:p>
        </w:tc>
        <w:tc>
          <w:tcPr>
            <w:tcW w:w="2551" w:type="dxa"/>
            <w:vAlign w:val="center"/>
          </w:tcPr>
          <w:p>
            <w:pPr>
              <w:pStyle w:val="10"/>
            </w:pPr>
            <w:r>
              <w:t>≤6月份</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费用标准</w:t>
            </w:r>
          </w:p>
        </w:tc>
        <w:tc>
          <w:tcPr>
            <w:tcW w:w="2835" w:type="dxa"/>
            <w:vAlign w:val="center"/>
          </w:tcPr>
          <w:p>
            <w:pPr>
              <w:pStyle w:val="10"/>
            </w:pPr>
            <w:r>
              <w:t>按所需险种核算数据支出费用</w:t>
            </w:r>
          </w:p>
        </w:tc>
        <w:tc>
          <w:tcPr>
            <w:tcW w:w="2551" w:type="dxa"/>
            <w:vAlign w:val="center"/>
          </w:tcPr>
          <w:p>
            <w:pPr>
              <w:pStyle w:val="10"/>
            </w:pPr>
            <w:r>
              <w:t>≤8万元</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排放标准达标</w:t>
            </w:r>
          </w:p>
        </w:tc>
        <w:tc>
          <w:tcPr>
            <w:tcW w:w="2835" w:type="dxa"/>
            <w:vAlign w:val="center"/>
          </w:tcPr>
          <w:p>
            <w:pPr>
              <w:pStyle w:val="10"/>
            </w:pPr>
            <w:r>
              <w:t>提高空气质量指数和日常养护的效率</w:t>
            </w:r>
          </w:p>
        </w:tc>
        <w:tc>
          <w:tcPr>
            <w:tcW w:w="2551" w:type="dxa"/>
            <w:vAlign w:val="center"/>
          </w:tcPr>
          <w:p>
            <w:pPr>
              <w:pStyle w:val="10"/>
            </w:pPr>
            <w:r>
              <w:t>良</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受益群体的满意度</w:t>
            </w:r>
          </w:p>
        </w:tc>
        <w:tc>
          <w:tcPr>
            <w:tcW w:w="2835" w:type="dxa"/>
            <w:vAlign w:val="center"/>
          </w:tcPr>
          <w:p>
            <w:pPr>
              <w:pStyle w:val="10"/>
            </w:pPr>
            <w:r>
              <w:t>受益群体的满意度</w:t>
            </w:r>
          </w:p>
        </w:tc>
        <w:tc>
          <w:tcPr>
            <w:tcW w:w="2551" w:type="dxa"/>
            <w:vAlign w:val="center"/>
          </w:tcPr>
          <w:p>
            <w:pPr>
              <w:pStyle w:val="10"/>
            </w:pPr>
            <w:r>
              <w:t>≥90%</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22、景观提升补植及刷白绩效目标表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     提升景观效果</w:t>
            </w:r>
          </w:p>
          <w:p>
            <w:pPr>
              <w:pStyle w:val="10"/>
            </w:pPr>
            <w:r>
              <w:t>2.目标内容2     减少病虫害</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刷白数量</w:t>
            </w:r>
          </w:p>
        </w:tc>
        <w:tc>
          <w:tcPr>
            <w:tcW w:w="2835" w:type="dxa"/>
            <w:vAlign w:val="center"/>
          </w:tcPr>
          <w:p>
            <w:pPr>
              <w:pStyle w:val="10"/>
            </w:pPr>
            <w:r>
              <w:t>每年数目刷白的次数</w:t>
            </w:r>
          </w:p>
        </w:tc>
        <w:tc>
          <w:tcPr>
            <w:tcW w:w="2551" w:type="dxa"/>
            <w:vAlign w:val="center"/>
          </w:tcPr>
          <w:p>
            <w:pPr>
              <w:pStyle w:val="10"/>
            </w:pPr>
            <w:r>
              <w:t>≥2次</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按任务要求景观提升率</w:t>
            </w:r>
          </w:p>
        </w:tc>
        <w:tc>
          <w:tcPr>
            <w:tcW w:w="2835" w:type="dxa"/>
            <w:vAlign w:val="center"/>
          </w:tcPr>
          <w:p>
            <w:pPr>
              <w:pStyle w:val="10"/>
            </w:pPr>
            <w:r>
              <w:t>完成的任务占要求达到标准的百分比</w:t>
            </w:r>
          </w:p>
        </w:tc>
        <w:tc>
          <w:tcPr>
            <w:tcW w:w="2551" w:type="dxa"/>
            <w:vAlign w:val="center"/>
          </w:tcPr>
          <w:p>
            <w:pPr>
              <w:pStyle w:val="10"/>
            </w:pPr>
            <w:r>
              <w:t>≥95%</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每次在规定时间内保质保量完成</w:t>
            </w:r>
          </w:p>
        </w:tc>
        <w:tc>
          <w:tcPr>
            <w:tcW w:w="2551" w:type="dxa"/>
            <w:vAlign w:val="center"/>
          </w:tcPr>
          <w:p>
            <w:pPr>
              <w:pStyle w:val="10"/>
            </w:pPr>
            <w:r>
              <w:t>≤1月</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提升景观费用</w:t>
            </w:r>
          </w:p>
        </w:tc>
        <w:tc>
          <w:tcPr>
            <w:tcW w:w="2835" w:type="dxa"/>
            <w:vAlign w:val="center"/>
          </w:tcPr>
          <w:p>
            <w:pPr>
              <w:pStyle w:val="10"/>
            </w:pPr>
            <w:r>
              <w:t>按年初预算统计需提升、补植苗木</w:t>
            </w:r>
          </w:p>
        </w:tc>
        <w:tc>
          <w:tcPr>
            <w:tcW w:w="2551" w:type="dxa"/>
            <w:vAlign w:val="center"/>
          </w:tcPr>
          <w:p>
            <w:pPr>
              <w:pStyle w:val="10"/>
            </w:pPr>
            <w:r>
              <w:t>≤100万元</w:t>
            </w:r>
          </w:p>
        </w:tc>
        <w:tc>
          <w:tcPr>
            <w:tcW w:w="2268"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提高生态环境</w:t>
            </w:r>
          </w:p>
        </w:tc>
        <w:tc>
          <w:tcPr>
            <w:tcW w:w="2835" w:type="dxa"/>
            <w:vAlign w:val="center"/>
          </w:tcPr>
          <w:p>
            <w:pPr>
              <w:pStyle w:val="10"/>
            </w:pPr>
            <w:r>
              <w:t>对范围内数木、苗木进行补植养护，净化空气、美化环境</w:t>
            </w:r>
          </w:p>
        </w:tc>
        <w:tc>
          <w:tcPr>
            <w:tcW w:w="2551" w:type="dxa"/>
            <w:vAlign w:val="center"/>
          </w:tcPr>
          <w:p>
            <w:pPr>
              <w:pStyle w:val="10"/>
            </w:pPr>
            <w:r>
              <w:t>良</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受益群体的满意度</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23、维修维护费绩效目标表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 对管辖范围内路段及游园绿化，进行浇水、修建、除草、清除枯枝烂叶及垃圾等日常养护</w:t>
            </w:r>
          </w:p>
          <w:p>
            <w:pPr>
              <w:pStyle w:val="10"/>
            </w:pPr>
            <w:r>
              <w:t>2.目标内容2 对管辖范围内路段及游园绿化，进行维修设施</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养护面积</w:t>
            </w:r>
          </w:p>
        </w:tc>
        <w:tc>
          <w:tcPr>
            <w:tcW w:w="2835" w:type="dxa"/>
            <w:vAlign w:val="center"/>
          </w:tcPr>
          <w:p>
            <w:pPr>
              <w:pStyle w:val="10"/>
            </w:pPr>
            <w:r>
              <w:t>目前管辖区域内的绿化及设施维修</w:t>
            </w:r>
          </w:p>
        </w:tc>
        <w:tc>
          <w:tcPr>
            <w:tcW w:w="2551" w:type="dxa"/>
            <w:vAlign w:val="center"/>
          </w:tcPr>
          <w:p>
            <w:pPr>
              <w:pStyle w:val="10"/>
            </w:pPr>
            <w:r>
              <w:t>≥178万平方米</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养护完成率</w:t>
            </w:r>
          </w:p>
        </w:tc>
        <w:tc>
          <w:tcPr>
            <w:tcW w:w="2835" w:type="dxa"/>
            <w:vAlign w:val="center"/>
          </w:tcPr>
          <w:p>
            <w:pPr>
              <w:pStyle w:val="10"/>
            </w:pPr>
            <w:r>
              <w:t>养护完成面积占总养护面积的比例</w:t>
            </w:r>
          </w:p>
        </w:tc>
        <w:tc>
          <w:tcPr>
            <w:tcW w:w="2551" w:type="dxa"/>
            <w:vAlign w:val="center"/>
          </w:tcPr>
          <w:p>
            <w:pPr>
              <w:pStyle w:val="10"/>
            </w:pPr>
            <w:r>
              <w:t>≥95%</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养护的及时率</w:t>
            </w:r>
          </w:p>
        </w:tc>
        <w:tc>
          <w:tcPr>
            <w:tcW w:w="2835" w:type="dxa"/>
            <w:vAlign w:val="center"/>
          </w:tcPr>
          <w:p>
            <w:pPr>
              <w:pStyle w:val="10"/>
            </w:pPr>
            <w:r>
              <w:t>对养护范围内绿化及游园设施及时发现问题并解决</w:t>
            </w:r>
          </w:p>
        </w:tc>
        <w:tc>
          <w:tcPr>
            <w:tcW w:w="2551" w:type="dxa"/>
            <w:vAlign w:val="center"/>
          </w:tcPr>
          <w:p>
            <w:pPr>
              <w:pStyle w:val="10"/>
            </w:pPr>
            <w:r>
              <w:t>≤1周</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项目预算数</w:t>
            </w:r>
          </w:p>
        </w:tc>
        <w:tc>
          <w:tcPr>
            <w:tcW w:w="2835" w:type="dxa"/>
            <w:vAlign w:val="center"/>
          </w:tcPr>
          <w:p>
            <w:pPr>
              <w:pStyle w:val="10"/>
            </w:pPr>
            <w:r>
              <w:t>每平方米养护面积支出</w:t>
            </w:r>
          </w:p>
        </w:tc>
        <w:tc>
          <w:tcPr>
            <w:tcW w:w="2551" w:type="dxa"/>
            <w:vAlign w:val="center"/>
          </w:tcPr>
          <w:p>
            <w:pPr>
              <w:pStyle w:val="10"/>
            </w:pPr>
            <w:r>
              <w:t>≤0.9万元</w:t>
            </w:r>
          </w:p>
        </w:tc>
        <w:tc>
          <w:tcPr>
            <w:tcW w:w="2268"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提高人民生活居住环境</w:t>
            </w:r>
          </w:p>
        </w:tc>
        <w:tc>
          <w:tcPr>
            <w:tcW w:w="2835" w:type="dxa"/>
            <w:vAlign w:val="center"/>
          </w:tcPr>
          <w:p>
            <w:pPr>
              <w:pStyle w:val="10"/>
            </w:pPr>
            <w:r>
              <w:t>对养护范围内的绿化及社区游园设施等进行维修、养护</w:t>
            </w:r>
          </w:p>
        </w:tc>
        <w:tc>
          <w:tcPr>
            <w:tcW w:w="2551" w:type="dxa"/>
            <w:vAlign w:val="center"/>
          </w:tcPr>
          <w:p>
            <w:pPr>
              <w:pStyle w:val="10"/>
            </w:pPr>
            <w:r>
              <w:t>良</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受益群体对养护工作的满意度</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2023年，唐山市丰润区城市管理综合执法局安排政府采购预算0.00万元。具体内容见下表。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336唐山市丰润区城市管理综合执法局</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唐山市丰润区城市管理综合执法局（含所属单位）上年末固定资产金额为</w:t>
      </w:r>
      <w:r>
        <w:rPr>
          <w:rFonts w:hint="eastAsia" w:eastAsia="方正仿宋_GBK"/>
          <w:color w:val="000000"/>
          <w:sz w:val="28"/>
          <w:lang w:val="en-US" w:eastAsia="zh-CN"/>
        </w:rPr>
        <w:t>3140.23</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336唐山市丰润区城市管理综合执法局</w:t>
            </w:r>
          </w:p>
        </w:tc>
        <w:tc>
          <w:tcPr>
            <w:tcW w:w="5670" w:type="dxa"/>
            <w:gridSpan w:val="2"/>
            <w:tcBorders>
              <w:top w:val="single" w:color="FFFFFF" w:sz="6" w:space="0"/>
              <w:left w:val="single" w:color="FFFFFF" w:sz="6" w:space="0"/>
              <w:right w:val="single" w:color="FFFFFF" w:sz="6" w:space="0"/>
            </w:tcBorders>
            <w:vAlign w:val="center"/>
          </w:tcPr>
          <w:p>
            <w:pPr>
              <w:pStyle w:val="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jc w:val="center"/>
              <w:rPr>
                <w:rFonts w:hint="default" w:ascii="方正书宋_GBK" w:hAnsi="方正书宋_GBK" w:eastAsia="方正书宋_GBK" w:cs="方正书宋_GBK"/>
                <w:sz w:val="21"/>
                <w:szCs w:val="24"/>
                <w:lang w:val="en-US" w:eastAsia="zh-CN" w:bidi="ar-SA"/>
              </w:rPr>
            </w:pPr>
            <w:r>
              <w:rPr>
                <w:rFonts w:hint="eastAsia"/>
                <w:lang w:val="en-US" w:eastAsia="zh-CN"/>
              </w:rPr>
              <w:t>1.业务房屋</w:t>
            </w:r>
          </w:p>
        </w:tc>
        <w:tc>
          <w:tcPr>
            <w:tcW w:w="2835" w:type="dxa"/>
            <w:vAlign w:val="center"/>
          </w:tcPr>
          <w:p>
            <w:pPr>
              <w:pStyle w:val="11"/>
              <w:jc w:val="center"/>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3300.6</w:t>
            </w:r>
          </w:p>
        </w:tc>
        <w:tc>
          <w:tcPr>
            <w:tcW w:w="2835" w:type="dxa"/>
            <w:vAlign w:val="center"/>
          </w:tcPr>
          <w:p>
            <w:pPr>
              <w:pStyle w:val="9"/>
              <w:jc w:val="center"/>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987.6015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0"/>
              <w:numPr>
                <w:ilvl w:val="0"/>
                <w:numId w:val="0"/>
              </w:numPr>
              <w:ind w:left="0" w:leftChars="0"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2.车辆</w:t>
            </w:r>
          </w:p>
        </w:tc>
        <w:tc>
          <w:tcPr>
            <w:tcW w:w="0" w:type="auto"/>
            <w:vAlign w:val="center"/>
          </w:tcPr>
          <w:p>
            <w:pPr>
              <w:pStyle w:val="11"/>
              <w:jc w:val="center"/>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79</w:t>
            </w:r>
          </w:p>
        </w:tc>
        <w:tc>
          <w:tcPr>
            <w:tcW w:w="0" w:type="auto"/>
            <w:vAlign w:val="center"/>
          </w:tcPr>
          <w:p>
            <w:pPr>
              <w:pStyle w:val="9"/>
              <w:jc w:val="center"/>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2152.631</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hint="eastAsia" w:eastAsia="方正仿宋_GBK"/>
          <w:lang w:eastAsia="zh-CN"/>
        </w:rPr>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r>
        <w:rPr>
          <w:rFonts w:hint="eastAsia" w:eastAsia="方正仿宋_GBK"/>
          <w:color w:val="000000"/>
          <w:sz w:val="28"/>
          <w:lang w:eastAsia="zh-CN"/>
        </w:rPr>
        <w:t>。</w:t>
      </w:r>
    </w:p>
    <w:p>
      <w:pPr>
        <w:jc w:val="both"/>
      </w:pPr>
    </w:p>
    <w:p>
      <w:pPr>
        <w:jc w:val="center"/>
      </w:pPr>
    </w:p>
    <w:p>
      <w:pPr>
        <w:jc w:val="center"/>
      </w:pPr>
    </w:p>
    <w:p>
      <w:pPr>
        <w:jc w:val="center"/>
      </w:pPr>
    </w:p>
    <w:p>
      <w:pPr>
        <w:jc w:val="center"/>
      </w:pP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20"/>
      <w:r>
        <w:rPr>
          <w:rFonts w:ascii="方正小标宋_GBK" w:hAnsi="方正小标宋_GBK" w:eastAsia="方正小标宋_GBK" w:cs="方正小标宋_GBK"/>
          <w:color w:val="000000"/>
          <w:sz w:val="44"/>
        </w:rPr>
        <w:t>一、唐山市丰润区城市管理综合执法局本级收支预算</w:t>
      </w:r>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336001唐山市丰润区城市管理综合执法局本级</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3239.91</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r>
              <w:t>100.00</w:t>
            </w: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225.00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171.61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r>
              <w:t>2799.80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143.50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r>
              <w:t>12200.00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3339.91</w:t>
            </w:r>
          </w:p>
        </w:tc>
        <w:tc>
          <w:tcPr>
            <w:tcW w:w="4535" w:type="dxa"/>
            <w:vAlign w:val="center"/>
          </w:tcPr>
          <w:p>
            <w:pPr>
              <w:pStyle w:val="12"/>
            </w:pPr>
            <w:r>
              <w:t>本年支出合计</w:t>
            </w:r>
          </w:p>
        </w:tc>
        <w:tc>
          <w:tcPr>
            <w:tcW w:w="2126" w:type="dxa"/>
            <w:vAlign w:val="center"/>
          </w:tcPr>
          <w:p>
            <w:pPr>
              <w:pStyle w:val="13"/>
            </w:pPr>
            <w:r>
              <w:t>15539.91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r>
              <w:t>12200.00</w:t>
            </w: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15539.91</w:t>
            </w:r>
          </w:p>
        </w:tc>
        <w:tc>
          <w:tcPr>
            <w:tcW w:w="4535" w:type="dxa"/>
            <w:vAlign w:val="center"/>
          </w:tcPr>
          <w:p>
            <w:pPr>
              <w:pStyle w:val="12"/>
            </w:pPr>
            <w:r>
              <w:t>支出总计</w:t>
            </w:r>
          </w:p>
        </w:tc>
        <w:tc>
          <w:tcPr>
            <w:tcW w:w="2126" w:type="dxa"/>
            <w:vAlign w:val="center"/>
          </w:tcPr>
          <w:p>
            <w:pPr>
              <w:pStyle w:val="13"/>
            </w:pPr>
            <w:r>
              <w:t>15539.91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336001唐山市丰润区城市管理综合执法局本级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15539.91</w:t>
            </w:r>
          </w:p>
        </w:tc>
        <w:tc>
          <w:tcPr>
            <w:tcW w:w="1134" w:type="dxa"/>
            <w:vAlign w:val="center"/>
          </w:tcPr>
          <w:p>
            <w:pPr>
              <w:pStyle w:val="13"/>
            </w:pPr>
            <w:r>
              <w:t>3339.91</w:t>
            </w:r>
          </w:p>
        </w:tc>
        <w:tc>
          <w:tcPr>
            <w:tcW w:w="1134" w:type="dxa"/>
            <w:vAlign w:val="center"/>
          </w:tcPr>
          <w:p>
            <w:pPr>
              <w:pStyle w:val="13"/>
            </w:pPr>
            <w:r>
              <w:t>3339.91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225.00</w:t>
            </w:r>
          </w:p>
        </w:tc>
        <w:tc>
          <w:tcPr>
            <w:tcW w:w="1134" w:type="dxa"/>
            <w:vAlign w:val="center"/>
          </w:tcPr>
          <w:p>
            <w:pPr>
              <w:pStyle w:val="9"/>
            </w:pPr>
            <w:r>
              <w:t>225.00</w:t>
            </w:r>
          </w:p>
        </w:tc>
        <w:tc>
          <w:tcPr>
            <w:tcW w:w="1134" w:type="dxa"/>
            <w:vAlign w:val="center"/>
          </w:tcPr>
          <w:p>
            <w:pPr>
              <w:pStyle w:val="9"/>
            </w:pPr>
            <w:r>
              <w:t>225.00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225.00</w:t>
            </w:r>
          </w:p>
        </w:tc>
        <w:tc>
          <w:tcPr>
            <w:tcW w:w="1134" w:type="dxa"/>
            <w:vAlign w:val="center"/>
          </w:tcPr>
          <w:p>
            <w:pPr>
              <w:pStyle w:val="9"/>
            </w:pPr>
            <w:r>
              <w:t>225.00</w:t>
            </w:r>
          </w:p>
        </w:tc>
        <w:tc>
          <w:tcPr>
            <w:tcW w:w="1134" w:type="dxa"/>
            <w:vAlign w:val="center"/>
          </w:tcPr>
          <w:p>
            <w:pPr>
              <w:pStyle w:val="9"/>
            </w:pPr>
            <w:r>
              <w:t>225.00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225.00</w:t>
            </w:r>
          </w:p>
        </w:tc>
        <w:tc>
          <w:tcPr>
            <w:tcW w:w="1134" w:type="dxa"/>
            <w:vAlign w:val="center"/>
          </w:tcPr>
          <w:p>
            <w:pPr>
              <w:pStyle w:val="9"/>
            </w:pPr>
            <w:r>
              <w:t>225.00</w:t>
            </w:r>
          </w:p>
        </w:tc>
        <w:tc>
          <w:tcPr>
            <w:tcW w:w="1134" w:type="dxa"/>
            <w:vAlign w:val="center"/>
          </w:tcPr>
          <w:p>
            <w:pPr>
              <w:pStyle w:val="9"/>
            </w:pPr>
            <w:r>
              <w:t>225.00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171.61</w:t>
            </w:r>
          </w:p>
        </w:tc>
        <w:tc>
          <w:tcPr>
            <w:tcW w:w="1134" w:type="dxa"/>
            <w:vAlign w:val="center"/>
          </w:tcPr>
          <w:p>
            <w:pPr>
              <w:pStyle w:val="9"/>
            </w:pPr>
            <w:r>
              <w:t>171.61</w:t>
            </w:r>
          </w:p>
        </w:tc>
        <w:tc>
          <w:tcPr>
            <w:tcW w:w="1134" w:type="dxa"/>
            <w:vAlign w:val="center"/>
          </w:tcPr>
          <w:p>
            <w:pPr>
              <w:pStyle w:val="9"/>
            </w:pPr>
            <w:r>
              <w:t>171.61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171.61</w:t>
            </w:r>
          </w:p>
        </w:tc>
        <w:tc>
          <w:tcPr>
            <w:tcW w:w="1134" w:type="dxa"/>
            <w:vAlign w:val="center"/>
          </w:tcPr>
          <w:p>
            <w:pPr>
              <w:pStyle w:val="9"/>
            </w:pPr>
            <w:r>
              <w:t>171.61</w:t>
            </w:r>
          </w:p>
        </w:tc>
        <w:tc>
          <w:tcPr>
            <w:tcW w:w="1134" w:type="dxa"/>
            <w:vAlign w:val="center"/>
          </w:tcPr>
          <w:p>
            <w:pPr>
              <w:pStyle w:val="9"/>
            </w:pPr>
            <w:r>
              <w:t>171.61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171.61</w:t>
            </w:r>
          </w:p>
        </w:tc>
        <w:tc>
          <w:tcPr>
            <w:tcW w:w="1134" w:type="dxa"/>
            <w:vAlign w:val="center"/>
          </w:tcPr>
          <w:p>
            <w:pPr>
              <w:pStyle w:val="9"/>
            </w:pPr>
            <w:r>
              <w:t>171.61</w:t>
            </w:r>
          </w:p>
        </w:tc>
        <w:tc>
          <w:tcPr>
            <w:tcW w:w="1134" w:type="dxa"/>
            <w:vAlign w:val="center"/>
          </w:tcPr>
          <w:p>
            <w:pPr>
              <w:pStyle w:val="9"/>
            </w:pPr>
            <w:r>
              <w:t>171.61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212</w:t>
            </w:r>
          </w:p>
        </w:tc>
        <w:tc>
          <w:tcPr>
            <w:tcW w:w="1559" w:type="dxa"/>
            <w:vAlign w:val="center"/>
          </w:tcPr>
          <w:p>
            <w:pPr>
              <w:pStyle w:val="10"/>
            </w:pPr>
            <w:r>
              <w:t>城乡社区支出</w:t>
            </w:r>
          </w:p>
        </w:tc>
        <w:tc>
          <w:tcPr>
            <w:tcW w:w="1134" w:type="dxa"/>
            <w:vAlign w:val="center"/>
          </w:tcPr>
          <w:p>
            <w:pPr>
              <w:pStyle w:val="9"/>
            </w:pPr>
            <w:r>
              <w:t>2799.80</w:t>
            </w:r>
          </w:p>
        </w:tc>
        <w:tc>
          <w:tcPr>
            <w:tcW w:w="1134" w:type="dxa"/>
            <w:vAlign w:val="center"/>
          </w:tcPr>
          <w:p>
            <w:pPr>
              <w:pStyle w:val="9"/>
            </w:pPr>
            <w:r>
              <w:t>2799.80</w:t>
            </w:r>
          </w:p>
        </w:tc>
        <w:tc>
          <w:tcPr>
            <w:tcW w:w="1134" w:type="dxa"/>
            <w:vAlign w:val="center"/>
          </w:tcPr>
          <w:p>
            <w:pPr>
              <w:pStyle w:val="9"/>
            </w:pPr>
            <w:r>
              <w:t>2799.80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21201</w:t>
            </w:r>
          </w:p>
        </w:tc>
        <w:tc>
          <w:tcPr>
            <w:tcW w:w="1559" w:type="dxa"/>
            <w:vAlign w:val="center"/>
          </w:tcPr>
          <w:p>
            <w:pPr>
              <w:pStyle w:val="10"/>
            </w:pPr>
            <w:r>
              <w:t>城乡社区管理事务</w:t>
            </w:r>
          </w:p>
        </w:tc>
        <w:tc>
          <w:tcPr>
            <w:tcW w:w="1134" w:type="dxa"/>
            <w:vAlign w:val="center"/>
          </w:tcPr>
          <w:p>
            <w:pPr>
              <w:pStyle w:val="9"/>
            </w:pPr>
            <w:r>
              <w:t>2699.80</w:t>
            </w:r>
          </w:p>
        </w:tc>
        <w:tc>
          <w:tcPr>
            <w:tcW w:w="1134" w:type="dxa"/>
            <w:vAlign w:val="center"/>
          </w:tcPr>
          <w:p>
            <w:pPr>
              <w:pStyle w:val="9"/>
            </w:pPr>
            <w:r>
              <w:t>2699.80</w:t>
            </w:r>
          </w:p>
        </w:tc>
        <w:tc>
          <w:tcPr>
            <w:tcW w:w="1134" w:type="dxa"/>
            <w:vAlign w:val="center"/>
          </w:tcPr>
          <w:p>
            <w:pPr>
              <w:pStyle w:val="9"/>
            </w:pPr>
            <w:r>
              <w:t>2699.80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2120104</w:t>
            </w:r>
          </w:p>
        </w:tc>
        <w:tc>
          <w:tcPr>
            <w:tcW w:w="1559" w:type="dxa"/>
            <w:vAlign w:val="center"/>
          </w:tcPr>
          <w:p>
            <w:pPr>
              <w:pStyle w:val="10"/>
            </w:pPr>
            <w:r>
              <w:t>城管执法</w:t>
            </w:r>
          </w:p>
        </w:tc>
        <w:tc>
          <w:tcPr>
            <w:tcW w:w="1134" w:type="dxa"/>
            <w:vAlign w:val="center"/>
          </w:tcPr>
          <w:p>
            <w:pPr>
              <w:pStyle w:val="9"/>
            </w:pPr>
            <w:r>
              <w:t>2699.80</w:t>
            </w:r>
          </w:p>
        </w:tc>
        <w:tc>
          <w:tcPr>
            <w:tcW w:w="1134" w:type="dxa"/>
            <w:vAlign w:val="center"/>
          </w:tcPr>
          <w:p>
            <w:pPr>
              <w:pStyle w:val="9"/>
            </w:pPr>
            <w:r>
              <w:t>2699.80</w:t>
            </w:r>
          </w:p>
        </w:tc>
        <w:tc>
          <w:tcPr>
            <w:tcW w:w="1134" w:type="dxa"/>
            <w:vAlign w:val="center"/>
          </w:tcPr>
          <w:p>
            <w:pPr>
              <w:pStyle w:val="9"/>
            </w:pPr>
            <w:r>
              <w:t>2699.80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21208</w:t>
            </w:r>
          </w:p>
        </w:tc>
        <w:tc>
          <w:tcPr>
            <w:tcW w:w="1559" w:type="dxa"/>
            <w:vAlign w:val="center"/>
          </w:tcPr>
          <w:p>
            <w:pPr>
              <w:pStyle w:val="10"/>
            </w:pPr>
            <w:r>
              <w:t>国有土地使用权出让收入安排的支出</w:t>
            </w:r>
          </w:p>
        </w:tc>
        <w:tc>
          <w:tcPr>
            <w:tcW w:w="1134" w:type="dxa"/>
            <w:vAlign w:val="center"/>
          </w:tcPr>
          <w:p>
            <w:pPr>
              <w:pStyle w:val="9"/>
            </w:pPr>
            <w:r>
              <w:t>100.00</w:t>
            </w:r>
          </w:p>
        </w:tc>
        <w:tc>
          <w:tcPr>
            <w:tcW w:w="1134" w:type="dxa"/>
            <w:vAlign w:val="center"/>
          </w:tcPr>
          <w:p>
            <w:pPr>
              <w:pStyle w:val="9"/>
            </w:pPr>
            <w:r>
              <w:t>100.00</w:t>
            </w:r>
          </w:p>
        </w:tc>
        <w:tc>
          <w:tcPr>
            <w:tcW w:w="1134" w:type="dxa"/>
            <w:vAlign w:val="center"/>
          </w:tcPr>
          <w:p>
            <w:pPr>
              <w:pStyle w:val="9"/>
            </w:pPr>
            <w:r>
              <w:t>100.00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2120899</w:t>
            </w:r>
          </w:p>
        </w:tc>
        <w:tc>
          <w:tcPr>
            <w:tcW w:w="1559" w:type="dxa"/>
            <w:vAlign w:val="center"/>
          </w:tcPr>
          <w:p>
            <w:pPr>
              <w:pStyle w:val="10"/>
            </w:pPr>
            <w:r>
              <w:t>其他国有土地使用权出让收入安排的支出</w:t>
            </w:r>
          </w:p>
        </w:tc>
        <w:tc>
          <w:tcPr>
            <w:tcW w:w="1134" w:type="dxa"/>
            <w:vAlign w:val="center"/>
          </w:tcPr>
          <w:p>
            <w:pPr>
              <w:pStyle w:val="9"/>
            </w:pPr>
            <w:r>
              <w:t>100.00</w:t>
            </w:r>
          </w:p>
        </w:tc>
        <w:tc>
          <w:tcPr>
            <w:tcW w:w="1134" w:type="dxa"/>
            <w:vAlign w:val="center"/>
          </w:tcPr>
          <w:p>
            <w:pPr>
              <w:pStyle w:val="9"/>
            </w:pPr>
            <w:r>
              <w:t>100.00</w:t>
            </w:r>
          </w:p>
        </w:tc>
        <w:tc>
          <w:tcPr>
            <w:tcW w:w="1134" w:type="dxa"/>
            <w:vAlign w:val="center"/>
          </w:tcPr>
          <w:p>
            <w:pPr>
              <w:pStyle w:val="9"/>
            </w:pPr>
            <w:r>
              <w:t>100.00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143.50</w:t>
            </w:r>
          </w:p>
        </w:tc>
        <w:tc>
          <w:tcPr>
            <w:tcW w:w="1134" w:type="dxa"/>
            <w:vAlign w:val="center"/>
          </w:tcPr>
          <w:p>
            <w:pPr>
              <w:pStyle w:val="9"/>
            </w:pPr>
            <w:r>
              <w:t>143.50</w:t>
            </w:r>
          </w:p>
        </w:tc>
        <w:tc>
          <w:tcPr>
            <w:tcW w:w="1134" w:type="dxa"/>
            <w:vAlign w:val="center"/>
          </w:tcPr>
          <w:p>
            <w:pPr>
              <w:pStyle w:val="9"/>
            </w:pPr>
            <w:r>
              <w:t>143.50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143.50</w:t>
            </w:r>
          </w:p>
        </w:tc>
        <w:tc>
          <w:tcPr>
            <w:tcW w:w="1134" w:type="dxa"/>
            <w:vAlign w:val="center"/>
          </w:tcPr>
          <w:p>
            <w:pPr>
              <w:pStyle w:val="9"/>
            </w:pPr>
            <w:r>
              <w:t>143.50</w:t>
            </w:r>
          </w:p>
        </w:tc>
        <w:tc>
          <w:tcPr>
            <w:tcW w:w="1134" w:type="dxa"/>
            <w:vAlign w:val="center"/>
          </w:tcPr>
          <w:p>
            <w:pPr>
              <w:pStyle w:val="9"/>
            </w:pPr>
            <w:r>
              <w:t>143.50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143.50</w:t>
            </w:r>
          </w:p>
        </w:tc>
        <w:tc>
          <w:tcPr>
            <w:tcW w:w="1134" w:type="dxa"/>
            <w:vAlign w:val="center"/>
          </w:tcPr>
          <w:p>
            <w:pPr>
              <w:pStyle w:val="9"/>
            </w:pPr>
            <w:r>
              <w:t>143.50</w:t>
            </w:r>
          </w:p>
        </w:tc>
        <w:tc>
          <w:tcPr>
            <w:tcW w:w="1134" w:type="dxa"/>
            <w:vAlign w:val="center"/>
          </w:tcPr>
          <w:p>
            <w:pPr>
              <w:pStyle w:val="9"/>
            </w:pPr>
            <w:r>
              <w:t>143.50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229</w:t>
            </w:r>
          </w:p>
        </w:tc>
        <w:tc>
          <w:tcPr>
            <w:tcW w:w="1559" w:type="dxa"/>
            <w:vAlign w:val="center"/>
          </w:tcPr>
          <w:p>
            <w:pPr>
              <w:pStyle w:val="10"/>
            </w:pPr>
            <w:r>
              <w:t>其他支出</w:t>
            </w:r>
          </w:p>
        </w:tc>
        <w:tc>
          <w:tcPr>
            <w:tcW w:w="1134" w:type="dxa"/>
            <w:vAlign w:val="center"/>
          </w:tcPr>
          <w:p>
            <w:pPr>
              <w:pStyle w:val="9"/>
            </w:pPr>
            <w:r>
              <w:t>12200.00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22904</w:t>
            </w:r>
          </w:p>
        </w:tc>
        <w:tc>
          <w:tcPr>
            <w:tcW w:w="1559" w:type="dxa"/>
            <w:vAlign w:val="center"/>
          </w:tcPr>
          <w:p>
            <w:pPr>
              <w:pStyle w:val="10"/>
            </w:pPr>
            <w:r>
              <w:t>其他政府性基金及对应专项债务收入安排的支出</w:t>
            </w:r>
          </w:p>
        </w:tc>
        <w:tc>
          <w:tcPr>
            <w:tcW w:w="1134" w:type="dxa"/>
            <w:vAlign w:val="center"/>
          </w:tcPr>
          <w:p>
            <w:pPr>
              <w:pStyle w:val="9"/>
            </w:pPr>
            <w:r>
              <w:t>12200.00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2290402</w:t>
            </w:r>
          </w:p>
        </w:tc>
        <w:tc>
          <w:tcPr>
            <w:tcW w:w="1559" w:type="dxa"/>
            <w:vAlign w:val="center"/>
          </w:tcPr>
          <w:p>
            <w:pPr>
              <w:pStyle w:val="10"/>
            </w:pPr>
            <w:r>
              <w:t>其他地方自行试点项目收益专项债券收入安排的支出</w:t>
            </w:r>
          </w:p>
        </w:tc>
        <w:tc>
          <w:tcPr>
            <w:tcW w:w="1134" w:type="dxa"/>
            <w:vAlign w:val="center"/>
          </w:tcPr>
          <w:p>
            <w:pPr>
              <w:pStyle w:val="9"/>
            </w:pPr>
            <w:r>
              <w:t>12200.00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12200.00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336001唐山市丰润区城市管理综合执法局本级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15539.91</w:t>
            </w:r>
          </w:p>
        </w:tc>
        <w:tc>
          <w:tcPr>
            <w:tcW w:w="1361" w:type="dxa"/>
            <w:vAlign w:val="center"/>
          </w:tcPr>
          <w:p>
            <w:pPr>
              <w:pStyle w:val="13"/>
            </w:pPr>
            <w:r>
              <w:t>3141.91</w:t>
            </w:r>
          </w:p>
        </w:tc>
        <w:tc>
          <w:tcPr>
            <w:tcW w:w="1361" w:type="dxa"/>
            <w:vAlign w:val="center"/>
          </w:tcPr>
          <w:p>
            <w:pPr>
              <w:pStyle w:val="13"/>
            </w:pPr>
            <w:r>
              <w:t>12398.00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225.00</w:t>
            </w:r>
          </w:p>
        </w:tc>
        <w:tc>
          <w:tcPr>
            <w:tcW w:w="1361" w:type="dxa"/>
            <w:vAlign w:val="center"/>
          </w:tcPr>
          <w:p>
            <w:pPr>
              <w:pStyle w:val="9"/>
            </w:pPr>
            <w:r>
              <w:t>225.00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225.00</w:t>
            </w:r>
          </w:p>
        </w:tc>
        <w:tc>
          <w:tcPr>
            <w:tcW w:w="1361" w:type="dxa"/>
            <w:vAlign w:val="center"/>
          </w:tcPr>
          <w:p>
            <w:pPr>
              <w:pStyle w:val="9"/>
            </w:pPr>
            <w:r>
              <w:t>225.00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225.00</w:t>
            </w:r>
          </w:p>
        </w:tc>
        <w:tc>
          <w:tcPr>
            <w:tcW w:w="1361" w:type="dxa"/>
            <w:vAlign w:val="center"/>
          </w:tcPr>
          <w:p>
            <w:pPr>
              <w:pStyle w:val="9"/>
            </w:pPr>
            <w:r>
              <w:t>225.00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171.61</w:t>
            </w:r>
          </w:p>
        </w:tc>
        <w:tc>
          <w:tcPr>
            <w:tcW w:w="1361" w:type="dxa"/>
            <w:vAlign w:val="center"/>
          </w:tcPr>
          <w:p>
            <w:pPr>
              <w:pStyle w:val="9"/>
            </w:pPr>
            <w:r>
              <w:t>171.61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171.61</w:t>
            </w:r>
          </w:p>
        </w:tc>
        <w:tc>
          <w:tcPr>
            <w:tcW w:w="1361" w:type="dxa"/>
            <w:vAlign w:val="center"/>
          </w:tcPr>
          <w:p>
            <w:pPr>
              <w:pStyle w:val="9"/>
            </w:pPr>
            <w:r>
              <w:t>171.61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171.61</w:t>
            </w:r>
          </w:p>
        </w:tc>
        <w:tc>
          <w:tcPr>
            <w:tcW w:w="1361" w:type="dxa"/>
            <w:vAlign w:val="center"/>
          </w:tcPr>
          <w:p>
            <w:pPr>
              <w:pStyle w:val="9"/>
            </w:pPr>
            <w:r>
              <w:t>171.61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212</w:t>
            </w:r>
          </w:p>
        </w:tc>
        <w:tc>
          <w:tcPr>
            <w:tcW w:w="4535" w:type="dxa"/>
            <w:vAlign w:val="center"/>
          </w:tcPr>
          <w:p>
            <w:pPr>
              <w:pStyle w:val="10"/>
            </w:pPr>
            <w:r>
              <w:t>城乡社区支出</w:t>
            </w:r>
          </w:p>
        </w:tc>
        <w:tc>
          <w:tcPr>
            <w:tcW w:w="1361" w:type="dxa"/>
            <w:vAlign w:val="center"/>
          </w:tcPr>
          <w:p>
            <w:pPr>
              <w:pStyle w:val="9"/>
            </w:pPr>
            <w:r>
              <w:t>2799.80</w:t>
            </w:r>
          </w:p>
        </w:tc>
        <w:tc>
          <w:tcPr>
            <w:tcW w:w="1361" w:type="dxa"/>
            <w:vAlign w:val="center"/>
          </w:tcPr>
          <w:p>
            <w:pPr>
              <w:pStyle w:val="9"/>
            </w:pPr>
            <w:r>
              <w:t>2601.80</w:t>
            </w:r>
          </w:p>
        </w:tc>
        <w:tc>
          <w:tcPr>
            <w:tcW w:w="1361" w:type="dxa"/>
            <w:vAlign w:val="center"/>
          </w:tcPr>
          <w:p>
            <w:pPr>
              <w:pStyle w:val="9"/>
            </w:pPr>
            <w:r>
              <w:t>198.00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21201</w:t>
            </w:r>
          </w:p>
        </w:tc>
        <w:tc>
          <w:tcPr>
            <w:tcW w:w="4535" w:type="dxa"/>
            <w:vAlign w:val="center"/>
          </w:tcPr>
          <w:p>
            <w:pPr>
              <w:pStyle w:val="10"/>
            </w:pPr>
            <w:r>
              <w:t>城乡社区管理事务</w:t>
            </w:r>
          </w:p>
        </w:tc>
        <w:tc>
          <w:tcPr>
            <w:tcW w:w="1361" w:type="dxa"/>
            <w:vAlign w:val="center"/>
          </w:tcPr>
          <w:p>
            <w:pPr>
              <w:pStyle w:val="9"/>
            </w:pPr>
            <w:r>
              <w:t>2699.80</w:t>
            </w:r>
          </w:p>
        </w:tc>
        <w:tc>
          <w:tcPr>
            <w:tcW w:w="1361" w:type="dxa"/>
            <w:vAlign w:val="center"/>
          </w:tcPr>
          <w:p>
            <w:pPr>
              <w:pStyle w:val="9"/>
            </w:pPr>
            <w:r>
              <w:t>2601.80</w:t>
            </w:r>
          </w:p>
        </w:tc>
        <w:tc>
          <w:tcPr>
            <w:tcW w:w="1361" w:type="dxa"/>
            <w:vAlign w:val="center"/>
          </w:tcPr>
          <w:p>
            <w:pPr>
              <w:pStyle w:val="9"/>
            </w:pPr>
            <w:r>
              <w:t>98.00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2120104</w:t>
            </w:r>
          </w:p>
        </w:tc>
        <w:tc>
          <w:tcPr>
            <w:tcW w:w="4535" w:type="dxa"/>
            <w:vAlign w:val="center"/>
          </w:tcPr>
          <w:p>
            <w:pPr>
              <w:pStyle w:val="10"/>
            </w:pPr>
            <w:r>
              <w:t>城管执法</w:t>
            </w:r>
          </w:p>
        </w:tc>
        <w:tc>
          <w:tcPr>
            <w:tcW w:w="1361" w:type="dxa"/>
            <w:vAlign w:val="center"/>
          </w:tcPr>
          <w:p>
            <w:pPr>
              <w:pStyle w:val="9"/>
            </w:pPr>
            <w:r>
              <w:t>2699.80</w:t>
            </w:r>
          </w:p>
        </w:tc>
        <w:tc>
          <w:tcPr>
            <w:tcW w:w="1361" w:type="dxa"/>
            <w:vAlign w:val="center"/>
          </w:tcPr>
          <w:p>
            <w:pPr>
              <w:pStyle w:val="9"/>
            </w:pPr>
            <w:r>
              <w:t>2601.80</w:t>
            </w:r>
          </w:p>
        </w:tc>
        <w:tc>
          <w:tcPr>
            <w:tcW w:w="1361" w:type="dxa"/>
            <w:vAlign w:val="center"/>
          </w:tcPr>
          <w:p>
            <w:pPr>
              <w:pStyle w:val="9"/>
            </w:pPr>
            <w:r>
              <w:t>98.00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21208</w:t>
            </w:r>
          </w:p>
        </w:tc>
        <w:tc>
          <w:tcPr>
            <w:tcW w:w="4535" w:type="dxa"/>
            <w:vAlign w:val="center"/>
          </w:tcPr>
          <w:p>
            <w:pPr>
              <w:pStyle w:val="10"/>
            </w:pPr>
            <w:r>
              <w:t>国有土地使用权出让收入安排的支出</w:t>
            </w:r>
          </w:p>
        </w:tc>
        <w:tc>
          <w:tcPr>
            <w:tcW w:w="1361" w:type="dxa"/>
            <w:vAlign w:val="center"/>
          </w:tcPr>
          <w:p>
            <w:pPr>
              <w:pStyle w:val="9"/>
            </w:pPr>
            <w:r>
              <w:t>100.00</w:t>
            </w:r>
          </w:p>
        </w:tc>
        <w:tc>
          <w:tcPr>
            <w:tcW w:w="1361" w:type="dxa"/>
            <w:vAlign w:val="center"/>
          </w:tcPr>
          <w:p>
            <w:pPr>
              <w:pStyle w:val="9"/>
            </w:pPr>
          </w:p>
        </w:tc>
        <w:tc>
          <w:tcPr>
            <w:tcW w:w="1361" w:type="dxa"/>
            <w:vAlign w:val="center"/>
          </w:tcPr>
          <w:p>
            <w:pPr>
              <w:pStyle w:val="9"/>
            </w:pPr>
            <w:r>
              <w:t>100.00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2120899</w:t>
            </w:r>
          </w:p>
        </w:tc>
        <w:tc>
          <w:tcPr>
            <w:tcW w:w="4535" w:type="dxa"/>
            <w:vAlign w:val="center"/>
          </w:tcPr>
          <w:p>
            <w:pPr>
              <w:pStyle w:val="10"/>
            </w:pPr>
            <w:r>
              <w:t>其他国有土地使用权出让收入安排的支出</w:t>
            </w:r>
          </w:p>
        </w:tc>
        <w:tc>
          <w:tcPr>
            <w:tcW w:w="1361" w:type="dxa"/>
            <w:vAlign w:val="center"/>
          </w:tcPr>
          <w:p>
            <w:pPr>
              <w:pStyle w:val="9"/>
            </w:pPr>
            <w:r>
              <w:t>100.00</w:t>
            </w:r>
          </w:p>
        </w:tc>
        <w:tc>
          <w:tcPr>
            <w:tcW w:w="1361" w:type="dxa"/>
            <w:vAlign w:val="center"/>
          </w:tcPr>
          <w:p>
            <w:pPr>
              <w:pStyle w:val="9"/>
            </w:pPr>
          </w:p>
        </w:tc>
        <w:tc>
          <w:tcPr>
            <w:tcW w:w="1361" w:type="dxa"/>
            <w:vAlign w:val="center"/>
          </w:tcPr>
          <w:p>
            <w:pPr>
              <w:pStyle w:val="9"/>
            </w:pPr>
            <w:r>
              <w:t>100.00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143.50</w:t>
            </w:r>
          </w:p>
        </w:tc>
        <w:tc>
          <w:tcPr>
            <w:tcW w:w="1361" w:type="dxa"/>
            <w:vAlign w:val="center"/>
          </w:tcPr>
          <w:p>
            <w:pPr>
              <w:pStyle w:val="9"/>
            </w:pPr>
            <w:r>
              <w:t>143.50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143.50</w:t>
            </w:r>
          </w:p>
        </w:tc>
        <w:tc>
          <w:tcPr>
            <w:tcW w:w="1361" w:type="dxa"/>
            <w:vAlign w:val="center"/>
          </w:tcPr>
          <w:p>
            <w:pPr>
              <w:pStyle w:val="9"/>
            </w:pPr>
            <w:r>
              <w:t>143.50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143.50</w:t>
            </w:r>
          </w:p>
        </w:tc>
        <w:tc>
          <w:tcPr>
            <w:tcW w:w="1361" w:type="dxa"/>
            <w:vAlign w:val="center"/>
          </w:tcPr>
          <w:p>
            <w:pPr>
              <w:pStyle w:val="9"/>
            </w:pPr>
            <w:r>
              <w:t>143.50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229</w:t>
            </w:r>
          </w:p>
        </w:tc>
        <w:tc>
          <w:tcPr>
            <w:tcW w:w="4535" w:type="dxa"/>
            <w:vAlign w:val="center"/>
          </w:tcPr>
          <w:p>
            <w:pPr>
              <w:pStyle w:val="10"/>
            </w:pPr>
            <w:r>
              <w:t>其他支出</w:t>
            </w:r>
          </w:p>
        </w:tc>
        <w:tc>
          <w:tcPr>
            <w:tcW w:w="1361" w:type="dxa"/>
            <w:vAlign w:val="center"/>
          </w:tcPr>
          <w:p>
            <w:pPr>
              <w:pStyle w:val="9"/>
            </w:pPr>
            <w:r>
              <w:t>12200.00</w:t>
            </w:r>
          </w:p>
        </w:tc>
        <w:tc>
          <w:tcPr>
            <w:tcW w:w="1361" w:type="dxa"/>
            <w:vAlign w:val="center"/>
          </w:tcPr>
          <w:p>
            <w:pPr>
              <w:pStyle w:val="9"/>
            </w:pPr>
          </w:p>
        </w:tc>
        <w:tc>
          <w:tcPr>
            <w:tcW w:w="1361" w:type="dxa"/>
            <w:vAlign w:val="center"/>
          </w:tcPr>
          <w:p>
            <w:pPr>
              <w:pStyle w:val="9"/>
            </w:pPr>
            <w:r>
              <w:t>12200.00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22904</w:t>
            </w:r>
          </w:p>
        </w:tc>
        <w:tc>
          <w:tcPr>
            <w:tcW w:w="4535" w:type="dxa"/>
            <w:vAlign w:val="center"/>
          </w:tcPr>
          <w:p>
            <w:pPr>
              <w:pStyle w:val="10"/>
            </w:pPr>
            <w:r>
              <w:t>其他政府性基金及对应专项债务收入安排的支出</w:t>
            </w:r>
          </w:p>
        </w:tc>
        <w:tc>
          <w:tcPr>
            <w:tcW w:w="1361" w:type="dxa"/>
            <w:vAlign w:val="center"/>
          </w:tcPr>
          <w:p>
            <w:pPr>
              <w:pStyle w:val="9"/>
            </w:pPr>
            <w:r>
              <w:t>12200.00</w:t>
            </w:r>
          </w:p>
        </w:tc>
        <w:tc>
          <w:tcPr>
            <w:tcW w:w="1361" w:type="dxa"/>
            <w:vAlign w:val="center"/>
          </w:tcPr>
          <w:p>
            <w:pPr>
              <w:pStyle w:val="9"/>
            </w:pPr>
          </w:p>
        </w:tc>
        <w:tc>
          <w:tcPr>
            <w:tcW w:w="1361" w:type="dxa"/>
            <w:vAlign w:val="center"/>
          </w:tcPr>
          <w:p>
            <w:pPr>
              <w:pStyle w:val="9"/>
            </w:pPr>
            <w:r>
              <w:t>12200.00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2290402</w:t>
            </w:r>
          </w:p>
        </w:tc>
        <w:tc>
          <w:tcPr>
            <w:tcW w:w="4535" w:type="dxa"/>
            <w:vAlign w:val="center"/>
          </w:tcPr>
          <w:p>
            <w:pPr>
              <w:pStyle w:val="10"/>
            </w:pPr>
            <w:r>
              <w:t>其他地方自行试点项目收益专项债券收入安排的支出</w:t>
            </w:r>
          </w:p>
        </w:tc>
        <w:tc>
          <w:tcPr>
            <w:tcW w:w="1361" w:type="dxa"/>
            <w:vAlign w:val="center"/>
          </w:tcPr>
          <w:p>
            <w:pPr>
              <w:pStyle w:val="9"/>
            </w:pPr>
            <w:r>
              <w:t>12200.00</w:t>
            </w:r>
          </w:p>
        </w:tc>
        <w:tc>
          <w:tcPr>
            <w:tcW w:w="1361" w:type="dxa"/>
            <w:vAlign w:val="center"/>
          </w:tcPr>
          <w:p>
            <w:pPr>
              <w:pStyle w:val="9"/>
            </w:pPr>
          </w:p>
        </w:tc>
        <w:tc>
          <w:tcPr>
            <w:tcW w:w="1361" w:type="dxa"/>
            <w:vAlign w:val="center"/>
          </w:tcPr>
          <w:p>
            <w:pPr>
              <w:pStyle w:val="9"/>
            </w:pPr>
            <w:r>
              <w:t>12200.00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336001唐山市丰润区城市管理综合执法局本级</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3239.91</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r>
              <w:t>100.00</w:t>
            </w: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225.00</w:t>
            </w:r>
          </w:p>
        </w:tc>
        <w:tc>
          <w:tcPr>
            <w:tcW w:w="1474" w:type="dxa"/>
            <w:vAlign w:val="center"/>
          </w:tcPr>
          <w:p>
            <w:pPr>
              <w:pStyle w:val="9"/>
            </w:pPr>
            <w:r>
              <w:t>225.00</w:t>
            </w: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171.61</w:t>
            </w:r>
          </w:p>
        </w:tc>
        <w:tc>
          <w:tcPr>
            <w:tcW w:w="1474" w:type="dxa"/>
            <w:vAlign w:val="center"/>
          </w:tcPr>
          <w:p>
            <w:pPr>
              <w:pStyle w:val="9"/>
            </w:pPr>
            <w:r>
              <w:t>171.61</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r>
              <w:t>2799.80</w:t>
            </w:r>
          </w:p>
        </w:tc>
        <w:tc>
          <w:tcPr>
            <w:tcW w:w="1474" w:type="dxa"/>
            <w:vAlign w:val="center"/>
          </w:tcPr>
          <w:p>
            <w:pPr>
              <w:pStyle w:val="9"/>
            </w:pPr>
            <w:r>
              <w:t>2699.80</w:t>
            </w:r>
          </w:p>
        </w:tc>
        <w:tc>
          <w:tcPr>
            <w:tcW w:w="1474" w:type="dxa"/>
            <w:vAlign w:val="center"/>
          </w:tcPr>
          <w:p>
            <w:pPr>
              <w:pStyle w:val="9"/>
            </w:pPr>
            <w:r>
              <w:t>100.00</w:t>
            </w: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143.50</w:t>
            </w:r>
          </w:p>
        </w:tc>
        <w:tc>
          <w:tcPr>
            <w:tcW w:w="1474" w:type="dxa"/>
            <w:vAlign w:val="center"/>
          </w:tcPr>
          <w:p>
            <w:pPr>
              <w:pStyle w:val="9"/>
            </w:pPr>
            <w:r>
              <w:t>143.50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r>
              <w:t>12200.00</w:t>
            </w:r>
          </w:p>
        </w:tc>
        <w:tc>
          <w:tcPr>
            <w:tcW w:w="1474" w:type="dxa"/>
            <w:vAlign w:val="center"/>
          </w:tcPr>
          <w:p>
            <w:pPr>
              <w:pStyle w:val="9"/>
            </w:pPr>
          </w:p>
        </w:tc>
        <w:tc>
          <w:tcPr>
            <w:tcW w:w="1474" w:type="dxa"/>
            <w:vAlign w:val="center"/>
          </w:tcPr>
          <w:p>
            <w:pPr>
              <w:pStyle w:val="9"/>
            </w:pPr>
            <w:r>
              <w:t>12200.00</w:t>
            </w: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3339.91</w:t>
            </w:r>
          </w:p>
        </w:tc>
        <w:tc>
          <w:tcPr>
            <w:tcW w:w="3402" w:type="dxa"/>
            <w:vAlign w:val="center"/>
          </w:tcPr>
          <w:p>
            <w:pPr>
              <w:pStyle w:val="12"/>
            </w:pPr>
            <w:r>
              <w:t>本年支出合计</w:t>
            </w:r>
          </w:p>
        </w:tc>
        <w:tc>
          <w:tcPr>
            <w:tcW w:w="1474" w:type="dxa"/>
            <w:vAlign w:val="center"/>
          </w:tcPr>
          <w:p>
            <w:pPr>
              <w:pStyle w:val="13"/>
            </w:pPr>
            <w:r>
              <w:t>15539.91</w:t>
            </w:r>
          </w:p>
        </w:tc>
        <w:tc>
          <w:tcPr>
            <w:tcW w:w="1474" w:type="dxa"/>
            <w:vAlign w:val="center"/>
          </w:tcPr>
          <w:p>
            <w:pPr>
              <w:pStyle w:val="13"/>
            </w:pPr>
            <w:r>
              <w:t>3239.91</w:t>
            </w:r>
          </w:p>
        </w:tc>
        <w:tc>
          <w:tcPr>
            <w:tcW w:w="1474" w:type="dxa"/>
            <w:vAlign w:val="center"/>
          </w:tcPr>
          <w:p>
            <w:pPr>
              <w:pStyle w:val="13"/>
            </w:pPr>
            <w:r>
              <w:t>12300.00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r>
              <w:t>12200.00</w:t>
            </w: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r>
              <w:t>12200.00</w:t>
            </w: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15539.91</w:t>
            </w:r>
          </w:p>
        </w:tc>
        <w:tc>
          <w:tcPr>
            <w:tcW w:w="3402" w:type="dxa"/>
            <w:vAlign w:val="center"/>
          </w:tcPr>
          <w:p>
            <w:pPr>
              <w:pStyle w:val="12"/>
            </w:pPr>
            <w:r>
              <w:t>支出总计</w:t>
            </w:r>
          </w:p>
        </w:tc>
        <w:tc>
          <w:tcPr>
            <w:tcW w:w="1474" w:type="dxa"/>
            <w:vAlign w:val="center"/>
          </w:tcPr>
          <w:p>
            <w:pPr>
              <w:pStyle w:val="13"/>
            </w:pPr>
            <w:r>
              <w:t>15539.91</w:t>
            </w:r>
          </w:p>
        </w:tc>
        <w:tc>
          <w:tcPr>
            <w:tcW w:w="1474" w:type="dxa"/>
            <w:vAlign w:val="center"/>
          </w:tcPr>
          <w:p>
            <w:pPr>
              <w:pStyle w:val="13"/>
            </w:pPr>
            <w:r>
              <w:t>3239.91</w:t>
            </w:r>
          </w:p>
        </w:tc>
        <w:tc>
          <w:tcPr>
            <w:tcW w:w="1474" w:type="dxa"/>
            <w:vAlign w:val="center"/>
          </w:tcPr>
          <w:p>
            <w:pPr>
              <w:pStyle w:val="13"/>
            </w:pPr>
            <w:r>
              <w:t>12300.00</w:t>
            </w: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336001唐山市丰润区城市管理综合执法局本级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3239.91</w:t>
            </w:r>
          </w:p>
        </w:tc>
        <w:tc>
          <w:tcPr>
            <w:tcW w:w="2551" w:type="dxa"/>
            <w:vAlign w:val="center"/>
          </w:tcPr>
          <w:p>
            <w:pPr>
              <w:pStyle w:val="13"/>
            </w:pPr>
            <w:r>
              <w:t>3141.91</w:t>
            </w:r>
          </w:p>
        </w:tc>
        <w:tc>
          <w:tcPr>
            <w:tcW w:w="2551" w:type="dxa"/>
            <w:vAlign w:val="center"/>
          </w:tcPr>
          <w:p>
            <w:pPr>
              <w:pStyle w:val="13"/>
            </w:pPr>
            <w:r>
              <w:t>98.00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225.00</w:t>
            </w:r>
          </w:p>
        </w:tc>
        <w:tc>
          <w:tcPr>
            <w:tcW w:w="2551" w:type="dxa"/>
            <w:vAlign w:val="center"/>
          </w:tcPr>
          <w:p>
            <w:pPr>
              <w:pStyle w:val="9"/>
            </w:pPr>
            <w:r>
              <w:t>225.00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225.00</w:t>
            </w:r>
          </w:p>
        </w:tc>
        <w:tc>
          <w:tcPr>
            <w:tcW w:w="2551" w:type="dxa"/>
            <w:vAlign w:val="center"/>
          </w:tcPr>
          <w:p>
            <w:pPr>
              <w:pStyle w:val="9"/>
            </w:pPr>
            <w:r>
              <w:t>225.00</w:t>
            </w:r>
          </w:p>
        </w:tc>
        <w:tc>
          <w:tcPr>
            <w:tcW w:w="2551"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225.00</w:t>
            </w:r>
          </w:p>
        </w:tc>
        <w:tc>
          <w:tcPr>
            <w:tcW w:w="2551" w:type="dxa"/>
            <w:vAlign w:val="center"/>
          </w:tcPr>
          <w:p>
            <w:pPr>
              <w:pStyle w:val="9"/>
            </w:pPr>
            <w:r>
              <w:t>225.00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171.61</w:t>
            </w:r>
          </w:p>
        </w:tc>
        <w:tc>
          <w:tcPr>
            <w:tcW w:w="2551" w:type="dxa"/>
            <w:vAlign w:val="center"/>
          </w:tcPr>
          <w:p>
            <w:pPr>
              <w:pStyle w:val="9"/>
            </w:pPr>
            <w:r>
              <w:t>171.61</w:t>
            </w:r>
          </w:p>
        </w:tc>
        <w:tc>
          <w:tcPr>
            <w:tcW w:w="2551"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171.61</w:t>
            </w:r>
          </w:p>
        </w:tc>
        <w:tc>
          <w:tcPr>
            <w:tcW w:w="2551" w:type="dxa"/>
            <w:vAlign w:val="center"/>
          </w:tcPr>
          <w:p>
            <w:pPr>
              <w:pStyle w:val="9"/>
            </w:pPr>
            <w:r>
              <w:t>171.61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171.61</w:t>
            </w:r>
          </w:p>
        </w:tc>
        <w:tc>
          <w:tcPr>
            <w:tcW w:w="2551" w:type="dxa"/>
            <w:vAlign w:val="center"/>
          </w:tcPr>
          <w:p>
            <w:pPr>
              <w:pStyle w:val="9"/>
            </w:pPr>
            <w:r>
              <w:t>171.61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9"/>
            </w:pPr>
            <w:r>
              <w:t>2699.80</w:t>
            </w:r>
          </w:p>
        </w:tc>
        <w:tc>
          <w:tcPr>
            <w:tcW w:w="2551" w:type="dxa"/>
            <w:vAlign w:val="center"/>
          </w:tcPr>
          <w:p>
            <w:pPr>
              <w:pStyle w:val="9"/>
            </w:pPr>
            <w:r>
              <w:t>2601.80</w:t>
            </w:r>
          </w:p>
        </w:tc>
        <w:tc>
          <w:tcPr>
            <w:tcW w:w="2551" w:type="dxa"/>
            <w:vAlign w:val="center"/>
          </w:tcPr>
          <w:p>
            <w:pPr>
              <w:pStyle w:val="9"/>
            </w:pPr>
            <w:r>
              <w:t>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21201</w:t>
            </w:r>
          </w:p>
        </w:tc>
        <w:tc>
          <w:tcPr>
            <w:tcW w:w="4535" w:type="dxa"/>
            <w:vAlign w:val="center"/>
          </w:tcPr>
          <w:p>
            <w:pPr>
              <w:pStyle w:val="10"/>
            </w:pPr>
            <w:r>
              <w:t>城乡社区管理事务</w:t>
            </w:r>
          </w:p>
        </w:tc>
        <w:tc>
          <w:tcPr>
            <w:tcW w:w="2551" w:type="dxa"/>
            <w:vAlign w:val="center"/>
          </w:tcPr>
          <w:p>
            <w:pPr>
              <w:pStyle w:val="9"/>
            </w:pPr>
            <w:r>
              <w:t>2699.80</w:t>
            </w:r>
          </w:p>
        </w:tc>
        <w:tc>
          <w:tcPr>
            <w:tcW w:w="2551" w:type="dxa"/>
            <w:vAlign w:val="center"/>
          </w:tcPr>
          <w:p>
            <w:pPr>
              <w:pStyle w:val="9"/>
            </w:pPr>
            <w:r>
              <w:t>2601.80</w:t>
            </w:r>
          </w:p>
        </w:tc>
        <w:tc>
          <w:tcPr>
            <w:tcW w:w="2551" w:type="dxa"/>
            <w:vAlign w:val="center"/>
          </w:tcPr>
          <w:p>
            <w:pPr>
              <w:pStyle w:val="9"/>
            </w:pPr>
            <w:r>
              <w:t>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2120104</w:t>
            </w:r>
          </w:p>
        </w:tc>
        <w:tc>
          <w:tcPr>
            <w:tcW w:w="4535" w:type="dxa"/>
            <w:vAlign w:val="center"/>
          </w:tcPr>
          <w:p>
            <w:pPr>
              <w:pStyle w:val="10"/>
            </w:pPr>
            <w:r>
              <w:t>城管执法</w:t>
            </w:r>
          </w:p>
        </w:tc>
        <w:tc>
          <w:tcPr>
            <w:tcW w:w="2551" w:type="dxa"/>
            <w:vAlign w:val="center"/>
          </w:tcPr>
          <w:p>
            <w:pPr>
              <w:pStyle w:val="9"/>
            </w:pPr>
            <w:r>
              <w:t>2699.80</w:t>
            </w:r>
          </w:p>
        </w:tc>
        <w:tc>
          <w:tcPr>
            <w:tcW w:w="2551" w:type="dxa"/>
            <w:vAlign w:val="center"/>
          </w:tcPr>
          <w:p>
            <w:pPr>
              <w:pStyle w:val="9"/>
            </w:pPr>
            <w:r>
              <w:t>2601.80</w:t>
            </w:r>
          </w:p>
        </w:tc>
        <w:tc>
          <w:tcPr>
            <w:tcW w:w="2551" w:type="dxa"/>
            <w:vAlign w:val="center"/>
          </w:tcPr>
          <w:p>
            <w:pPr>
              <w:pStyle w:val="9"/>
            </w:pPr>
            <w:r>
              <w:t>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143.50</w:t>
            </w:r>
          </w:p>
        </w:tc>
        <w:tc>
          <w:tcPr>
            <w:tcW w:w="2551" w:type="dxa"/>
            <w:vAlign w:val="center"/>
          </w:tcPr>
          <w:p>
            <w:pPr>
              <w:pStyle w:val="9"/>
            </w:pPr>
            <w:r>
              <w:t>143.50</w:t>
            </w:r>
          </w:p>
        </w:tc>
        <w:tc>
          <w:tcPr>
            <w:tcW w:w="2551"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143.50</w:t>
            </w:r>
          </w:p>
        </w:tc>
        <w:tc>
          <w:tcPr>
            <w:tcW w:w="2551" w:type="dxa"/>
            <w:vAlign w:val="center"/>
          </w:tcPr>
          <w:p>
            <w:pPr>
              <w:pStyle w:val="9"/>
            </w:pPr>
            <w:r>
              <w:t>143.50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143.50</w:t>
            </w:r>
          </w:p>
        </w:tc>
        <w:tc>
          <w:tcPr>
            <w:tcW w:w="2551" w:type="dxa"/>
            <w:vAlign w:val="center"/>
          </w:tcPr>
          <w:p>
            <w:pPr>
              <w:pStyle w:val="9"/>
            </w:pPr>
            <w:r>
              <w:t>143.50</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336001唐山市丰润区城市管理综合执法局本级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3141.91</w:t>
            </w:r>
          </w:p>
        </w:tc>
        <w:tc>
          <w:tcPr>
            <w:tcW w:w="2551" w:type="dxa"/>
            <w:vAlign w:val="center"/>
          </w:tcPr>
          <w:p>
            <w:pPr>
              <w:pStyle w:val="13"/>
            </w:pPr>
            <w:r>
              <w:t>2957.24</w:t>
            </w:r>
          </w:p>
        </w:tc>
        <w:tc>
          <w:tcPr>
            <w:tcW w:w="2551" w:type="dxa"/>
            <w:vAlign w:val="center"/>
          </w:tcPr>
          <w:p>
            <w:pPr>
              <w:pStyle w:val="13"/>
            </w:pPr>
            <w:r>
              <w:t>184.67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2890.66</w:t>
            </w:r>
          </w:p>
        </w:tc>
        <w:tc>
          <w:tcPr>
            <w:tcW w:w="2551" w:type="dxa"/>
            <w:vAlign w:val="center"/>
          </w:tcPr>
          <w:p>
            <w:pPr>
              <w:pStyle w:val="9"/>
            </w:pPr>
            <w:r>
              <w:t>2890.66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639.50</w:t>
            </w:r>
          </w:p>
        </w:tc>
        <w:tc>
          <w:tcPr>
            <w:tcW w:w="2551" w:type="dxa"/>
            <w:vAlign w:val="center"/>
          </w:tcPr>
          <w:p>
            <w:pPr>
              <w:pStyle w:val="9"/>
            </w:pPr>
            <w:r>
              <w:t>639.50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447.85</w:t>
            </w:r>
          </w:p>
        </w:tc>
        <w:tc>
          <w:tcPr>
            <w:tcW w:w="2551" w:type="dxa"/>
            <w:vAlign w:val="center"/>
          </w:tcPr>
          <w:p>
            <w:pPr>
              <w:pStyle w:val="9"/>
            </w:pPr>
            <w:r>
              <w:t>447.85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167.50</w:t>
            </w:r>
          </w:p>
        </w:tc>
        <w:tc>
          <w:tcPr>
            <w:tcW w:w="2551" w:type="dxa"/>
            <w:vAlign w:val="center"/>
          </w:tcPr>
          <w:p>
            <w:pPr>
              <w:pStyle w:val="9"/>
            </w:pPr>
            <w:r>
              <w:t>167.50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199.00</w:t>
            </w:r>
          </w:p>
        </w:tc>
        <w:tc>
          <w:tcPr>
            <w:tcW w:w="2551" w:type="dxa"/>
            <w:vAlign w:val="center"/>
          </w:tcPr>
          <w:p>
            <w:pPr>
              <w:pStyle w:val="9"/>
            </w:pPr>
            <w:r>
              <w:t>199.00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225.00</w:t>
            </w:r>
          </w:p>
        </w:tc>
        <w:tc>
          <w:tcPr>
            <w:tcW w:w="2551" w:type="dxa"/>
            <w:vAlign w:val="center"/>
          </w:tcPr>
          <w:p>
            <w:pPr>
              <w:pStyle w:val="9"/>
            </w:pPr>
            <w:r>
              <w:t>225.00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82.10</w:t>
            </w:r>
          </w:p>
        </w:tc>
        <w:tc>
          <w:tcPr>
            <w:tcW w:w="2551" w:type="dxa"/>
            <w:vAlign w:val="center"/>
          </w:tcPr>
          <w:p>
            <w:pPr>
              <w:pStyle w:val="9"/>
            </w:pPr>
            <w:r>
              <w:t>82.10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89.51</w:t>
            </w:r>
          </w:p>
        </w:tc>
        <w:tc>
          <w:tcPr>
            <w:tcW w:w="2551" w:type="dxa"/>
            <w:vAlign w:val="center"/>
          </w:tcPr>
          <w:p>
            <w:pPr>
              <w:pStyle w:val="9"/>
            </w:pPr>
            <w:r>
              <w:t>89.51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11.70</w:t>
            </w:r>
          </w:p>
        </w:tc>
        <w:tc>
          <w:tcPr>
            <w:tcW w:w="2551" w:type="dxa"/>
            <w:vAlign w:val="center"/>
          </w:tcPr>
          <w:p>
            <w:pPr>
              <w:pStyle w:val="9"/>
            </w:pPr>
            <w:r>
              <w:t>11.70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143.50</w:t>
            </w:r>
          </w:p>
        </w:tc>
        <w:tc>
          <w:tcPr>
            <w:tcW w:w="2551" w:type="dxa"/>
            <w:vAlign w:val="center"/>
          </w:tcPr>
          <w:p>
            <w:pPr>
              <w:pStyle w:val="9"/>
            </w:pPr>
            <w:r>
              <w:t>143.50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885.00</w:t>
            </w:r>
          </w:p>
        </w:tc>
        <w:tc>
          <w:tcPr>
            <w:tcW w:w="2551" w:type="dxa"/>
            <w:vAlign w:val="center"/>
          </w:tcPr>
          <w:p>
            <w:pPr>
              <w:pStyle w:val="9"/>
            </w:pPr>
            <w:r>
              <w:t>885.00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184.67</w:t>
            </w:r>
          </w:p>
        </w:tc>
        <w:tc>
          <w:tcPr>
            <w:tcW w:w="2551" w:type="dxa"/>
            <w:vAlign w:val="center"/>
          </w:tcPr>
          <w:p>
            <w:pPr>
              <w:pStyle w:val="9"/>
            </w:pPr>
          </w:p>
        </w:tc>
        <w:tc>
          <w:tcPr>
            <w:tcW w:w="2551" w:type="dxa"/>
            <w:vAlign w:val="center"/>
          </w:tcPr>
          <w:p>
            <w:pPr>
              <w:pStyle w:val="9"/>
            </w:pPr>
            <w:r>
              <w:t>184.67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18.75</w:t>
            </w:r>
          </w:p>
        </w:tc>
        <w:tc>
          <w:tcPr>
            <w:tcW w:w="2551" w:type="dxa"/>
            <w:vAlign w:val="center"/>
          </w:tcPr>
          <w:p>
            <w:pPr>
              <w:pStyle w:val="9"/>
            </w:pPr>
          </w:p>
        </w:tc>
        <w:tc>
          <w:tcPr>
            <w:tcW w:w="2551" w:type="dxa"/>
            <w:vAlign w:val="center"/>
          </w:tcPr>
          <w:p>
            <w:pPr>
              <w:pStyle w:val="9"/>
            </w:pPr>
            <w:r>
              <w:t>18.75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9"/>
            </w:pPr>
            <w:r>
              <w:t>15.00</w:t>
            </w:r>
          </w:p>
        </w:tc>
        <w:tc>
          <w:tcPr>
            <w:tcW w:w="2551" w:type="dxa"/>
            <w:vAlign w:val="center"/>
          </w:tcPr>
          <w:p>
            <w:pPr>
              <w:pStyle w:val="9"/>
            </w:pPr>
          </w:p>
        </w:tc>
        <w:tc>
          <w:tcPr>
            <w:tcW w:w="2551" w:type="dxa"/>
            <w:vAlign w:val="center"/>
          </w:tcPr>
          <w:p>
            <w:pPr>
              <w:pStyle w:val="9"/>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47.29</w:t>
            </w:r>
          </w:p>
        </w:tc>
        <w:tc>
          <w:tcPr>
            <w:tcW w:w="2551" w:type="dxa"/>
            <w:vAlign w:val="center"/>
          </w:tcPr>
          <w:p>
            <w:pPr>
              <w:pStyle w:val="9"/>
            </w:pPr>
          </w:p>
        </w:tc>
        <w:tc>
          <w:tcPr>
            <w:tcW w:w="2551" w:type="dxa"/>
            <w:vAlign w:val="center"/>
          </w:tcPr>
          <w:p>
            <w:pPr>
              <w:pStyle w:val="9"/>
            </w:pPr>
            <w:r>
              <w:t>47.29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9"/>
            </w:pPr>
            <w:r>
              <w:t>8.29</w:t>
            </w:r>
          </w:p>
        </w:tc>
        <w:tc>
          <w:tcPr>
            <w:tcW w:w="2551" w:type="dxa"/>
            <w:vAlign w:val="center"/>
          </w:tcPr>
          <w:p>
            <w:pPr>
              <w:pStyle w:val="9"/>
            </w:pPr>
          </w:p>
        </w:tc>
        <w:tc>
          <w:tcPr>
            <w:tcW w:w="2551" w:type="dxa"/>
            <w:vAlign w:val="center"/>
          </w:tcPr>
          <w:p>
            <w:pPr>
              <w:pStyle w:val="9"/>
            </w:pPr>
            <w:r>
              <w:t>8.29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1.00</w:t>
            </w:r>
          </w:p>
        </w:tc>
        <w:tc>
          <w:tcPr>
            <w:tcW w:w="2551" w:type="dxa"/>
            <w:vAlign w:val="center"/>
          </w:tcPr>
          <w:p>
            <w:pPr>
              <w:pStyle w:val="9"/>
            </w:pPr>
          </w:p>
        </w:tc>
        <w:tc>
          <w:tcPr>
            <w:tcW w:w="2551"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30226</w:t>
            </w:r>
          </w:p>
        </w:tc>
        <w:tc>
          <w:tcPr>
            <w:tcW w:w="4535" w:type="dxa"/>
            <w:vAlign w:val="center"/>
          </w:tcPr>
          <w:p>
            <w:pPr>
              <w:pStyle w:val="10"/>
            </w:pPr>
            <w:r>
              <w:t>劳务费</w:t>
            </w:r>
          </w:p>
        </w:tc>
        <w:tc>
          <w:tcPr>
            <w:tcW w:w="2551" w:type="dxa"/>
            <w:vAlign w:val="center"/>
          </w:tcPr>
          <w:p>
            <w:pPr>
              <w:pStyle w:val="9"/>
            </w:pPr>
            <w:r>
              <w:t>2.00</w:t>
            </w:r>
          </w:p>
        </w:tc>
        <w:tc>
          <w:tcPr>
            <w:tcW w:w="2551" w:type="dxa"/>
            <w:vAlign w:val="center"/>
          </w:tcPr>
          <w:p>
            <w:pPr>
              <w:pStyle w:val="9"/>
            </w:pPr>
          </w:p>
        </w:tc>
        <w:tc>
          <w:tcPr>
            <w:tcW w:w="2551"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4.17</w:t>
            </w:r>
          </w:p>
        </w:tc>
        <w:tc>
          <w:tcPr>
            <w:tcW w:w="2551" w:type="dxa"/>
            <w:vAlign w:val="center"/>
          </w:tcPr>
          <w:p>
            <w:pPr>
              <w:pStyle w:val="9"/>
            </w:pPr>
          </w:p>
        </w:tc>
        <w:tc>
          <w:tcPr>
            <w:tcW w:w="2551" w:type="dxa"/>
            <w:vAlign w:val="center"/>
          </w:tcPr>
          <w:p>
            <w:pPr>
              <w:pStyle w:val="9"/>
            </w:pPr>
            <w:r>
              <w:t>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4.17</w:t>
            </w:r>
          </w:p>
        </w:tc>
        <w:tc>
          <w:tcPr>
            <w:tcW w:w="2551" w:type="dxa"/>
            <w:vAlign w:val="center"/>
          </w:tcPr>
          <w:p>
            <w:pPr>
              <w:pStyle w:val="9"/>
            </w:pPr>
          </w:p>
        </w:tc>
        <w:tc>
          <w:tcPr>
            <w:tcW w:w="2551" w:type="dxa"/>
            <w:vAlign w:val="center"/>
          </w:tcPr>
          <w:p>
            <w:pPr>
              <w:pStyle w:val="9"/>
            </w:pPr>
            <w:r>
              <w:t>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28.00</w:t>
            </w:r>
          </w:p>
        </w:tc>
        <w:tc>
          <w:tcPr>
            <w:tcW w:w="2551" w:type="dxa"/>
            <w:vAlign w:val="center"/>
          </w:tcPr>
          <w:p>
            <w:pPr>
              <w:pStyle w:val="9"/>
            </w:pPr>
          </w:p>
        </w:tc>
        <w:tc>
          <w:tcPr>
            <w:tcW w:w="2551" w:type="dxa"/>
            <w:vAlign w:val="center"/>
          </w:tcPr>
          <w:p>
            <w:pPr>
              <w:pStyle w:val="9"/>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56.00</w:t>
            </w:r>
          </w:p>
        </w:tc>
        <w:tc>
          <w:tcPr>
            <w:tcW w:w="2551" w:type="dxa"/>
            <w:vAlign w:val="center"/>
          </w:tcPr>
          <w:p>
            <w:pPr>
              <w:pStyle w:val="9"/>
            </w:pPr>
          </w:p>
        </w:tc>
        <w:tc>
          <w:tcPr>
            <w:tcW w:w="2551" w:type="dxa"/>
            <w:vAlign w:val="center"/>
          </w:tcPr>
          <w:p>
            <w:pPr>
              <w:pStyle w:val="9"/>
            </w:pPr>
            <w:r>
              <w:t>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66.58</w:t>
            </w:r>
          </w:p>
        </w:tc>
        <w:tc>
          <w:tcPr>
            <w:tcW w:w="2551" w:type="dxa"/>
            <w:vAlign w:val="center"/>
          </w:tcPr>
          <w:p>
            <w:pPr>
              <w:pStyle w:val="9"/>
            </w:pPr>
            <w:r>
              <w:t>66.58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59.48</w:t>
            </w:r>
          </w:p>
        </w:tc>
        <w:tc>
          <w:tcPr>
            <w:tcW w:w="2551" w:type="dxa"/>
            <w:vAlign w:val="center"/>
          </w:tcPr>
          <w:p>
            <w:pPr>
              <w:pStyle w:val="9"/>
            </w:pPr>
            <w:r>
              <w:t>59.48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5.50</w:t>
            </w:r>
          </w:p>
        </w:tc>
        <w:tc>
          <w:tcPr>
            <w:tcW w:w="2551" w:type="dxa"/>
            <w:vAlign w:val="center"/>
          </w:tcPr>
          <w:p>
            <w:pPr>
              <w:pStyle w:val="9"/>
            </w:pPr>
            <w:r>
              <w:t>5.50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9"/>
            </w:pPr>
            <w:r>
              <w:t>1.60</w:t>
            </w:r>
          </w:p>
        </w:tc>
        <w:tc>
          <w:tcPr>
            <w:tcW w:w="2551" w:type="dxa"/>
            <w:vAlign w:val="center"/>
          </w:tcPr>
          <w:p>
            <w:pPr>
              <w:pStyle w:val="9"/>
            </w:pPr>
            <w:r>
              <w:t>1.60</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336001唐山市丰润区城市管理综合执法局本级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12300.00</w:t>
            </w:r>
          </w:p>
        </w:tc>
        <w:tc>
          <w:tcPr>
            <w:tcW w:w="2551" w:type="dxa"/>
            <w:vAlign w:val="center"/>
          </w:tcPr>
          <w:p>
            <w:pPr>
              <w:pStyle w:val="13"/>
            </w:pPr>
          </w:p>
        </w:tc>
        <w:tc>
          <w:tcPr>
            <w:tcW w:w="2551" w:type="dxa"/>
            <w:vAlign w:val="center"/>
          </w:tcPr>
          <w:p>
            <w:pPr>
              <w:pStyle w:val="13"/>
            </w:pPr>
            <w:r>
              <w:t>12300.00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9"/>
            </w:pPr>
            <w:r>
              <w:t>100.00</w:t>
            </w:r>
          </w:p>
        </w:tc>
        <w:tc>
          <w:tcPr>
            <w:tcW w:w="2551" w:type="dxa"/>
            <w:vAlign w:val="center"/>
          </w:tcPr>
          <w:p>
            <w:pPr>
              <w:pStyle w:val="9"/>
            </w:pPr>
          </w:p>
        </w:tc>
        <w:tc>
          <w:tcPr>
            <w:tcW w:w="2551" w:type="dxa"/>
            <w:vAlign w:val="center"/>
          </w:tcPr>
          <w:p>
            <w:pPr>
              <w:pStyle w:val="9"/>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21208</w:t>
            </w:r>
          </w:p>
        </w:tc>
        <w:tc>
          <w:tcPr>
            <w:tcW w:w="4535" w:type="dxa"/>
            <w:vAlign w:val="center"/>
          </w:tcPr>
          <w:p>
            <w:pPr>
              <w:pStyle w:val="10"/>
            </w:pPr>
            <w:r>
              <w:t>国有土地使用权出让收入安排的支出</w:t>
            </w:r>
          </w:p>
        </w:tc>
        <w:tc>
          <w:tcPr>
            <w:tcW w:w="2551" w:type="dxa"/>
            <w:vAlign w:val="center"/>
          </w:tcPr>
          <w:p>
            <w:pPr>
              <w:pStyle w:val="9"/>
            </w:pPr>
            <w:r>
              <w:t>100.00</w:t>
            </w:r>
          </w:p>
        </w:tc>
        <w:tc>
          <w:tcPr>
            <w:tcW w:w="2551" w:type="dxa"/>
            <w:vAlign w:val="center"/>
          </w:tcPr>
          <w:p>
            <w:pPr>
              <w:pStyle w:val="9"/>
            </w:pPr>
          </w:p>
        </w:tc>
        <w:tc>
          <w:tcPr>
            <w:tcW w:w="2551" w:type="dxa"/>
            <w:vAlign w:val="center"/>
          </w:tcPr>
          <w:p>
            <w:pPr>
              <w:pStyle w:val="9"/>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2120899</w:t>
            </w:r>
          </w:p>
        </w:tc>
        <w:tc>
          <w:tcPr>
            <w:tcW w:w="4535" w:type="dxa"/>
            <w:vAlign w:val="center"/>
          </w:tcPr>
          <w:p>
            <w:pPr>
              <w:pStyle w:val="10"/>
            </w:pPr>
            <w:r>
              <w:t>其他国有土地使用权出让收入安排的支出</w:t>
            </w:r>
          </w:p>
        </w:tc>
        <w:tc>
          <w:tcPr>
            <w:tcW w:w="2551" w:type="dxa"/>
            <w:vAlign w:val="center"/>
          </w:tcPr>
          <w:p>
            <w:pPr>
              <w:pStyle w:val="9"/>
            </w:pPr>
            <w:r>
              <w:t>100.00</w:t>
            </w:r>
          </w:p>
        </w:tc>
        <w:tc>
          <w:tcPr>
            <w:tcW w:w="2551" w:type="dxa"/>
            <w:vAlign w:val="center"/>
          </w:tcPr>
          <w:p>
            <w:pPr>
              <w:pStyle w:val="9"/>
            </w:pPr>
          </w:p>
        </w:tc>
        <w:tc>
          <w:tcPr>
            <w:tcW w:w="2551" w:type="dxa"/>
            <w:vAlign w:val="center"/>
          </w:tcPr>
          <w:p>
            <w:pPr>
              <w:pStyle w:val="9"/>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229</w:t>
            </w:r>
          </w:p>
        </w:tc>
        <w:tc>
          <w:tcPr>
            <w:tcW w:w="4535" w:type="dxa"/>
            <w:vAlign w:val="center"/>
          </w:tcPr>
          <w:p>
            <w:pPr>
              <w:pStyle w:val="10"/>
            </w:pPr>
            <w:r>
              <w:t>其他支出</w:t>
            </w:r>
          </w:p>
        </w:tc>
        <w:tc>
          <w:tcPr>
            <w:tcW w:w="2551" w:type="dxa"/>
            <w:vAlign w:val="center"/>
          </w:tcPr>
          <w:p>
            <w:pPr>
              <w:pStyle w:val="9"/>
            </w:pPr>
            <w:r>
              <w:t>12200.00</w:t>
            </w:r>
          </w:p>
        </w:tc>
        <w:tc>
          <w:tcPr>
            <w:tcW w:w="2551" w:type="dxa"/>
            <w:vAlign w:val="center"/>
          </w:tcPr>
          <w:p>
            <w:pPr>
              <w:pStyle w:val="9"/>
            </w:pPr>
          </w:p>
        </w:tc>
        <w:tc>
          <w:tcPr>
            <w:tcW w:w="2551" w:type="dxa"/>
            <w:vAlign w:val="center"/>
          </w:tcPr>
          <w:p>
            <w:pPr>
              <w:pStyle w:val="9"/>
            </w:pPr>
            <w:r>
              <w:t>12200.00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22904</w:t>
            </w:r>
          </w:p>
        </w:tc>
        <w:tc>
          <w:tcPr>
            <w:tcW w:w="4535" w:type="dxa"/>
            <w:vAlign w:val="center"/>
          </w:tcPr>
          <w:p>
            <w:pPr>
              <w:pStyle w:val="10"/>
            </w:pPr>
            <w:r>
              <w:t>其他政府性基金及对应专项债务收入安排的支出</w:t>
            </w:r>
          </w:p>
        </w:tc>
        <w:tc>
          <w:tcPr>
            <w:tcW w:w="2551" w:type="dxa"/>
            <w:vAlign w:val="center"/>
          </w:tcPr>
          <w:p>
            <w:pPr>
              <w:pStyle w:val="9"/>
            </w:pPr>
            <w:r>
              <w:t>12200.00</w:t>
            </w:r>
          </w:p>
        </w:tc>
        <w:tc>
          <w:tcPr>
            <w:tcW w:w="2551" w:type="dxa"/>
            <w:vAlign w:val="center"/>
          </w:tcPr>
          <w:p>
            <w:pPr>
              <w:pStyle w:val="9"/>
            </w:pPr>
          </w:p>
        </w:tc>
        <w:tc>
          <w:tcPr>
            <w:tcW w:w="2551" w:type="dxa"/>
            <w:vAlign w:val="center"/>
          </w:tcPr>
          <w:p>
            <w:pPr>
              <w:pStyle w:val="9"/>
            </w:pPr>
            <w:r>
              <w:t>12200.00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2290402</w:t>
            </w:r>
          </w:p>
        </w:tc>
        <w:tc>
          <w:tcPr>
            <w:tcW w:w="4535" w:type="dxa"/>
            <w:vAlign w:val="center"/>
          </w:tcPr>
          <w:p>
            <w:pPr>
              <w:pStyle w:val="10"/>
            </w:pPr>
            <w:r>
              <w:t>其他地方自行试点项目收益专项债券收入安排的支出</w:t>
            </w:r>
          </w:p>
        </w:tc>
        <w:tc>
          <w:tcPr>
            <w:tcW w:w="2551" w:type="dxa"/>
            <w:vAlign w:val="center"/>
          </w:tcPr>
          <w:p>
            <w:pPr>
              <w:pStyle w:val="9"/>
            </w:pPr>
            <w:r>
              <w:t>12200.00</w:t>
            </w:r>
          </w:p>
        </w:tc>
        <w:tc>
          <w:tcPr>
            <w:tcW w:w="2551" w:type="dxa"/>
            <w:vAlign w:val="center"/>
          </w:tcPr>
          <w:p>
            <w:pPr>
              <w:pStyle w:val="9"/>
            </w:pPr>
          </w:p>
        </w:tc>
        <w:tc>
          <w:tcPr>
            <w:tcW w:w="2551" w:type="dxa"/>
            <w:vAlign w:val="center"/>
          </w:tcPr>
          <w:p>
            <w:pPr>
              <w:pStyle w:val="9"/>
            </w:pPr>
            <w:r>
              <w:t>12200.00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336001唐山市丰润区城市管理综合执法局本级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336001唐山市丰润区城市管理综合执法局本级</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jc w:val="center"/>
              <w:rPr>
                <w:rFonts w:hint="eastAsia" w:eastAsia="方正书宋_GBK"/>
                <w:lang w:val="en-US" w:eastAsia="zh-CN"/>
              </w:rPr>
            </w:pPr>
            <w:r>
              <w:rPr>
                <w:rFonts w:hint="eastAsia"/>
                <w:lang w:val="en-US" w:eastAsia="zh-CN"/>
              </w:rPr>
              <w:t>1</w:t>
            </w:r>
          </w:p>
        </w:tc>
        <w:tc>
          <w:tcPr>
            <w:tcW w:w="3798" w:type="dxa"/>
            <w:vAlign w:val="center"/>
          </w:tcPr>
          <w:p>
            <w:pPr>
              <w:pStyle w:val="10"/>
              <w:jc w:val="center"/>
            </w:pPr>
            <w:r>
              <w:rPr>
                <w:rFonts w:hint="eastAsia" w:eastAsia="方正仿宋_GBK"/>
                <w:sz w:val="28"/>
              </w:rPr>
              <w:t>公务用车购置及运行费</w:t>
            </w:r>
          </w:p>
        </w:tc>
        <w:tc>
          <w:tcPr>
            <w:tcW w:w="2381" w:type="dxa"/>
            <w:vAlign w:val="center"/>
          </w:tcPr>
          <w:p>
            <w:pPr>
              <w:pStyle w:val="9"/>
              <w:jc w:val="center"/>
              <w:rPr>
                <w:rFonts w:hint="default" w:eastAsia="方正书宋_GBK"/>
                <w:lang w:val="en-US" w:eastAsia="zh-CN"/>
              </w:rPr>
            </w:pPr>
            <w:r>
              <w:rPr>
                <w:rFonts w:hint="eastAsia"/>
                <w:lang w:val="en-US" w:eastAsia="zh-CN"/>
              </w:rPr>
              <w:t>28</w:t>
            </w:r>
          </w:p>
        </w:tc>
        <w:tc>
          <w:tcPr>
            <w:tcW w:w="2381" w:type="dxa"/>
            <w:vAlign w:val="center"/>
          </w:tcPr>
          <w:p>
            <w:pPr>
              <w:pStyle w:val="9"/>
              <w:jc w:val="center"/>
              <w:rPr>
                <w:rFonts w:hint="default" w:eastAsia="方正书宋_GBK"/>
                <w:lang w:val="en-US" w:eastAsia="zh-CN"/>
              </w:rPr>
            </w:pPr>
            <w:r>
              <w:rPr>
                <w:rFonts w:hint="eastAsia"/>
                <w:lang w:val="en-US" w:eastAsia="zh-CN"/>
              </w:rPr>
              <w:t>28</w:t>
            </w:r>
          </w:p>
        </w:tc>
        <w:tc>
          <w:tcPr>
            <w:tcW w:w="2381" w:type="dxa"/>
            <w:vAlign w:val="center"/>
          </w:tcPr>
          <w:p>
            <w:pPr>
              <w:pStyle w:val="9"/>
              <w:jc w:val="center"/>
            </w:pPr>
          </w:p>
        </w:tc>
        <w:tc>
          <w:tcPr>
            <w:tcW w:w="2381" w:type="dxa"/>
            <w:vAlign w:val="center"/>
          </w:tcPr>
          <w:p>
            <w:pPr>
              <w:pStyle w:val="9"/>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唐山市丰润区城市管理综合执法局本级2023年单位预算信息公开情况说明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w:t>
      </w:r>
      <w:r>
        <w:rPr>
          <w:rFonts w:hint="eastAsia" w:eastAsia="方正仿宋_GBK"/>
          <w:color w:val="000000"/>
          <w:sz w:val="28"/>
          <w:lang w:eastAsia="zh-CN"/>
        </w:rPr>
        <w:t>将</w:t>
      </w:r>
      <w:r>
        <w:rPr>
          <w:rFonts w:eastAsia="方正仿宋_GBK"/>
          <w:color w:val="000000"/>
          <w:sz w:val="28"/>
        </w:rPr>
        <w:t>唐山市丰润区城市管理综合执法局本级2023年单位预算公开如下：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spacing w:line="500" w:lineRule="exact"/>
        <w:ind w:firstLine="560"/>
        <w:rPr>
          <w:rFonts w:hint="eastAsia" w:eastAsia="方正仿宋_GBK" w:cs="Times New Roman"/>
          <w:color w:val="000000"/>
          <w:sz w:val="28"/>
          <w:lang w:eastAsia="zh-CN"/>
        </w:rPr>
      </w:pPr>
      <w:r>
        <w:rPr>
          <w:rFonts w:eastAsia="方正仿宋_GBK" w:cs="Times New Roman"/>
          <w:color w:val="000000"/>
          <w:sz w:val="28"/>
        </w:rPr>
        <w:t>区城管执法局主要承担以下职能：</w:t>
      </w:r>
    </w:p>
    <w:p>
      <w:pPr>
        <w:spacing w:line="500" w:lineRule="exact"/>
        <w:ind w:firstLine="560"/>
        <w:rPr>
          <w:rFonts w:hint="eastAsia" w:eastAsia="方正仿宋_GBK" w:cs="Times New Roman"/>
          <w:color w:val="000000"/>
          <w:sz w:val="28"/>
          <w:lang w:eastAsia="zh-CN"/>
        </w:rPr>
      </w:pPr>
      <w:r>
        <w:rPr>
          <w:rFonts w:eastAsia="方正仿宋_GBK" w:cs="Times New Roman"/>
          <w:color w:val="000000"/>
          <w:sz w:val="28"/>
        </w:rPr>
        <w:t>负责谋划城市管理长效机制；负责组织协调督导相关部门开展城区环境综合治理工作；负责城区建成区城市规划管理方面对已取得国有土地使用权但未取得工程规划许可证进行建设的行为的行政监督、检查、处罚和依法强制执行工作；</w:t>
      </w:r>
    </w:p>
    <w:p>
      <w:pPr>
        <w:pStyle w:val="23"/>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唐山市丰润区城市管理综合执法局本级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按照预算管理有关规定，目前我省部门预算的编制实行综合预算管理，即全部收入和支出都反映在预算中。唐山市</w:t>
      </w:r>
      <w:r>
        <w:rPr>
          <w:rFonts w:hint="eastAsia" w:eastAsia="方正仿宋_GBK" w:cs="Times New Roman"/>
          <w:color w:val="000000"/>
          <w:sz w:val="28"/>
          <w:lang w:eastAsia="zh-CN"/>
        </w:rPr>
        <w:t>丰润</w:t>
      </w:r>
      <w:r>
        <w:rPr>
          <w:rFonts w:eastAsia="方正仿宋_GBK" w:cs="Times New Roman"/>
          <w:color w:val="000000"/>
          <w:sz w:val="28"/>
        </w:rPr>
        <w:t>区</w:t>
      </w:r>
      <w:r>
        <w:rPr>
          <w:rFonts w:hint="eastAsia" w:eastAsia="方正仿宋_GBK" w:cs="Times New Roman"/>
          <w:color w:val="000000"/>
          <w:sz w:val="28"/>
          <w:lang w:eastAsia="zh-CN"/>
        </w:rPr>
        <w:t>城市管理综合执法局</w:t>
      </w:r>
      <w:r>
        <w:rPr>
          <w:rFonts w:eastAsia="方正仿宋_GBK" w:cs="Times New Roman"/>
          <w:color w:val="000000"/>
          <w:sz w:val="28"/>
        </w:rPr>
        <w:t>及所属事业单位的收支包含在部门预算中。</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（一）收入说明</w:t>
      </w:r>
    </w:p>
    <w:p>
      <w:pPr>
        <w:spacing w:line="500" w:lineRule="exact"/>
        <w:ind w:firstLine="560" w:firstLineChars="200"/>
        <w:rPr>
          <w:rFonts w:eastAsia="方正仿宋_GBK" w:cs="Times New Roman"/>
          <w:sz w:val="28"/>
        </w:rPr>
      </w:pPr>
      <w:r>
        <w:rPr>
          <w:rFonts w:eastAsia="方正仿宋_GBK" w:cs="Times New Roman"/>
          <w:sz w:val="28"/>
        </w:rPr>
        <w:t>202</w:t>
      </w:r>
      <w:r>
        <w:rPr>
          <w:rFonts w:hint="eastAsia" w:eastAsia="方正仿宋_GBK" w:cs="Times New Roman"/>
          <w:sz w:val="28"/>
          <w:lang w:eastAsia="zh-CN"/>
        </w:rPr>
        <w:t>3</w:t>
      </w:r>
      <w:r>
        <w:rPr>
          <w:rFonts w:hint="eastAsia" w:eastAsia="方正仿宋_GBK" w:cs="Times New Roman"/>
          <w:sz w:val="28"/>
        </w:rPr>
        <w:t>年单位预算收入万元，其中一般公共预算收入</w:t>
      </w:r>
      <w:r>
        <w:rPr>
          <w:rFonts w:hint="eastAsia" w:eastAsia="方正仿宋_GBK" w:cs="Times New Roman"/>
          <w:sz w:val="28"/>
          <w:lang w:val="en-US" w:eastAsia="zh-CN"/>
        </w:rPr>
        <w:t>3239.91</w:t>
      </w:r>
      <w:r>
        <w:rPr>
          <w:rFonts w:hint="eastAsia" w:eastAsia="方正仿宋_GBK" w:cs="Times New Roman"/>
          <w:sz w:val="28"/>
        </w:rPr>
        <w:t>万元，政府性基金收入</w:t>
      </w:r>
      <w:r>
        <w:rPr>
          <w:rFonts w:hint="eastAsia" w:eastAsia="方正仿宋_GBK" w:cs="Times New Roman"/>
          <w:sz w:val="28"/>
          <w:lang w:val="en-US" w:eastAsia="zh-CN"/>
        </w:rPr>
        <w:t>12300</w:t>
      </w:r>
      <w:r>
        <w:rPr>
          <w:rFonts w:hint="eastAsia" w:eastAsia="方正仿宋_GBK" w:cs="Times New Roman"/>
          <w:sz w:val="28"/>
        </w:rPr>
        <w:t>万元，国有资本经营预算收入</w:t>
      </w:r>
      <w:r>
        <w:rPr>
          <w:rFonts w:eastAsia="方正仿宋_GBK" w:cs="Times New Roman"/>
          <w:sz w:val="28"/>
        </w:rPr>
        <w:t>0</w:t>
      </w:r>
      <w:r>
        <w:rPr>
          <w:rFonts w:hint="eastAsia" w:eastAsia="方正仿宋_GBK" w:cs="Times New Roman"/>
          <w:sz w:val="28"/>
        </w:rPr>
        <w:t>万元。</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（二）支出说明</w:t>
      </w:r>
    </w:p>
    <w:p>
      <w:pPr>
        <w:spacing w:line="500" w:lineRule="exact"/>
        <w:ind w:firstLine="560" w:firstLineChars="200"/>
        <w:rPr>
          <w:rFonts w:eastAsia="方正仿宋_GBK" w:cs="Times New Roman"/>
          <w:sz w:val="28"/>
        </w:rPr>
      </w:pPr>
      <w:r>
        <w:rPr>
          <w:rFonts w:hint="eastAsia" w:eastAsia="方正仿宋_GBK" w:cs="Times New Roman"/>
          <w:sz w:val="28"/>
        </w:rPr>
        <w:t>202</w:t>
      </w:r>
      <w:r>
        <w:rPr>
          <w:rFonts w:hint="eastAsia" w:eastAsia="方正仿宋_GBK" w:cs="Times New Roman"/>
          <w:sz w:val="28"/>
          <w:lang w:eastAsia="zh-CN"/>
        </w:rPr>
        <w:t>3</w:t>
      </w:r>
      <w:r>
        <w:rPr>
          <w:rFonts w:hint="eastAsia" w:eastAsia="方正仿宋_GBK" w:cs="Times New Roman"/>
          <w:sz w:val="28"/>
        </w:rPr>
        <w:t>年单位预算支出</w:t>
      </w:r>
      <w:r>
        <w:rPr>
          <w:rFonts w:hint="eastAsia" w:eastAsia="方正仿宋_GBK" w:cs="Times New Roman"/>
          <w:sz w:val="28"/>
          <w:lang w:val="en-US" w:eastAsia="zh-CN"/>
        </w:rPr>
        <w:t>15539.91</w:t>
      </w:r>
      <w:r>
        <w:rPr>
          <w:rFonts w:hint="eastAsia" w:eastAsia="方正仿宋_GBK" w:cs="Times New Roman"/>
          <w:sz w:val="28"/>
        </w:rPr>
        <w:t>万元，其中基本支出</w:t>
      </w:r>
      <w:r>
        <w:rPr>
          <w:rFonts w:hint="eastAsia" w:eastAsia="方正仿宋_GBK" w:cs="Times New Roman"/>
          <w:sz w:val="28"/>
          <w:lang w:val="en-US" w:eastAsia="zh-CN"/>
        </w:rPr>
        <w:t>3141.91</w:t>
      </w:r>
      <w:r>
        <w:rPr>
          <w:rFonts w:hint="eastAsia" w:eastAsia="方正仿宋_GBK" w:cs="Times New Roman"/>
          <w:sz w:val="28"/>
        </w:rPr>
        <w:t>万元，包含人员经费</w:t>
      </w:r>
      <w:r>
        <w:rPr>
          <w:rFonts w:hint="eastAsia" w:eastAsia="方正仿宋_GBK" w:cs="Times New Roman"/>
          <w:sz w:val="28"/>
          <w:lang w:val="en-US" w:eastAsia="zh-CN"/>
        </w:rPr>
        <w:t>2957.24</w:t>
      </w:r>
      <w:r>
        <w:rPr>
          <w:rFonts w:hint="eastAsia" w:eastAsia="方正仿宋_GBK" w:cs="Times New Roman"/>
          <w:sz w:val="28"/>
        </w:rPr>
        <w:t>元、正常公用经费</w:t>
      </w:r>
      <w:r>
        <w:rPr>
          <w:rFonts w:hint="eastAsia" w:eastAsia="方正仿宋_GBK" w:cs="Times New Roman"/>
          <w:sz w:val="28"/>
          <w:lang w:val="en-US" w:eastAsia="zh-CN"/>
        </w:rPr>
        <w:t>184.67</w:t>
      </w:r>
      <w:r>
        <w:rPr>
          <w:rFonts w:hint="eastAsia" w:eastAsia="方正仿宋_GBK" w:cs="Times New Roman"/>
          <w:sz w:val="28"/>
        </w:rPr>
        <w:t>万元，项目支出</w:t>
      </w:r>
      <w:r>
        <w:rPr>
          <w:rFonts w:hint="eastAsia" w:eastAsia="方正仿宋_GBK" w:cs="Times New Roman"/>
          <w:sz w:val="28"/>
          <w:lang w:val="en-US" w:eastAsia="zh-CN"/>
        </w:rPr>
        <w:t>12398</w:t>
      </w:r>
      <w:r>
        <w:rPr>
          <w:rFonts w:hint="eastAsia" w:eastAsia="方正仿宋_GBK" w:cs="Times New Roman"/>
          <w:sz w:val="28"/>
        </w:rPr>
        <w:t>万元。</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（三）比上年增减情况</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 xml:space="preserve"> 202</w:t>
      </w:r>
      <w:r>
        <w:rPr>
          <w:rFonts w:hint="eastAsia" w:eastAsia="方正仿宋_GBK" w:cs="Times New Roman"/>
          <w:sz w:val="28"/>
          <w:lang w:eastAsia="zh-CN"/>
        </w:rPr>
        <w:t>3</w:t>
      </w:r>
      <w:r>
        <w:rPr>
          <w:rFonts w:hint="eastAsia" w:eastAsia="方正仿宋_GBK" w:cs="Times New Roman"/>
          <w:sz w:val="28"/>
        </w:rPr>
        <w:t>年单位预算较202</w:t>
      </w:r>
      <w:r>
        <w:rPr>
          <w:rFonts w:hint="eastAsia" w:eastAsia="方正仿宋_GBK" w:cs="Times New Roman"/>
          <w:sz w:val="28"/>
          <w:lang w:val="en-US" w:eastAsia="zh-CN"/>
        </w:rPr>
        <w:t>2</w:t>
      </w:r>
      <w:r>
        <w:rPr>
          <w:rFonts w:hint="eastAsia" w:eastAsia="方正仿宋_GBK" w:cs="Times New Roman"/>
          <w:sz w:val="28"/>
        </w:rPr>
        <w:t>年</w:t>
      </w:r>
      <w:r>
        <w:rPr>
          <w:rFonts w:hint="eastAsia" w:eastAsia="方正仿宋_GBK" w:cs="Times New Roman"/>
          <w:sz w:val="28"/>
          <w:lang w:val="en-US" w:eastAsia="zh-CN"/>
        </w:rPr>
        <w:t>7304.51</w:t>
      </w:r>
      <w:r>
        <w:rPr>
          <w:rFonts w:hint="eastAsia" w:eastAsia="方正仿宋_GBK" w:cs="Times New Roman"/>
          <w:sz w:val="28"/>
        </w:rPr>
        <w:t>增加万元，其中人员经费</w:t>
      </w:r>
      <w:r>
        <w:rPr>
          <w:rFonts w:hint="eastAsia" w:eastAsia="方正仿宋_GBK" w:cs="Times New Roman"/>
          <w:sz w:val="28"/>
          <w:lang w:eastAsia="zh-CN"/>
        </w:rPr>
        <w:t>增加</w:t>
      </w:r>
      <w:r>
        <w:rPr>
          <w:rFonts w:hint="eastAsia" w:eastAsia="方正仿宋_GBK" w:cs="Times New Roman"/>
          <w:sz w:val="28"/>
          <w:lang w:val="en-US" w:eastAsia="zh-CN"/>
        </w:rPr>
        <w:t>650.37</w:t>
      </w:r>
      <w:r>
        <w:rPr>
          <w:rFonts w:hint="eastAsia" w:eastAsia="方正仿宋_GBK" w:cs="Times New Roman"/>
          <w:sz w:val="28"/>
        </w:rPr>
        <w:t>万元（增加原因为在职人员增加及工资调整</w:t>
      </w:r>
      <w:r>
        <w:rPr>
          <w:rFonts w:hint="eastAsia" w:eastAsia="方正仿宋_GBK" w:cs="Times New Roman"/>
          <w:sz w:val="28"/>
          <w:lang w:eastAsia="zh-CN"/>
        </w:rPr>
        <w:t>、因职工人员增加及调整基数，</w:t>
      </w:r>
      <w:r>
        <w:rPr>
          <w:rFonts w:hint="eastAsia" w:eastAsia="方正仿宋_GBK" w:cs="Times New Roman"/>
          <w:sz w:val="28"/>
        </w:rPr>
        <w:t>公积金</w:t>
      </w:r>
      <w:r>
        <w:rPr>
          <w:rFonts w:hint="eastAsia" w:eastAsia="方正仿宋_GBK" w:cs="Times New Roman"/>
          <w:sz w:val="28"/>
          <w:lang w:eastAsia="zh-CN"/>
        </w:rPr>
        <w:t>比去年增加</w:t>
      </w:r>
      <w:r>
        <w:rPr>
          <w:rFonts w:hint="eastAsia" w:eastAsia="方正仿宋_GBK" w:cs="Times New Roman"/>
          <w:sz w:val="28"/>
        </w:rPr>
        <w:t>）。、正常公用经费</w:t>
      </w:r>
      <w:r>
        <w:rPr>
          <w:rFonts w:hint="eastAsia" w:eastAsia="方正仿宋_GBK" w:cs="Times New Roman"/>
          <w:sz w:val="28"/>
          <w:lang w:eastAsia="zh-CN"/>
        </w:rPr>
        <w:t>较</w:t>
      </w:r>
      <w:r>
        <w:rPr>
          <w:rFonts w:hint="eastAsia" w:eastAsia="方正仿宋_GBK" w:cs="Times New Roman"/>
          <w:sz w:val="28"/>
          <w:lang w:val="en-US" w:eastAsia="zh-CN"/>
        </w:rPr>
        <w:t>2022年增加9.1万，</w:t>
      </w:r>
      <w:r>
        <w:rPr>
          <w:rFonts w:hint="eastAsia" w:eastAsia="方正仿宋_GBK" w:cs="Times New Roman"/>
          <w:sz w:val="28"/>
        </w:rPr>
        <w:t>项目支出增加</w:t>
      </w:r>
      <w:r>
        <w:rPr>
          <w:rFonts w:hint="eastAsia" w:eastAsia="方正仿宋_GBK" w:cs="Times New Roman"/>
          <w:sz w:val="28"/>
          <w:lang w:val="en-US" w:eastAsia="zh-CN"/>
        </w:rPr>
        <w:t>12341.18</w:t>
      </w:r>
      <w:r>
        <w:rPr>
          <w:rFonts w:hint="eastAsia" w:eastAsia="方正仿宋_GBK" w:cs="Times New Roman"/>
          <w:sz w:val="28"/>
        </w:rPr>
        <w:t>万元（</w:t>
      </w:r>
      <w:r>
        <w:rPr>
          <w:rFonts w:hint="eastAsia" w:eastAsia="方正仿宋_GBK" w:cs="Times New Roman"/>
          <w:sz w:val="28"/>
          <w:lang w:eastAsia="zh-CN"/>
        </w:rPr>
        <w:t>因项目增加</w:t>
      </w:r>
      <w:r>
        <w:rPr>
          <w:rFonts w:hint="eastAsia" w:eastAsia="方正仿宋_GBK" w:cs="Times New Roman"/>
          <w:sz w:val="28"/>
        </w:rPr>
        <w:t>）。</w:t>
      </w:r>
    </w:p>
    <w:p>
      <w:pPr>
        <w:pStyle w:val="24"/>
      </w:pPr>
    </w:p>
    <w:p>
      <w:pPr>
        <w:spacing w:before="10" w:after="10"/>
        <w:ind w:firstLine="640"/>
        <w:outlineLvl w:val="5"/>
      </w:pPr>
      <w:r>
        <w:rPr>
          <w:rFonts w:ascii="黑体" w:hAnsi="黑体" w:eastAsia="黑体" w:cs="黑体"/>
          <w:color w:val="000000"/>
          <w:sz w:val="32"/>
        </w:rPr>
        <w:t>三、机关运行经费安排情况</w:t>
      </w:r>
    </w:p>
    <w:p>
      <w:pPr>
        <w:spacing w:before="10" w:after="10"/>
        <w:outlineLvl w:val="5"/>
        <w:rPr>
          <w:rFonts w:eastAsia="方正仿宋_GBK"/>
          <w:color w:val="000000"/>
          <w:sz w:val="28"/>
          <w:lang w:eastAsia="zh-CN"/>
        </w:rPr>
      </w:pPr>
      <w:r>
        <w:rPr>
          <w:rFonts w:hint="eastAsia" w:eastAsia="方正仿宋_GBK"/>
          <w:color w:val="000000"/>
          <w:sz w:val="28"/>
          <w:lang w:eastAsia="zh-CN"/>
        </w:rPr>
        <w:t xml:space="preserve"> 202</w:t>
      </w:r>
      <w:r>
        <w:rPr>
          <w:rFonts w:hint="eastAsia" w:eastAsia="方正仿宋_GBK"/>
          <w:color w:val="000000"/>
          <w:sz w:val="28"/>
          <w:lang w:val="en-US" w:eastAsia="zh-CN"/>
        </w:rPr>
        <w:t>3</w:t>
      </w:r>
      <w:r>
        <w:rPr>
          <w:rFonts w:hint="eastAsia" w:eastAsia="方正仿宋_GBK"/>
          <w:color w:val="000000"/>
          <w:sz w:val="28"/>
          <w:lang w:eastAsia="zh-CN"/>
        </w:rPr>
        <w:t>预算安排办公费</w:t>
      </w:r>
      <w:r>
        <w:rPr>
          <w:rFonts w:hint="eastAsia" w:eastAsia="方正仿宋_GBK"/>
          <w:color w:val="000000"/>
          <w:sz w:val="28"/>
          <w:lang w:val="en-US" w:eastAsia="zh-CN"/>
        </w:rPr>
        <w:t>18.7</w:t>
      </w:r>
      <w:r>
        <w:rPr>
          <w:rFonts w:hint="eastAsia" w:eastAsia="方正仿宋_GBK"/>
          <w:color w:val="000000"/>
          <w:sz w:val="28"/>
          <w:lang w:eastAsia="zh-CN"/>
        </w:rPr>
        <w:t>万元，水费</w:t>
      </w:r>
      <w:r>
        <w:rPr>
          <w:rFonts w:hint="eastAsia" w:eastAsia="方正仿宋_GBK"/>
          <w:color w:val="000000"/>
          <w:sz w:val="28"/>
          <w:lang w:val="en-US" w:eastAsia="zh-CN"/>
        </w:rPr>
        <w:t>15</w:t>
      </w:r>
      <w:r>
        <w:rPr>
          <w:rFonts w:hint="eastAsia" w:eastAsia="方正仿宋_GBK"/>
          <w:color w:val="000000"/>
          <w:sz w:val="28"/>
          <w:lang w:eastAsia="zh-CN"/>
        </w:rPr>
        <w:t>万元，办公取暖费8.29万元，差旅费1万元，劳务费2万元，工会经费</w:t>
      </w:r>
      <w:r>
        <w:rPr>
          <w:rFonts w:hint="eastAsia" w:eastAsia="方正仿宋_GBK"/>
          <w:color w:val="000000"/>
          <w:sz w:val="28"/>
          <w:lang w:val="en-US" w:eastAsia="zh-CN"/>
        </w:rPr>
        <w:t>4.17</w:t>
      </w:r>
      <w:r>
        <w:rPr>
          <w:rFonts w:hint="eastAsia" w:eastAsia="方正仿宋_GBK"/>
          <w:color w:val="000000"/>
          <w:sz w:val="28"/>
          <w:lang w:eastAsia="zh-CN"/>
        </w:rPr>
        <w:t>万元，福利费4.</w:t>
      </w:r>
      <w:r>
        <w:rPr>
          <w:rFonts w:hint="eastAsia" w:eastAsia="方正仿宋_GBK"/>
          <w:color w:val="000000"/>
          <w:sz w:val="28"/>
          <w:lang w:val="en-US" w:eastAsia="zh-CN"/>
        </w:rPr>
        <w:t>17</w:t>
      </w:r>
      <w:r>
        <w:rPr>
          <w:rFonts w:hint="eastAsia" w:eastAsia="方正仿宋_GBK"/>
          <w:color w:val="000000"/>
          <w:sz w:val="28"/>
          <w:lang w:eastAsia="zh-CN"/>
        </w:rPr>
        <w:t>万元，公务用车运行维护费28万元，202</w:t>
      </w:r>
      <w:r>
        <w:rPr>
          <w:rFonts w:hint="eastAsia" w:eastAsia="方正仿宋_GBK"/>
          <w:color w:val="000000"/>
          <w:sz w:val="28"/>
          <w:lang w:val="en-US" w:eastAsia="zh-CN"/>
        </w:rPr>
        <w:t>3</w:t>
      </w:r>
      <w:r>
        <w:rPr>
          <w:rFonts w:hint="eastAsia" w:eastAsia="方正仿宋_GBK"/>
          <w:color w:val="000000"/>
          <w:sz w:val="28"/>
          <w:lang w:eastAsia="zh-CN"/>
        </w:rPr>
        <w:t>年机关运行维护费合计81.</w:t>
      </w:r>
      <w:r>
        <w:rPr>
          <w:rFonts w:hint="eastAsia" w:eastAsia="方正仿宋_GBK"/>
          <w:color w:val="000000"/>
          <w:sz w:val="28"/>
          <w:lang w:val="en-US" w:eastAsia="zh-CN"/>
        </w:rPr>
        <w:t>33</w:t>
      </w:r>
      <w:r>
        <w:rPr>
          <w:rFonts w:hint="eastAsia" w:eastAsia="方正仿宋_GBK"/>
          <w:color w:val="000000"/>
          <w:sz w:val="28"/>
          <w:lang w:eastAsia="zh-CN"/>
        </w:rPr>
        <w:t>万元。</w:t>
      </w:r>
    </w:p>
    <w:p>
      <w:pPr>
        <w:pStyle w:val="25"/>
      </w:pPr>
    </w:p>
    <w:p>
      <w:pPr>
        <w:spacing w:before="10" w:after="10"/>
        <w:ind w:firstLine="640"/>
        <w:outlineLvl w:val="5"/>
      </w:pPr>
      <w:r>
        <w:rPr>
          <w:rFonts w:ascii="黑体" w:hAnsi="黑体" w:eastAsia="黑体" w:cs="黑体"/>
          <w:color w:val="000000"/>
          <w:sz w:val="32"/>
        </w:rPr>
        <w:t>四、财政拨款“三公”经费预算情况及增减变化原因</w:t>
      </w:r>
    </w:p>
    <w:p>
      <w:pPr>
        <w:spacing w:line="500" w:lineRule="exact"/>
        <w:ind w:firstLine="560" w:firstLineChars="200"/>
        <w:rPr>
          <w:rFonts w:eastAsia="方正仿宋_GBK"/>
          <w:sz w:val="28"/>
          <w:lang w:eastAsia="zh-CN"/>
        </w:rPr>
      </w:pPr>
      <w:r>
        <w:rPr>
          <w:rFonts w:hint="eastAsia" w:eastAsia="方正仿宋_GBK"/>
          <w:sz w:val="28"/>
        </w:rPr>
        <w:t>202</w:t>
      </w:r>
      <w:r>
        <w:rPr>
          <w:rFonts w:hint="eastAsia" w:eastAsia="方正仿宋_GBK"/>
          <w:sz w:val="28"/>
          <w:lang w:eastAsia="zh-CN"/>
        </w:rPr>
        <w:t>3</w:t>
      </w:r>
      <w:r>
        <w:rPr>
          <w:rFonts w:hint="eastAsia" w:eastAsia="方正仿宋_GBK"/>
          <w:sz w:val="28"/>
        </w:rPr>
        <w:t>年我部门“三公”经费预算安排</w:t>
      </w:r>
      <w:r>
        <w:rPr>
          <w:rFonts w:hint="eastAsia" w:eastAsia="方正仿宋_GBK"/>
          <w:sz w:val="28"/>
          <w:lang w:val="en-US" w:eastAsia="zh-CN"/>
        </w:rPr>
        <w:t>28</w:t>
      </w:r>
      <w:r>
        <w:rPr>
          <w:rFonts w:hint="eastAsia" w:eastAsia="方正仿宋_GBK"/>
          <w:sz w:val="28"/>
        </w:rPr>
        <w:t>万元，</w:t>
      </w:r>
      <w:r>
        <w:rPr>
          <w:rFonts w:hint="eastAsia" w:eastAsia="方正仿宋_GBK"/>
          <w:sz w:val="28"/>
          <w:lang w:eastAsia="zh-CN"/>
        </w:rPr>
        <w:t>与</w:t>
      </w:r>
      <w:r>
        <w:rPr>
          <w:rFonts w:hint="eastAsia" w:eastAsia="方正仿宋_GBK"/>
          <w:sz w:val="28"/>
        </w:rPr>
        <w:t>202</w:t>
      </w:r>
      <w:r>
        <w:rPr>
          <w:rFonts w:hint="eastAsia" w:eastAsia="方正仿宋_GBK"/>
          <w:sz w:val="28"/>
          <w:lang w:eastAsia="zh-CN"/>
        </w:rPr>
        <w:t>2</w:t>
      </w:r>
      <w:r>
        <w:rPr>
          <w:rFonts w:hint="eastAsia" w:eastAsia="方正仿宋_GBK"/>
          <w:sz w:val="28"/>
        </w:rPr>
        <w:t>年预算</w:t>
      </w:r>
      <w:r>
        <w:rPr>
          <w:rFonts w:hint="eastAsia" w:eastAsia="方正仿宋_GBK"/>
          <w:sz w:val="28"/>
          <w:lang w:eastAsia="zh-CN"/>
        </w:rPr>
        <w:t>相比无变化</w:t>
      </w:r>
      <w:r>
        <w:rPr>
          <w:rFonts w:hint="eastAsia" w:eastAsia="方正仿宋_GBK"/>
          <w:sz w:val="28"/>
        </w:rPr>
        <w:t>。具体安排情况为：</w:t>
      </w:r>
    </w:p>
    <w:p>
      <w:pPr>
        <w:spacing w:line="500" w:lineRule="exact"/>
        <w:ind w:firstLine="560" w:firstLineChars="200"/>
        <w:rPr>
          <w:rFonts w:eastAsia="方正仿宋_GBK"/>
          <w:sz w:val="28"/>
          <w:lang w:eastAsia="zh-CN"/>
        </w:rPr>
      </w:pPr>
      <w:r>
        <w:rPr>
          <w:rFonts w:hint="eastAsia" w:eastAsia="方正仿宋_GBK"/>
          <w:sz w:val="28"/>
        </w:rPr>
        <w:t xml:space="preserve">  (一)公务用车购置及运行费。共计安排</w:t>
      </w:r>
      <w:r>
        <w:rPr>
          <w:rFonts w:hint="eastAsia" w:eastAsia="方正仿宋_GBK"/>
          <w:sz w:val="28"/>
          <w:lang w:val="en-US" w:eastAsia="zh-CN"/>
        </w:rPr>
        <w:t>28</w:t>
      </w:r>
      <w:r>
        <w:rPr>
          <w:rFonts w:hint="eastAsia" w:eastAsia="方正仿宋_GBK"/>
          <w:sz w:val="28"/>
        </w:rPr>
        <w:t>万元，与2022年预算相比无变化。</w:t>
      </w:r>
    </w:p>
    <w:p>
      <w:pPr>
        <w:spacing w:line="500" w:lineRule="exact"/>
        <w:ind w:firstLine="560" w:firstLineChars="200"/>
        <w:rPr>
          <w:rFonts w:eastAsia="方正仿宋_GBK"/>
          <w:sz w:val="28"/>
          <w:lang w:eastAsia="zh-CN"/>
        </w:rPr>
      </w:pPr>
      <w:r>
        <w:rPr>
          <w:rFonts w:hint="eastAsia" w:eastAsia="方正仿宋_GBK"/>
          <w:sz w:val="28"/>
        </w:rPr>
        <w:t>①公务用车购置0万元，与上年持平；</w:t>
      </w:r>
    </w:p>
    <w:p>
      <w:pPr>
        <w:spacing w:line="500" w:lineRule="exact"/>
        <w:ind w:firstLine="560" w:firstLineChars="200"/>
        <w:rPr>
          <w:rFonts w:eastAsia="方正仿宋_GBK"/>
          <w:sz w:val="28"/>
          <w:lang w:eastAsia="zh-CN"/>
        </w:rPr>
      </w:pPr>
      <w:r>
        <w:rPr>
          <w:rFonts w:hint="eastAsia" w:eastAsia="方正仿宋_GBK"/>
          <w:sz w:val="28"/>
        </w:rPr>
        <w:t xml:space="preserve"> ②公务运行维护经费安排0万元，与上年持平</w:t>
      </w:r>
    </w:p>
    <w:p>
      <w:pPr>
        <w:spacing w:line="500" w:lineRule="exact"/>
        <w:ind w:firstLine="560" w:firstLineChars="200"/>
        <w:rPr>
          <w:rFonts w:eastAsia="方正仿宋_GBK"/>
          <w:sz w:val="28"/>
          <w:lang w:eastAsia="zh-CN"/>
        </w:rPr>
      </w:pPr>
      <w:r>
        <w:rPr>
          <w:rFonts w:hint="eastAsia" w:eastAsia="方正仿宋_GBK"/>
          <w:sz w:val="28"/>
        </w:rPr>
        <w:t>（二）公务接待费。共计安排0万元，与2022年预算相比无变化。</w:t>
      </w:r>
    </w:p>
    <w:p>
      <w:pPr>
        <w:spacing w:line="500" w:lineRule="exact"/>
        <w:ind w:firstLine="560" w:firstLineChars="200"/>
        <w:rPr>
          <w:rFonts w:eastAsia="方正仿宋_GBK"/>
          <w:sz w:val="28"/>
        </w:rPr>
      </w:pPr>
      <w:r>
        <w:rPr>
          <w:rFonts w:hint="eastAsia" w:eastAsia="方正仿宋_GBK"/>
          <w:sz w:val="28"/>
          <w:lang w:eastAsia="zh-CN"/>
        </w:rPr>
        <w:t>（</w:t>
      </w:r>
      <w:r>
        <w:rPr>
          <w:rFonts w:hint="eastAsia" w:eastAsia="方正仿宋_GBK"/>
          <w:sz w:val="28"/>
        </w:rPr>
        <w:t>三</w:t>
      </w:r>
      <w:r>
        <w:rPr>
          <w:rFonts w:hint="eastAsia" w:eastAsia="方正仿宋_GBK"/>
          <w:sz w:val="28"/>
          <w:lang w:eastAsia="zh-CN"/>
        </w:rPr>
        <w:t>）</w:t>
      </w:r>
      <w:r>
        <w:rPr>
          <w:rFonts w:hint="eastAsia" w:eastAsia="方正仿宋_GBK"/>
          <w:sz w:val="28"/>
        </w:rPr>
        <w:t>因公出国(境)费安排0万元，与2022年预算相比无变化。</w:t>
      </w:r>
    </w:p>
    <w:p>
      <w:pPr>
        <w:spacing w:line="500" w:lineRule="exact"/>
        <w:ind w:firstLine="560" w:firstLineChars="200"/>
        <w:rPr>
          <w:rFonts w:eastAsia="方正仿宋_GBK"/>
          <w:sz w:val="28"/>
          <w:lang w:eastAsia="zh-CN"/>
        </w:rPr>
      </w:pPr>
      <w:r>
        <w:rPr>
          <w:rFonts w:hint="eastAsia" w:eastAsia="方正仿宋_GBK"/>
          <w:sz w:val="28"/>
        </w:rPr>
        <w:t>（四）培训费。共计安排0万元，与2022年预算相比无变化。</w:t>
      </w: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r>
        <w:rPr>
          <w:rFonts w:ascii="方正仿宋_GBK" w:hAnsi="方正仿宋_GBK" w:eastAsia="方正仿宋_GBK" w:cs="方正仿宋_GBK"/>
          <w:b/>
          <w:color w:val="000000"/>
          <w:sz w:val="28"/>
        </w:rPr>
        <w:t>1、2021环境整治费用 2022环境整治费用绩效目标表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1.使得城区环境卫生干净整洁</w:t>
            </w:r>
          </w:p>
          <w:p>
            <w:pPr>
              <w:pStyle w:val="10"/>
            </w:pPr>
            <w:r>
              <w:t>2.整治工作得到群众充分认可，提升人民幸福指数。</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工作开展天数</w:t>
            </w:r>
          </w:p>
        </w:tc>
        <w:tc>
          <w:tcPr>
            <w:tcW w:w="2835" w:type="dxa"/>
            <w:vAlign w:val="center"/>
          </w:tcPr>
          <w:p>
            <w:pPr>
              <w:pStyle w:val="10"/>
            </w:pPr>
            <w:r>
              <w:t>一年中环境整治工作开展天数</w:t>
            </w:r>
          </w:p>
        </w:tc>
        <w:tc>
          <w:tcPr>
            <w:tcW w:w="2551" w:type="dxa"/>
            <w:vAlign w:val="center"/>
          </w:tcPr>
          <w:p>
            <w:pPr>
              <w:pStyle w:val="10"/>
            </w:pPr>
            <w:r>
              <w:t>≥360天</w:t>
            </w:r>
          </w:p>
        </w:tc>
        <w:tc>
          <w:tcPr>
            <w:tcW w:w="2268" w:type="dxa"/>
            <w:vAlign w:val="center"/>
          </w:tcPr>
          <w:p>
            <w:pPr>
              <w:pStyle w:val="10"/>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整治工作开展效果</w:t>
            </w:r>
          </w:p>
        </w:tc>
        <w:tc>
          <w:tcPr>
            <w:tcW w:w="2835" w:type="dxa"/>
            <w:vAlign w:val="center"/>
          </w:tcPr>
          <w:p>
            <w:pPr>
              <w:pStyle w:val="10"/>
            </w:pPr>
            <w:r>
              <w:t>城区内环境干净、整治、有序率</w:t>
            </w:r>
          </w:p>
        </w:tc>
        <w:tc>
          <w:tcPr>
            <w:tcW w:w="2551" w:type="dxa"/>
            <w:vAlign w:val="center"/>
          </w:tcPr>
          <w:p>
            <w:pPr>
              <w:pStyle w:val="10"/>
            </w:pPr>
            <w:r>
              <w:t>≥95%</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工作开展及时性</w:t>
            </w:r>
          </w:p>
        </w:tc>
        <w:tc>
          <w:tcPr>
            <w:tcW w:w="2835" w:type="dxa"/>
            <w:vAlign w:val="center"/>
          </w:tcPr>
          <w:p>
            <w:pPr>
              <w:pStyle w:val="10"/>
            </w:pPr>
            <w:r>
              <w:t>及时整治城区内环境问题，保障城区环境卫生</w:t>
            </w:r>
          </w:p>
        </w:tc>
        <w:tc>
          <w:tcPr>
            <w:tcW w:w="2551" w:type="dxa"/>
            <w:vAlign w:val="center"/>
          </w:tcPr>
          <w:p>
            <w:pPr>
              <w:pStyle w:val="10"/>
            </w:pPr>
            <w:r>
              <w:t>≥95%</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专项业务费使用成本</w:t>
            </w:r>
          </w:p>
        </w:tc>
        <w:tc>
          <w:tcPr>
            <w:tcW w:w="2835" w:type="dxa"/>
            <w:vAlign w:val="center"/>
          </w:tcPr>
          <w:p>
            <w:pPr>
              <w:pStyle w:val="10"/>
            </w:pPr>
            <w:r>
              <w:t>根据年初预算安排和年度工作计划需要的专项业务费使用成本</w:t>
            </w:r>
          </w:p>
        </w:tc>
        <w:tc>
          <w:tcPr>
            <w:tcW w:w="2551" w:type="dxa"/>
            <w:vAlign w:val="center"/>
          </w:tcPr>
          <w:p>
            <w:pPr>
              <w:pStyle w:val="10"/>
            </w:pPr>
            <w:r>
              <w:t>≤100%</w:t>
            </w:r>
          </w:p>
        </w:tc>
        <w:tc>
          <w:tcPr>
            <w:tcW w:w="2268"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使得城区环境卫生干净整洁，工作得到群众充分认可。</w:t>
            </w:r>
          </w:p>
        </w:tc>
        <w:tc>
          <w:tcPr>
            <w:tcW w:w="2551" w:type="dxa"/>
            <w:vAlign w:val="center"/>
          </w:tcPr>
          <w:p>
            <w:pPr>
              <w:pStyle w:val="10"/>
            </w:pPr>
            <w:r>
              <w:t>维护城区环境干净整洁</w:t>
            </w:r>
          </w:p>
        </w:tc>
        <w:tc>
          <w:tcPr>
            <w:tcW w:w="2268"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满意程度</w:t>
            </w:r>
          </w:p>
        </w:tc>
        <w:tc>
          <w:tcPr>
            <w:tcW w:w="2835" w:type="dxa"/>
            <w:vAlign w:val="center"/>
          </w:tcPr>
          <w:p>
            <w:pPr>
              <w:pStyle w:val="10"/>
            </w:pPr>
            <w:r>
              <w:t>受益群体满意程度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2、采购更换执法服装绩效目标表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1.及时采购服装，保障日常工作质量</w:t>
            </w:r>
          </w:p>
          <w:p>
            <w:pPr>
              <w:pStyle w:val="10"/>
            </w:pPr>
            <w:r>
              <w:t>2.维护执法形象</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采购服装数量</w:t>
            </w:r>
          </w:p>
        </w:tc>
        <w:tc>
          <w:tcPr>
            <w:tcW w:w="2835" w:type="dxa"/>
            <w:vAlign w:val="center"/>
          </w:tcPr>
          <w:p>
            <w:pPr>
              <w:pStyle w:val="10"/>
            </w:pPr>
            <w:r>
              <w:t>单位采购服装套数</w:t>
            </w:r>
          </w:p>
        </w:tc>
        <w:tc>
          <w:tcPr>
            <w:tcW w:w="2551" w:type="dxa"/>
            <w:vAlign w:val="center"/>
          </w:tcPr>
          <w:p>
            <w:pPr>
              <w:pStyle w:val="10"/>
            </w:pPr>
            <w:r>
              <w:t>≥140套</w:t>
            </w:r>
          </w:p>
        </w:tc>
        <w:tc>
          <w:tcPr>
            <w:tcW w:w="2268" w:type="dxa"/>
            <w:vAlign w:val="center"/>
          </w:tcPr>
          <w:p>
            <w:pPr>
              <w:pStyle w:val="10"/>
            </w:pPr>
            <w:r>
              <w:t>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工作开展效果</w:t>
            </w:r>
          </w:p>
        </w:tc>
        <w:tc>
          <w:tcPr>
            <w:tcW w:w="2835" w:type="dxa"/>
            <w:vAlign w:val="center"/>
          </w:tcPr>
          <w:p>
            <w:pPr>
              <w:pStyle w:val="10"/>
            </w:pPr>
            <w:r>
              <w:t>符合工作需求</w:t>
            </w:r>
          </w:p>
        </w:tc>
        <w:tc>
          <w:tcPr>
            <w:tcW w:w="2551" w:type="dxa"/>
            <w:vAlign w:val="center"/>
          </w:tcPr>
          <w:p>
            <w:pPr>
              <w:pStyle w:val="10"/>
            </w:pPr>
            <w:r>
              <w:t>质量合格</w:t>
            </w:r>
          </w:p>
        </w:tc>
        <w:tc>
          <w:tcPr>
            <w:tcW w:w="2268" w:type="dxa"/>
            <w:vAlign w:val="center"/>
          </w:tcPr>
          <w:p>
            <w:pPr>
              <w:pStyle w:val="10"/>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及时采购服装</w:t>
            </w:r>
          </w:p>
        </w:tc>
        <w:tc>
          <w:tcPr>
            <w:tcW w:w="2835" w:type="dxa"/>
            <w:vAlign w:val="center"/>
          </w:tcPr>
          <w:p>
            <w:pPr>
              <w:pStyle w:val="10"/>
            </w:pPr>
            <w:r>
              <w:t>及时采购服装，保障日常工作质量</w:t>
            </w:r>
          </w:p>
        </w:tc>
        <w:tc>
          <w:tcPr>
            <w:tcW w:w="2551" w:type="dxa"/>
            <w:vAlign w:val="center"/>
          </w:tcPr>
          <w:p>
            <w:pPr>
              <w:pStyle w:val="10"/>
            </w:pPr>
            <w:r>
              <w:t>2023年8月前采购</w:t>
            </w:r>
          </w:p>
        </w:tc>
        <w:tc>
          <w:tcPr>
            <w:tcW w:w="2268" w:type="dxa"/>
            <w:vAlign w:val="center"/>
          </w:tcPr>
          <w:p>
            <w:pPr>
              <w:pStyle w:val="10"/>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服装采购价格</w:t>
            </w:r>
          </w:p>
        </w:tc>
        <w:tc>
          <w:tcPr>
            <w:tcW w:w="2835" w:type="dxa"/>
            <w:vAlign w:val="center"/>
          </w:tcPr>
          <w:p>
            <w:pPr>
              <w:pStyle w:val="10"/>
            </w:pPr>
            <w:r>
              <w:t>每套制服采购单价</w:t>
            </w:r>
          </w:p>
        </w:tc>
        <w:tc>
          <w:tcPr>
            <w:tcW w:w="2551" w:type="dxa"/>
            <w:vAlign w:val="center"/>
          </w:tcPr>
          <w:p>
            <w:pPr>
              <w:pStyle w:val="10"/>
            </w:pPr>
            <w:r>
              <w:t>≤3500元</w:t>
            </w:r>
          </w:p>
        </w:tc>
        <w:tc>
          <w:tcPr>
            <w:tcW w:w="2268" w:type="dxa"/>
            <w:vAlign w:val="center"/>
          </w:tcPr>
          <w:p>
            <w:pPr>
              <w:pStyle w:val="10"/>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维护执法形象</w:t>
            </w:r>
          </w:p>
        </w:tc>
        <w:tc>
          <w:tcPr>
            <w:tcW w:w="2835" w:type="dxa"/>
            <w:vAlign w:val="center"/>
          </w:tcPr>
          <w:p>
            <w:pPr>
              <w:pStyle w:val="10"/>
            </w:pPr>
            <w:r>
              <w:t>维护执法形象</w:t>
            </w:r>
          </w:p>
        </w:tc>
        <w:tc>
          <w:tcPr>
            <w:tcW w:w="2551" w:type="dxa"/>
            <w:vAlign w:val="center"/>
          </w:tcPr>
          <w:p>
            <w:pPr>
              <w:pStyle w:val="10"/>
            </w:pPr>
            <w:r>
              <w:t>优</w:t>
            </w:r>
          </w:p>
        </w:tc>
        <w:tc>
          <w:tcPr>
            <w:tcW w:w="2268" w:type="dxa"/>
            <w:vAlign w:val="center"/>
          </w:tcPr>
          <w:p>
            <w:pPr>
              <w:pStyle w:val="10"/>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满意程度</w:t>
            </w:r>
          </w:p>
        </w:tc>
        <w:tc>
          <w:tcPr>
            <w:tcW w:w="2835" w:type="dxa"/>
            <w:vAlign w:val="center"/>
          </w:tcPr>
          <w:p>
            <w:pPr>
              <w:pStyle w:val="10"/>
            </w:pPr>
            <w:r>
              <w:t>受益群体满意程度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3、城管执法局业务用车绩效目标表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1.利用执法车辆的快捷性，及时处理城区内城管执法权限内的各项事务</w:t>
            </w:r>
          </w:p>
          <w:p>
            <w:pPr>
              <w:pStyle w:val="10"/>
            </w:pPr>
            <w:r>
              <w:t>2.通过城管执法工作，改善城区环境及秩序，得到群众的认可</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执法用车运行天数</w:t>
            </w:r>
          </w:p>
        </w:tc>
        <w:tc>
          <w:tcPr>
            <w:tcW w:w="2835" w:type="dxa"/>
            <w:vAlign w:val="center"/>
          </w:tcPr>
          <w:p>
            <w:pPr>
              <w:pStyle w:val="10"/>
            </w:pPr>
            <w:r>
              <w:t>执法车辆安全运行天数</w:t>
            </w:r>
          </w:p>
        </w:tc>
        <w:tc>
          <w:tcPr>
            <w:tcW w:w="2551" w:type="dxa"/>
            <w:vAlign w:val="center"/>
          </w:tcPr>
          <w:p>
            <w:pPr>
              <w:pStyle w:val="10"/>
            </w:pPr>
            <w:r>
              <w:t>≥350天</w:t>
            </w:r>
          </w:p>
        </w:tc>
        <w:tc>
          <w:tcPr>
            <w:tcW w:w="2268" w:type="dxa"/>
            <w:vAlign w:val="center"/>
          </w:tcPr>
          <w:p>
            <w:pPr>
              <w:pStyle w:val="10"/>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执法工作开展效果</w:t>
            </w:r>
          </w:p>
        </w:tc>
        <w:tc>
          <w:tcPr>
            <w:tcW w:w="2835" w:type="dxa"/>
            <w:vAlign w:val="center"/>
          </w:tcPr>
          <w:p>
            <w:pPr>
              <w:pStyle w:val="10"/>
            </w:pPr>
            <w:r>
              <w:t>城区内环境干净、整治、有序率</w:t>
            </w:r>
          </w:p>
        </w:tc>
        <w:tc>
          <w:tcPr>
            <w:tcW w:w="2551" w:type="dxa"/>
            <w:vAlign w:val="center"/>
          </w:tcPr>
          <w:p>
            <w:pPr>
              <w:pStyle w:val="10"/>
            </w:pPr>
            <w:r>
              <w:t>≥95%</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执法工作及时性</w:t>
            </w:r>
          </w:p>
        </w:tc>
        <w:tc>
          <w:tcPr>
            <w:tcW w:w="2835" w:type="dxa"/>
            <w:vAlign w:val="center"/>
          </w:tcPr>
          <w:p>
            <w:pPr>
              <w:pStyle w:val="10"/>
            </w:pPr>
            <w:r>
              <w:t>利用执法车辆的快捷性，及时处理城区内城管执法权限内的各项事务</w:t>
            </w:r>
          </w:p>
        </w:tc>
        <w:tc>
          <w:tcPr>
            <w:tcW w:w="2551" w:type="dxa"/>
            <w:vAlign w:val="center"/>
          </w:tcPr>
          <w:p>
            <w:pPr>
              <w:pStyle w:val="10"/>
            </w:pPr>
            <w:r>
              <w:t>≥95%</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执法用车运营费用</w:t>
            </w:r>
          </w:p>
        </w:tc>
        <w:tc>
          <w:tcPr>
            <w:tcW w:w="2835" w:type="dxa"/>
            <w:vAlign w:val="center"/>
          </w:tcPr>
          <w:p>
            <w:pPr>
              <w:pStyle w:val="10"/>
            </w:pPr>
            <w:r>
              <w:t>保障执法用车的燃油、保险及维修费用支出</w:t>
            </w:r>
          </w:p>
        </w:tc>
        <w:tc>
          <w:tcPr>
            <w:tcW w:w="2551" w:type="dxa"/>
            <w:vAlign w:val="center"/>
          </w:tcPr>
          <w:p>
            <w:pPr>
              <w:pStyle w:val="10"/>
            </w:pPr>
            <w:r>
              <w:t>≤2万元/台</w:t>
            </w:r>
          </w:p>
        </w:tc>
        <w:tc>
          <w:tcPr>
            <w:tcW w:w="2268" w:type="dxa"/>
            <w:vAlign w:val="center"/>
          </w:tcPr>
          <w:p>
            <w:pPr>
              <w:pStyle w:val="10"/>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改善城区环境</w:t>
            </w:r>
          </w:p>
        </w:tc>
        <w:tc>
          <w:tcPr>
            <w:tcW w:w="2835" w:type="dxa"/>
            <w:vAlign w:val="center"/>
          </w:tcPr>
          <w:p>
            <w:pPr>
              <w:pStyle w:val="10"/>
            </w:pPr>
            <w:r>
              <w:t>通过城管执法工作，改善城区环境及秩序，得到群众的认可</w:t>
            </w:r>
          </w:p>
        </w:tc>
        <w:tc>
          <w:tcPr>
            <w:tcW w:w="2551" w:type="dxa"/>
            <w:vAlign w:val="center"/>
          </w:tcPr>
          <w:p>
            <w:pPr>
              <w:pStyle w:val="10"/>
            </w:pPr>
            <w:r>
              <w:t>优</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群众的认可及满意度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4、城区非法小广告清除费专项资金绩效目标表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1.清理城区内小广告，保障无乱贴乱画。</w:t>
            </w:r>
          </w:p>
          <w:p>
            <w:pPr>
              <w:pStyle w:val="10"/>
            </w:pPr>
            <w:r>
              <w:t>2.打造干净整洁城区，达到文明城市卫生要求。</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 xml:space="preserve">  清理范围</w:t>
            </w:r>
          </w:p>
        </w:tc>
        <w:tc>
          <w:tcPr>
            <w:tcW w:w="2835" w:type="dxa"/>
            <w:vAlign w:val="center"/>
          </w:tcPr>
          <w:p>
            <w:pPr>
              <w:pStyle w:val="10"/>
            </w:pPr>
            <w:r>
              <w:t>城区街道数量</w:t>
            </w:r>
          </w:p>
        </w:tc>
        <w:tc>
          <w:tcPr>
            <w:tcW w:w="2551" w:type="dxa"/>
            <w:vAlign w:val="center"/>
          </w:tcPr>
          <w:p>
            <w:pPr>
              <w:pStyle w:val="10"/>
            </w:pPr>
            <w:r>
              <w:t>≥95条</w:t>
            </w:r>
          </w:p>
        </w:tc>
        <w:tc>
          <w:tcPr>
            <w:tcW w:w="2268" w:type="dxa"/>
            <w:vAlign w:val="center"/>
          </w:tcPr>
          <w:p>
            <w:pPr>
              <w:pStyle w:val="10"/>
            </w:pPr>
            <w:r>
              <w:t>协议规定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工作开展效果</w:t>
            </w:r>
          </w:p>
        </w:tc>
        <w:tc>
          <w:tcPr>
            <w:tcW w:w="2835" w:type="dxa"/>
            <w:vAlign w:val="center"/>
          </w:tcPr>
          <w:p>
            <w:pPr>
              <w:pStyle w:val="10"/>
            </w:pPr>
            <w:r>
              <w:t>清理范围内无乱贴乱画，干净整洁度</w:t>
            </w:r>
          </w:p>
        </w:tc>
        <w:tc>
          <w:tcPr>
            <w:tcW w:w="2551" w:type="dxa"/>
            <w:vAlign w:val="center"/>
          </w:tcPr>
          <w:p>
            <w:pPr>
              <w:pStyle w:val="10"/>
            </w:pPr>
            <w:r>
              <w:t>≥90%</w:t>
            </w:r>
          </w:p>
        </w:tc>
        <w:tc>
          <w:tcPr>
            <w:tcW w:w="2268" w:type="dxa"/>
            <w:vAlign w:val="center"/>
          </w:tcPr>
          <w:p>
            <w:pPr>
              <w:pStyle w:val="10"/>
            </w:pPr>
            <w:r>
              <w:t>协议规定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 xml:space="preserve"> 合同约定</w:t>
            </w:r>
          </w:p>
        </w:tc>
        <w:tc>
          <w:tcPr>
            <w:tcW w:w="2835" w:type="dxa"/>
            <w:vAlign w:val="center"/>
          </w:tcPr>
          <w:p>
            <w:pPr>
              <w:pStyle w:val="10"/>
            </w:pPr>
            <w:r>
              <w:t>把合同约定，及时清理</w:t>
            </w:r>
          </w:p>
        </w:tc>
        <w:tc>
          <w:tcPr>
            <w:tcW w:w="2551" w:type="dxa"/>
            <w:vAlign w:val="center"/>
          </w:tcPr>
          <w:p>
            <w:pPr>
              <w:pStyle w:val="10"/>
            </w:pPr>
            <w:r>
              <w:t>12个月</w:t>
            </w:r>
          </w:p>
        </w:tc>
        <w:tc>
          <w:tcPr>
            <w:tcW w:w="2268" w:type="dxa"/>
            <w:vAlign w:val="center"/>
          </w:tcPr>
          <w:p>
            <w:pPr>
              <w:pStyle w:val="10"/>
            </w:pPr>
            <w:r>
              <w:t>协议规定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工作开展</w:t>
            </w:r>
          </w:p>
        </w:tc>
        <w:tc>
          <w:tcPr>
            <w:tcW w:w="2835" w:type="dxa"/>
            <w:vAlign w:val="center"/>
          </w:tcPr>
          <w:p>
            <w:pPr>
              <w:pStyle w:val="10"/>
            </w:pPr>
            <w:r>
              <w:t>通过公开招聘确定，需清除城区道路共计约120.8252千米</w:t>
            </w:r>
          </w:p>
        </w:tc>
        <w:tc>
          <w:tcPr>
            <w:tcW w:w="2551" w:type="dxa"/>
            <w:vAlign w:val="center"/>
          </w:tcPr>
          <w:p>
            <w:pPr>
              <w:pStyle w:val="10"/>
            </w:pPr>
            <w:r>
              <w:t>≤19547元每千米</w:t>
            </w:r>
          </w:p>
        </w:tc>
        <w:tc>
          <w:tcPr>
            <w:tcW w:w="2268" w:type="dxa"/>
            <w:vAlign w:val="center"/>
          </w:tcPr>
          <w:p>
            <w:pPr>
              <w:pStyle w:val="10"/>
            </w:pPr>
            <w:r>
              <w:t>招标确定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 xml:space="preserve"> 影响期限</w:t>
            </w:r>
          </w:p>
        </w:tc>
        <w:tc>
          <w:tcPr>
            <w:tcW w:w="2835" w:type="dxa"/>
            <w:vAlign w:val="center"/>
          </w:tcPr>
          <w:p>
            <w:pPr>
              <w:pStyle w:val="10"/>
            </w:pPr>
            <w:r>
              <w:t>工作影响期限</w:t>
            </w:r>
          </w:p>
        </w:tc>
        <w:tc>
          <w:tcPr>
            <w:tcW w:w="2551" w:type="dxa"/>
            <w:vAlign w:val="center"/>
          </w:tcPr>
          <w:p>
            <w:pPr>
              <w:pStyle w:val="10"/>
            </w:pPr>
            <w:r>
              <w:t>一年</w:t>
            </w:r>
          </w:p>
        </w:tc>
        <w:tc>
          <w:tcPr>
            <w:tcW w:w="2268" w:type="dxa"/>
            <w:vAlign w:val="center"/>
          </w:tcPr>
          <w:p>
            <w:pPr>
              <w:pStyle w:val="10"/>
            </w:pPr>
            <w:r>
              <w:t>协议规定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 xml:space="preserve"> 主管部门、群众满意度</w:t>
            </w:r>
          </w:p>
        </w:tc>
        <w:tc>
          <w:tcPr>
            <w:tcW w:w="2835" w:type="dxa"/>
            <w:vAlign w:val="center"/>
          </w:tcPr>
          <w:p>
            <w:pPr>
              <w:pStyle w:val="10"/>
            </w:pPr>
            <w:r>
              <w:t>打造干净整洁城区，达到文明城市及卫生城市标准，群众满意度</w:t>
            </w:r>
          </w:p>
        </w:tc>
        <w:tc>
          <w:tcPr>
            <w:tcW w:w="2551" w:type="dxa"/>
            <w:vAlign w:val="center"/>
          </w:tcPr>
          <w:p>
            <w:pPr>
              <w:pStyle w:val="10"/>
            </w:pPr>
            <w:r>
              <w:t>≥90%</w:t>
            </w:r>
          </w:p>
        </w:tc>
        <w:tc>
          <w:tcPr>
            <w:tcW w:w="2268" w:type="dxa"/>
            <w:vAlign w:val="center"/>
          </w:tcPr>
          <w:p>
            <w:pPr>
              <w:pStyle w:val="10"/>
            </w:pPr>
            <w:r>
              <w:t>考核结果及调查问卷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5、区数字化城管指挥中心运行绩效目标表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1.按指挥中心要求，对于立案的市政设施维护完好</w:t>
            </w:r>
          </w:p>
          <w:p>
            <w:pPr>
              <w:pStyle w:val="10"/>
            </w:pPr>
            <w:r>
              <w:t>2.通过指挥中心调度，及时维护市政设施解决群众生活困难</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餐饮场所数量</w:t>
            </w:r>
          </w:p>
        </w:tc>
        <w:tc>
          <w:tcPr>
            <w:tcW w:w="2835" w:type="dxa"/>
            <w:vAlign w:val="center"/>
          </w:tcPr>
          <w:p>
            <w:pPr>
              <w:pStyle w:val="10"/>
            </w:pPr>
            <w:r>
              <w:t>正常运行</w:t>
            </w:r>
          </w:p>
        </w:tc>
        <w:tc>
          <w:tcPr>
            <w:tcW w:w="2551" w:type="dxa"/>
            <w:vAlign w:val="center"/>
          </w:tcPr>
          <w:p>
            <w:pPr>
              <w:pStyle w:val="10"/>
            </w:pPr>
            <w:r>
              <w:t>≥1000家</w:t>
            </w:r>
          </w:p>
        </w:tc>
        <w:tc>
          <w:tcPr>
            <w:tcW w:w="2268" w:type="dxa"/>
            <w:vAlign w:val="center"/>
          </w:tcPr>
          <w:p>
            <w:pPr>
              <w:pStyle w:val="10"/>
            </w:pPr>
            <w:r>
              <w:t>协议规定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质量符合标准</w:t>
            </w:r>
          </w:p>
        </w:tc>
        <w:tc>
          <w:tcPr>
            <w:tcW w:w="2835" w:type="dxa"/>
            <w:vAlign w:val="center"/>
          </w:tcPr>
          <w:p>
            <w:pPr>
              <w:pStyle w:val="10"/>
            </w:pPr>
            <w:r>
              <w:t>按指挥中心要求，对于立案的市政设施维护完好</w:t>
            </w:r>
          </w:p>
        </w:tc>
        <w:tc>
          <w:tcPr>
            <w:tcW w:w="2551" w:type="dxa"/>
            <w:vAlign w:val="center"/>
          </w:tcPr>
          <w:p>
            <w:pPr>
              <w:pStyle w:val="10"/>
            </w:pPr>
            <w:r>
              <w:t>≥95%</w:t>
            </w:r>
          </w:p>
        </w:tc>
        <w:tc>
          <w:tcPr>
            <w:tcW w:w="2268" w:type="dxa"/>
            <w:vAlign w:val="center"/>
          </w:tcPr>
          <w:p>
            <w:pPr>
              <w:pStyle w:val="10"/>
            </w:pPr>
            <w:r>
              <w:t>协议规定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在规定时间内结案</w:t>
            </w:r>
          </w:p>
        </w:tc>
        <w:tc>
          <w:tcPr>
            <w:tcW w:w="2835" w:type="dxa"/>
            <w:vAlign w:val="center"/>
          </w:tcPr>
          <w:p>
            <w:pPr>
              <w:pStyle w:val="10"/>
            </w:pPr>
            <w:r>
              <w:t>按指挥中心要求，立案后按规定时限完成结案</w:t>
            </w:r>
          </w:p>
        </w:tc>
        <w:tc>
          <w:tcPr>
            <w:tcW w:w="2551" w:type="dxa"/>
            <w:vAlign w:val="center"/>
          </w:tcPr>
          <w:p>
            <w:pPr>
              <w:pStyle w:val="10"/>
            </w:pPr>
            <w:r>
              <w:t>≥95%</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采购安装油烟排放在线监测设备数量</w:t>
            </w:r>
          </w:p>
        </w:tc>
        <w:tc>
          <w:tcPr>
            <w:tcW w:w="2835" w:type="dxa"/>
            <w:vAlign w:val="center"/>
          </w:tcPr>
          <w:p>
            <w:pPr>
              <w:pStyle w:val="10"/>
            </w:pPr>
            <w:r>
              <w:t>采购安装248台设备，单价为</w:t>
            </w:r>
          </w:p>
        </w:tc>
        <w:tc>
          <w:tcPr>
            <w:tcW w:w="2551" w:type="dxa"/>
            <w:vAlign w:val="center"/>
          </w:tcPr>
          <w:p>
            <w:pPr>
              <w:pStyle w:val="10"/>
            </w:pPr>
            <w:r>
              <w:t>≤4800元/台</w:t>
            </w:r>
          </w:p>
        </w:tc>
        <w:tc>
          <w:tcPr>
            <w:tcW w:w="2268" w:type="dxa"/>
            <w:vAlign w:val="center"/>
          </w:tcPr>
          <w:p>
            <w:pPr>
              <w:pStyle w:val="10"/>
            </w:pPr>
            <w:r>
              <w:t>系统核算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维护市政设施，方便群众生活</w:t>
            </w:r>
          </w:p>
        </w:tc>
        <w:tc>
          <w:tcPr>
            <w:tcW w:w="2835" w:type="dxa"/>
            <w:vAlign w:val="center"/>
          </w:tcPr>
          <w:p>
            <w:pPr>
              <w:pStyle w:val="10"/>
            </w:pPr>
            <w:r>
              <w:t>通过指挥中心调度，及时维护市政设施解决群众生活困难</w:t>
            </w:r>
          </w:p>
        </w:tc>
        <w:tc>
          <w:tcPr>
            <w:tcW w:w="2551" w:type="dxa"/>
            <w:vAlign w:val="center"/>
          </w:tcPr>
          <w:p>
            <w:pPr>
              <w:pStyle w:val="10"/>
            </w:pPr>
            <w:r>
              <w:t>优</w:t>
            </w:r>
          </w:p>
        </w:tc>
        <w:tc>
          <w:tcPr>
            <w:tcW w:w="2268" w:type="dxa"/>
            <w:vAlign w:val="center"/>
          </w:tcPr>
          <w:p>
            <w:pPr>
              <w:pStyle w:val="10"/>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维护市政设施，方便群众生活</w:t>
            </w:r>
          </w:p>
        </w:tc>
        <w:tc>
          <w:tcPr>
            <w:tcW w:w="2835" w:type="dxa"/>
            <w:vAlign w:val="center"/>
          </w:tcPr>
          <w:p>
            <w:pPr>
              <w:pStyle w:val="10"/>
            </w:pPr>
            <w:r>
              <w:t>通过指挥中心调度，及时维护市政设施解决群众生活困难</w:t>
            </w:r>
          </w:p>
        </w:tc>
        <w:tc>
          <w:tcPr>
            <w:tcW w:w="2551" w:type="dxa"/>
            <w:vAlign w:val="center"/>
          </w:tcPr>
          <w:p>
            <w:pPr>
              <w:pStyle w:val="10"/>
            </w:pPr>
            <w:r>
              <w:t>≥95%</w:t>
            </w:r>
          </w:p>
        </w:tc>
        <w:tc>
          <w:tcPr>
            <w:tcW w:w="2268" w:type="dxa"/>
            <w:vAlign w:val="center"/>
          </w:tcPr>
          <w:p>
            <w:pPr>
              <w:pStyle w:val="10"/>
            </w:pPr>
            <w:r>
              <w:t>历史数据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6、铁路唐山北站广场办公室运行绩效目标表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1.电梯维护符合标准，安全运行</w:t>
            </w:r>
          </w:p>
          <w:p>
            <w:pPr>
              <w:pStyle w:val="10"/>
            </w:pPr>
            <w:r>
              <w:t>2.旅客出入平安方便快捷</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广场照明设备数量</w:t>
            </w:r>
          </w:p>
        </w:tc>
        <w:tc>
          <w:tcPr>
            <w:tcW w:w="2835" w:type="dxa"/>
            <w:vAlign w:val="center"/>
          </w:tcPr>
          <w:p>
            <w:pPr>
              <w:pStyle w:val="10"/>
            </w:pPr>
            <w:r>
              <w:t>铁路唐山北站广场共有照明射灯5组</w:t>
            </w:r>
          </w:p>
        </w:tc>
        <w:tc>
          <w:tcPr>
            <w:tcW w:w="2551" w:type="dxa"/>
            <w:vAlign w:val="center"/>
          </w:tcPr>
          <w:p>
            <w:pPr>
              <w:pStyle w:val="10"/>
            </w:pPr>
            <w:r>
              <w:t>≥100盏</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电梯维护符合标准，安全运行</w:t>
            </w:r>
          </w:p>
        </w:tc>
        <w:tc>
          <w:tcPr>
            <w:tcW w:w="2835" w:type="dxa"/>
            <w:vAlign w:val="center"/>
          </w:tcPr>
          <w:p>
            <w:pPr>
              <w:pStyle w:val="10"/>
            </w:pPr>
            <w:r>
              <w:t>电梯维护符合标准，安全运行</w:t>
            </w:r>
          </w:p>
        </w:tc>
        <w:tc>
          <w:tcPr>
            <w:tcW w:w="2551" w:type="dxa"/>
            <w:vAlign w:val="center"/>
          </w:tcPr>
          <w:p>
            <w:pPr>
              <w:pStyle w:val="10"/>
            </w:pPr>
            <w:r>
              <w:t>≥95%</w:t>
            </w:r>
          </w:p>
        </w:tc>
        <w:tc>
          <w:tcPr>
            <w:tcW w:w="2268" w:type="dxa"/>
            <w:vAlign w:val="center"/>
          </w:tcPr>
          <w:p>
            <w:pPr>
              <w:pStyle w:val="10"/>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财政资金及时拨付设备按时开启</w:t>
            </w:r>
          </w:p>
        </w:tc>
        <w:tc>
          <w:tcPr>
            <w:tcW w:w="2835" w:type="dxa"/>
            <w:vAlign w:val="center"/>
          </w:tcPr>
          <w:p>
            <w:pPr>
              <w:pStyle w:val="10"/>
            </w:pPr>
            <w:r>
              <w:t>财政资金及时拨付，保障设备按时开启</w:t>
            </w:r>
          </w:p>
        </w:tc>
        <w:tc>
          <w:tcPr>
            <w:tcW w:w="2551" w:type="dxa"/>
            <w:vAlign w:val="center"/>
          </w:tcPr>
          <w:p>
            <w:pPr>
              <w:pStyle w:val="10"/>
            </w:pPr>
            <w:r>
              <w:t>≥360天</w:t>
            </w:r>
          </w:p>
        </w:tc>
        <w:tc>
          <w:tcPr>
            <w:tcW w:w="2268" w:type="dxa"/>
            <w:vAlign w:val="center"/>
          </w:tcPr>
          <w:p>
            <w:pPr>
              <w:pStyle w:val="10"/>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北站广场绿化约750平米</w:t>
            </w:r>
          </w:p>
        </w:tc>
        <w:tc>
          <w:tcPr>
            <w:tcW w:w="2835" w:type="dxa"/>
            <w:vAlign w:val="center"/>
          </w:tcPr>
          <w:p>
            <w:pPr>
              <w:pStyle w:val="10"/>
            </w:pPr>
            <w:r>
              <w:t>每平米维护费用</w:t>
            </w:r>
          </w:p>
        </w:tc>
        <w:tc>
          <w:tcPr>
            <w:tcW w:w="2551" w:type="dxa"/>
            <w:vAlign w:val="center"/>
          </w:tcPr>
          <w:p>
            <w:pPr>
              <w:pStyle w:val="10"/>
            </w:pPr>
            <w:r>
              <w:t>≤70元/平方米</w:t>
            </w:r>
          </w:p>
        </w:tc>
        <w:tc>
          <w:tcPr>
            <w:tcW w:w="2268" w:type="dxa"/>
            <w:vAlign w:val="center"/>
          </w:tcPr>
          <w:p>
            <w:pPr>
              <w:pStyle w:val="10"/>
            </w:pPr>
            <w:r>
              <w:t>市场标准</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旅客出入平安方便快捷</w:t>
            </w:r>
          </w:p>
        </w:tc>
        <w:tc>
          <w:tcPr>
            <w:tcW w:w="2835" w:type="dxa"/>
            <w:vAlign w:val="center"/>
          </w:tcPr>
          <w:p>
            <w:pPr>
              <w:pStyle w:val="10"/>
            </w:pPr>
            <w:r>
              <w:t>旅客出入平安方便快捷</w:t>
            </w:r>
          </w:p>
        </w:tc>
        <w:tc>
          <w:tcPr>
            <w:tcW w:w="2551" w:type="dxa"/>
            <w:vAlign w:val="center"/>
          </w:tcPr>
          <w:p>
            <w:pPr>
              <w:pStyle w:val="10"/>
            </w:pPr>
            <w:r>
              <w:t>优</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群众满意数量占总数的比例</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7、渣土车平台使用费绩效目标表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1.我局准备建设渣土运输数字化监控管理平台，全面提升我区渣土车道路运输管理水平</w:t>
            </w:r>
          </w:p>
          <w:p>
            <w:pPr>
              <w:pStyle w:val="10"/>
            </w:pPr>
            <w:r>
              <w:t>2. 全面提升我区渣土车道路运输管理水平</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 xml:space="preserve"> 渣土运输车辆指挥监控平台技术服务</w:t>
            </w:r>
          </w:p>
        </w:tc>
        <w:tc>
          <w:tcPr>
            <w:tcW w:w="2835" w:type="dxa"/>
            <w:vAlign w:val="center"/>
          </w:tcPr>
          <w:p>
            <w:pPr>
              <w:pStyle w:val="10"/>
            </w:pPr>
            <w:r>
              <w:t xml:space="preserve"> 回放储存天数</w:t>
            </w:r>
          </w:p>
        </w:tc>
        <w:tc>
          <w:tcPr>
            <w:tcW w:w="2551" w:type="dxa"/>
            <w:vAlign w:val="center"/>
          </w:tcPr>
          <w:p>
            <w:pPr>
              <w:pStyle w:val="10"/>
            </w:pPr>
            <w:r>
              <w:t>≥180天</w:t>
            </w:r>
          </w:p>
        </w:tc>
        <w:tc>
          <w:tcPr>
            <w:tcW w:w="2268" w:type="dxa"/>
            <w:vAlign w:val="center"/>
          </w:tcPr>
          <w:p>
            <w:pPr>
              <w:pStyle w:val="10"/>
            </w:pPr>
            <w:r>
              <w:t>实际勘测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 xml:space="preserve"> 符合实际需求</w:t>
            </w:r>
          </w:p>
        </w:tc>
        <w:tc>
          <w:tcPr>
            <w:tcW w:w="2835" w:type="dxa"/>
            <w:vAlign w:val="center"/>
          </w:tcPr>
          <w:p>
            <w:pPr>
              <w:pStyle w:val="10"/>
            </w:pPr>
            <w:r>
              <w:t>我局准备建设渣土运输数字化监控管理平台，全面提升我区渣土车道路运输管理水平</w:t>
            </w:r>
          </w:p>
        </w:tc>
        <w:tc>
          <w:tcPr>
            <w:tcW w:w="2551" w:type="dxa"/>
            <w:vAlign w:val="center"/>
          </w:tcPr>
          <w:p>
            <w:pPr>
              <w:pStyle w:val="10"/>
            </w:pPr>
            <w:r>
              <w:t>≥95百分号</w:t>
            </w:r>
          </w:p>
        </w:tc>
        <w:tc>
          <w:tcPr>
            <w:tcW w:w="2268" w:type="dxa"/>
            <w:vAlign w:val="center"/>
          </w:tcPr>
          <w:p>
            <w:pPr>
              <w:pStyle w:val="10"/>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 xml:space="preserve"> 资金支付期限</w:t>
            </w:r>
          </w:p>
        </w:tc>
        <w:tc>
          <w:tcPr>
            <w:tcW w:w="2835" w:type="dxa"/>
            <w:vAlign w:val="center"/>
          </w:tcPr>
          <w:p>
            <w:pPr>
              <w:pStyle w:val="10"/>
            </w:pPr>
            <w:r>
              <w:t>按合同约定时间，交付设计成果</w:t>
            </w:r>
          </w:p>
        </w:tc>
        <w:tc>
          <w:tcPr>
            <w:tcW w:w="2551" w:type="dxa"/>
            <w:vAlign w:val="center"/>
          </w:tcPr>
          <w:p>
            <w:pPr>
              <w:pStyle w:val="10"/>
            </w:pPr>
            <w:r>
              <w:t>≥12月</w:t>
            </w:r>
          </w:p>
        </w:tc>
        <w:tc>
          <w:tcPr>
            <w:tcW w:w="2268" w:type="dxa"/>
            <w:vAlign w:val="center"/>
          </w:tcPr>
          <w:p>
            <w:pPr>
              <w:pStyle w:val="10"/>
            </w:pPr>
            <w:r>
              <w:t>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 xml:space="preserve"> 开发渣土车智慧监控数字化管理平台信息技术服务</w:t>
            </w:r>
          </w:p>
        </w:tc>
        <w:tc>
          <w:tcPr>
            <w:tcW w:w="2835" w:type="dxa"/>
            <w:vAlign w:val="center"/>
          </w:tcPr>
          <w:p>
            <w:pPr>
              <w:pStyle w:val="10"/>
            </w:pPr>
            <w:r>
              <w:t>一年费用</w:t>
            </w:r>
          </w:p>
        </w:tc>
        <w:tc>
          <w:tcPr>
            <w:tcW w:w="2551" w:type="dxa"/>
            <w:vAlign w:val="center"/>
          </w:tcPr>
          <w:p>
            <w:pPr>
              <w:pStyle w:val="10"/>
            </w:pPr>
            <w:r>
              <w:t>≤3万元每年</w:t>
            </w:r>
          </w:p>
        </w:tc>
        <w:tc>
          <w:tcPr>
            <w:tcW w:w="2268" w:type="dxa"/>
            <w:vAlign w:val="center"/>
          </w:tcPr>
          <w:p>
            <w:pPr>
              <w:pStyle w:val="10"/>
            </w:pPr>
            <w:r>
              <w:t>协议规定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 xml:space="preserve"> 全面提升我区渣土车道路运输管理水平</w:t>
            </w:r>
          </w:p>
        </w:tc>
        <w:tc>
          <w:tcPr>
            <w:tcW w:w="2835" w:type="dxa"/>
            <w:vAlign w:val="center"/>
          </w:tcPr>
          <w:p>
            <w:pPr>
              <w:pStyle w:val="10"/>
            </w:pPr>
            <w:r>
              <w:t xml:space="preserve"> 全面提升我区渣土车道路运输管理水平</w:t>
            </w:r>
          </w:p>
        </w:tc>
        <w:tc>
          <w:tcPr>
            <w:tcW w:w="2551" w:type="dxa"/>
            <w:vAlign w:val="center"/>
          </w:tcPr>
          <w:p>
            <w:pPr>
              <w:pStyle w:val="10"/>
            </w:pPr>
            <w:r>
              <w:t>≥90百分号</w:t>
            </w:r>
          </w:p>
        </w:tc>
        <w:tc>
          <w:tcPr>
            <w:tcW w:w="2268" w:type="dxa"/>
            <w:vAlign w:val="center"/>
          </w:tcPr>
          <w:p>
            <w:pPr>
              <w:pStyle w:val="10"/>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 xml:space="preserve"> 群众满意率</w:t>
            </w:r>
          </w:p>
        </w:tc>
        <w:tc>
          <w:tcPr>
            <w:tcW w:w="2835" w:type="dxa"/>
            <w:vAlign w:val="center"/>
          </w:tcPr>
          <w:p>
            <w:pPr>
              <w:pStyle w:val="10"/>
            </w:pPr>
            <w:r>
              <w:t>群众满意率</w:t>
            </w:r>
          </w:p>
        </w:tc>
        <w:tc>
          <w:tcPr>
            <w:tcW w:w="2551" w:type="dxa"/>
            <w:vAlign w:val="center"/>
          </w:tcPr>
          <w:p>
            <w:pPr>
              <w:pStyle w:val="10"/>
            </w:pPr>
            <w:r>
              <w:t>≥95百分号</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8、唐山市丰润区停车场项目绩效目标表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1.完成立体停车场建设，完善丰润区的基础配套建设</w:t>
            </w:r>
          </w:p>
          <w:p>
            <w:pPr>
              <w:pStyle w:val="10"/>
            </w:pPr>
            <w:r>
              <w:t>2.实现丰润区和和谐发展</w:t>
            </w:r>
          </w:p>
          <w:p>
            <w:pPr>
              <w:pStyle w:val="10"/>
            </w:pPr>
            <w:r>
              <w:t>3.提升人民群众幸福感与安全感</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建设内容完成情况</w:t>
            </w:r>
          </w:p>
        </w:tc>
        <w:tc>
          <w:tcPr>
            <w:tcW w:w="2835" w:type="dxa"/>
            <w:vAlign w:val="center"/>
          </w:tcPr>
          <w:p>
            <w:pPr>
              <w:pStyle w:val="10"/>
            </w:pPr>
            <w:r>
              <w:t>建设立体停车场2座</w:t>
            </w:r>
          </w:p>
        </w:tc>
        <w:tc>
          <w:tcPr>
            <w:tcW w:w="2551" w:type="dxa"/>
            <w:vAlign w:val="center"/>
          </w:tcPr>
          <w:p>
            <w:pPr>
              <w:pStyle w:val="10"/>
            </w:pPr>
            <w:r>
              <w:t>≥2座</w:t>
            </w:r>
          </w:p>
        </w:tc>
        <w:tc>
          <w:tcPr>
            <w:tcW w:w="2268" w:type="dxa"/>
            <w:vAlign w:val="center"/>
          </w:tcPr>
          <w:p>
            <w:pPr>
              <w:pStyle w:val="10"/>
            </w:pPr>
            <w:r>
              <w:t>项目可研报告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2835" w:type="dxa"/>
            <w:vAlign w:val="center"/>
          </w:tcPr>
          <w:p>
            <w:pPr>
              <w:pStyle w:val="10"/>
            </w:pPr>
            <w:r>
              <w:t>验收合格率</w:t>
            </w:r>
          </w:p>
        </w:tc>
        <w:tc>
          <w:tcPr>
            <w:tcW w:w="2551" w:type="dxa"/>
            <w:vAlign w:val="center"/>
          </w:tcPr>
          <w:p>
            <w:pPr>
              <w:pStyle w:val="10"/>
            </w:pPr>
            <w:r>
              <w:t>≥98百分比</w:t>
            </w:r>
          </w:p>
        </w:tc>
        <w:tc>
          <w:tcPr>
            <w:tcW w:w="2268" w:type="dxa"/>
            <w:vAlign w:val="center"/>
          </w:tcPr>
          <w:p>
            <w:pPr>
              <w:pStyle w:val="10"/>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建设进度</w:t>
            </w:r>
          </w:p>
        </w:tc>
        <w:tc>
          <w:tcPr>
            <w:tcW w:w="2835" w:type="dxa"/>
            <w:vAlign w:val="center"/>
          </w:tcPr>
          <w:p>
            <w:pPr>
              <w:pStyle w:val="10"/>
            </w:pPr>
            <w:r>
              <w:t>2023年12月31日前完工</w:t>
            </w:r>
          </w:p>
        </w:tc>
        <w:tc>
          <w:tcPr>
            <w:tcW w:w="2551" w:type="dxa"/>
            <w:vAlign w:val="center"/>
          </w:tcPr>
          <w:p>
            <w:pPr>
              <w:pStyle w:val="10"/>
            </w:pPr>
            <w:r>
              <w:t>2023年12月31日前完工</w:t>
            </w:r>
          </w:p>
        </w:tc>
        <w:tc>
          <w:tcPr>
            <w:tcW w:w="2268" w:type="dxa"/>
            <w:vAlign w:val="center"/>
          </w:tcPr>
          <w:p>
            <w:pPr>
              <w:pStyle w:val="10"/>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项目建设经济性</w:t>
            </w:r>
          </w:p>
        </w:tc>
        <w:tc>
          <w:tcPr>
            <w:tcW w:w="2835" w:type="dxa"/>
            <w:vAlign w:val="center"/>
          </w:tcPr>
          <w:p>
            <w:pPr>
              <w:pStyle w:val="10"/>
            </w:pPr>
            <w:r>
              <w:t>项目建设经济性</w:t>
            </w:r>
          </w:p>
        </w:tc>
        <w:tc>
          <w:tcPr>
            <w:tcW w:w="2551" w:type="dxa"/>
            <w:vAlign w:val="center"/>
          </w:tcPr>
          <w:p>
            <w:pPr>
              <w:pStyle w:val="10"/>
            </w:pPr>
            <w:r>
              <w:t>≥95百分比</w:t>
            </w:r>
          </w:p>
        </w:tc>
        <w:tc>
          <w:tcPr>
            <w:tcW w:w="2268" w:type="dxa"/>
            <w:vAlign w:val="center"/>
          </w:tcPr>
          <w:p>
            <w:pPr>
              <w:pStyle w:val="10"/>
            </w:pPr>
            <w:r>
              <w:t>项目可研报告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缓解丰润区停车难的问题</w:t>
            </w:r>
          </w:p>
        </w:tc>
        <w:tc>
          <w:tcPr>
            <w:tcW w:w="2835" w:type="dxa"/>
            <w:vAlign w:val="center"/>
          </w:tcPr>
          <w:p>
            <w:pPr>
              <w:pStyle w:val="10"/>
            </w:pPr>
            <w:r>
              <w:t>缓解丰润区停车难的问题</w:t>
            </w:r>
          </w:p>
        </w:tc>
        <w:tc>
          <w:tcPr>
            <w:tcW w:w="2551" w:type="dxa"/>
            <w:vAlign w:val="center"/>
          </w:tcPr>
          <w:p>
            <w:pPr>
              <w:pStyle w:val="10"/>
            </w:pPr>
            <w:r>
              <w:t>≥90百分比</w:t>
            </w:r>
          </w:p>
        </w:tc>
        <w:tc>
          <w:tcPr>
            <w:tcW w:w="2268" w:type="dxa"/>
            <w:vAlign w:val="center"/>
          </w:tcPr>
          <w:p>
            <w:pPr>
              <w:pStyle w:val="10"/>
            </w:pPr>
            <w:r>
              <w:t>项目可研报告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≥90百分比</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2023年，唐山市丰润区城市管理综合执法局本级安排政府采购预算0.00万元。具体内容见下表。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336001唐山市丰润区城市管理综合执法局本级</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唐山市丰润区城市管理综合执法局本级上年末固定资产金额为</w:t>
      </w:r>
      <w:r>
        <w:rPr>
          <w:rFonts w:hint="eastAsia" w:eastAsia="方正仿宋_GBK"/>
          <w:color w:val="000000"/>
          <w:sz w:val="28"/>
          <w:lang w:val="en-US" w:eastAsia="zh-CN"/>
        </w:rPr>
        <w:t>3176731.32</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336001唐山市丰润区城市管理综合执法局本级</w:t>
            </w:r>
          </w:p>
        </w:tc>
        <w:tc>
          <w:tcPr>
            <w:tcW w:w="5670" w:type="dxa"/>
            <w:gridSpan w:val="2"/>
            <w:tcBorders>
              <w:top w:val="single" w:color="FFFFFF" w:sz="6" w:space="0"/>
              <w:left w:val="single" w:color="FFFFFF" w:sz="6" w:space="0"/>
              <w:right w:val="single" w:color="FFFFFF" w:sz="6" w:space="0"/>
            </w:tcBorders>
            <w:vAlign w:val="center"/>
          </w:tcPr>
          <w:p>
            <w:pPr>
              <w:pStyle w:val="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rPr>
                <w:rFonts w:ascii="方正书宋_GBK" w:hAnsi="方正书宋_GBK" w:eastAsia="方正书宋_GBK" w:cs="方正书宋_GBK"/>
                <w:b/>
                <w:sz w:val="21"/>
                <w:szCs w:val="24"/>
                <w:lang w:val="en-US" w:eastAsia="uk-UA" w:bidi="ar-SA"/>
              </w:rPr>
            </w:pPr>
            <w:r>
              <w:t>项   目</w:t>
            </w:r>
          </w:p>
        </w:tc>
        <w:tc>
          <w:tcPr>
            <w:tcW w:w="2835" w:type="dxa"/>
            <w:vAlign w:val="center"/>
          </w:tcPr>
          <w:p>
            <w:pPr>
              <w:pStyle w:val="8"/>
              <w:rPr>
                <w:rFonts w:ascii="方正书宋_GBK" w:hAnsi="方正书宋_GBK" w:eastAsia="方正书宋_GBK" w:cs="方正书宋_GBK"/>
                <w:b/>
                <w:sz w:val="21"/>
                <w:szCs w:val="24"/>
                <w:lang w:val="en-US" w:eastAsia="uk-UA" w:bidi="ar-SA"/>
              </w:rPr>
            </w:pPr>
            <w:r>
              <w:t>数量</w:t>
            </w:r>
          </w:p>
        </w:tc>
        <w:tc>
          <w:tcPr>
            <w:tcW w:w="2835" w:type="dxa"/>
            <w:vAlign w:val="center"/>
          </w:tcPr>
          <w:p>
            <w:pPr>
              <w:pStyle w:val="8"/>
              <w:rPr>
                <w:rFonts w:ascii="方正书宋_GBK" w:hAnsi="方正书宋_GBK" w:eastAsia="方正书宋_GBK" w:cs="方正书宋_GBK"/>
                <w:b/>
                <w:sz w:val="21"/>
                <w:szCs w:val="24"/>
                <w:lang w:val="en-US" w:eastAsia="uk-UA" w:bidi="ar-SA"/>
              </w:rPr>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jc w:val="center"/>
              <w:rPr>
                <w:rFonts w:hint="default" w:ascii="方正书宋_GBK" w:hAnsi="方正书宋_GBK" w:eastAsia="方正书宋_GBK" w:cs="方正书宋_GBK"/>
                <w:sz w:val="21"/>
                <w:szCs w:val="24"/>
                <w:lang w:val="en-US" w:eastAsia="zh-CN" w:bidi="ar-SA"/>
              </w:rPr>
            </w:pPr>
            <w:r>
              <w:rPr>
                <w:rFonts w:hint="eastAsia"/>
                <w:lang w:val="en-US" w:eastAsia="zh-CN"/>
              </w:rPr>
              <w:t>1.业务房屋</w:t>
            </w:r>
          </w:p>
        </w:tc>
        <w:tc>
          <w:tcPr>
            <w:tcW w:w="2835" w:type="dxa"/>
            <w:vAlign w:val="center"/>
          </w:tcPr>
          <w:p>
            <w:pPr>
              <w:pStyle w:val="11"/>
              <w:jc w:val="center"/>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2148</w:t>
            </w:r>
          </w:p>
        </w:tc>
        <w:tc>
          <w:tcPr>
            <w:tcW w:w="2835" w:type="dxa"/>
            <w:vAlign w:val="center"/>
          </w:tcPr>
          <w:p>
            <w:pPr>
              <w:pStyle w:val="9"/>
              <w:jc w:val="center"/>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149.579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0"/>
              <w:numPr>
                <w:ilvl w:val="0"/>
                <w:numId w:val="0"/>
              </w:numPr>
              <w:ind w:left="0" w:leftChars="0"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2.车辆</w:t>
            </w:r>
          </w:p>
        </w:tc>
        <w:tc>
          <w:tcPr>
            <w:tcW w:w="0" w:type="auto"/>
            <w:vAlign w:val="center"/>
          </w:tcPr>
          <w:p>
            <w:pPr>
              <w:pStyle w:val="11"/>
              <w:jc w:val="center"/>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14</w:t>
            </w:r>
          </w:p>
        </w:tc>
        <w:tc>
          <w:tcPr>
            <w:tcW w:w="0" w:type="auto"/>
            <w:vAlign w:val="center"/>
          </w:tcPr>
          <w:p>
            <w:pPr>
              <w:pStyle w:val="9"/>
              <w:jc w:val="center"/>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168.941</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r>
        <w:rPr>
          <w:rFonts w:ascii="方正小标宋_GBK" w:hAnsi="方正小标宋_GBK" w:eastAsia="方正小标宋_GBK" w:cs="方正小标宋_GBK"/>
          <w:color w:val="000000"/>
          <w:sz w:val="44"/>
        </w:rPr>
        <w:t>二、唐山市丰润区环境卫生管理中心收支预算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336002唐山市丰润区环境卫生管理中心</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1703.61</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r>
              <w:t>1806.62</w:t>
            </w: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50.88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243.44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r>
              <w:t>3174.41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41.50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3510.23</w:t>
            </w:r>
          </w:p>
        </w:tc>
        <w:tc>
          <w:tcPr>
            <w:tcW w:w="4535" w:type="dxa"/>
            <w:vAlign w:val="center"/>
          </w:tcPr>
          <w:p>
            <w:pPr>
              <w:pStyle w:val="12"/>
            </w:pPr>
            <w:r>
              <w:t>本年支出合计</w:t>
            </w:r>
          </w:p>
        </w:tc>
        <w:tc>
          <w:tcPr>
            <w:tcW w:w="2126" w:type="dxa"/>
            <w:vAlign w:val="center"/>
          </w:tcPr>
          <w:p>
            <w:pPr>
              <w:pStyle w:val="13"/>
            </w:pPr>
            <w:r>
              <w:t>3510.23</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3510.23</w:t>
            </w:r>
          </w:p>
        </w:tc>
        <w:tc>
          <w:tcPr>
            <w:tcW w:w="4535" w:type="dxa"/>
            <w:vAlign w:val="center"/>
          </w:tcPr>
          <w:p>
            <w:pPr>
              <w:pStyle w:val="12"/>
            </w:pPr>
            <w:r>
              <w:t>支出总计</w:t>
            </w:r>
          </w:p>
        </w:tc>
        <w:tc>
          <w:tcPr>
            <w:tcW w:w="2126" w:type="dxa"/>
            <w:vAlign w:val="center"/>
          </w:tcPr>
          <w:p>
            <w:pPr>
              <w:pStyle w:val="13"/>
            </w:pPr>
            <w:r>
              <w:t>3510.23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336002唐山市丰润区环境卫生管理中心</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3510.23</w:t>
            </w:r>
          </w:p>
        </w:tc>
        <w:tc>
          <w:tcPr>
            <w:tcW w:w="1134" w:type="dxa"/>
            <w:vAlign w:val="center"/>
          </w:tcPr>
          <w:p>
            <w:pPr>
              <w:pStyle w:val="13"/>
            </w:pPr>
            <w:r>
              <w:t>3510.23</w:t>
            </w:r>
          </w:p>
        </w:tc>
        <w:tc>
          <w:tcPr>
            <w:tcW w:w="1134" w:type="dxa"/>
            <w:vAlign w:val="center"/>
          </w:tcPr>
          <w:p>
            <w:pPr>
              <w:pStyle w:val="13"/>
            </w:pPr>
            <w:r>
              <w:t>3510.23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50.88</w:t>
            </w:r>
          </w:p>
        </w:tc>
        <w:tc>
          <w:tcPr>
            <w:tcW w:w="1134" w:type="dxa"/>
            <w:vAlign w:val="center"/>
          </w:tcPr>
          <w:p>
            <w:pPr>
              <w:pStyle w:val="9"/>
            </w:pPr>
            <w:r>
              <w:t>50.88</w:t>
            </w:r>
          </w:p>
        </w:tc>
        <w:tc>
          <w:tcPr>
            <w:tcW w:w="1134" w:type="dxa"/>
            <w:vAlign w:val="center"/>
          </w:tcPr>
          <w:p>
            <w:pPr>
              <w:pStyle w:val="9"/>
            </w:pPr>
            <w:r>
              <w:t>50.88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50.88</w:t>
            </w:r>
          </w:p>
        </w:tc>
        <w:tc>
          <w:tcPr>
            <w:tcW w:w="1134" w:type="dxa"/>
            <w:vAlign w:val="center"/>
          </w:tcPr>
          <w:p>
            <w:pPr>
              <w:pStyle w:val="9"/>
            </w:pPr>
            <w:r>
              <w:t>50.88</w:t>
            </w:r>
          </w:p>
        </w:tc>
        <w:tc>
          <w:tcPr>
            <w:tcW w:w="1134" w:type="dxa"/>
            <w:vAlign w:val="center"/>
          </w:tcPr>
          <w:p>
            <w:pPr>
              <w:pStyle w:val="9"/>
            </w:pPr>
            <w:r>
              <w:t>50.88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50.88</w:t>
            </w:r>
          </w:p>
        </w:tc>
        <w:tc>
          <w:tcPr>
            <w:tcW w:w="1134" w:type="dxa"/>
            <w:vAlign w:val="center"/>
          </w:tcPr>
          <w:p>
            <w:pPr>
              <w:pStyle w:val="9"/>
            </w:pPr>
            <w:r>
              <w:t>50.88</w:t>
            </w:r>
          </w:p>
        </w:tc>
        <w:tc>
          <w:tcPr>
            <w:tcW w:w="1134" w:type="dxa"/>
            <w:vAlign w:val="center"/>
          </w:tcPr>
          <w:p>
            <w:pPr>
              <w:pStyle w:val="9"/>
            </w:pPr>
            <w:r>
              <w:t>50.88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243.44</w:t>
            </w:r>
          </w:p>
        </w:tc>
        <w:tc>
          <w:tcPr>
            <w:tcW w:w="1134" w:type="dxa"/>
            <w:vAlign w:val="center"/>
          </w:tcPr>
          <w:p>
            <w:pPr>
              <w:pStyle w:val="9"/>
            </w:pPr>
            <w:r>
              <w:t>243.44</w:t>
            </w:r>
          </w:p>
        </w:tc>
        <w:tc>
          <w:tcPr>
            <w:tcW w:w="1134" w:type="dxa"/>
            <w:vAlign w:val="center"/>
          </w:tcPr>
          <w:p>
            <w:pPr>
              <w:pStyle w:val="9"/>
            </w:pPr>
            <w:r>
              <w:t>243.44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243.44</w:t>
            </w:r>
          </w:p>
        </w:tc>
        <w:tc>
          <w:tcPr>
            <w:tcW w:w="1134" w:type="dxa"/>
            <w:vAlign w:val="center"/>
          </w:tcPr>
          <w:p>
            <w:pPr>
              <w:pStyle w:val="9"/>
            </w:pPr>
            <w:r>
              <w:t>243.44</w:t>
            </w:r>
          </w:p>
        </w:tc>
        <w:tc>
          <w:tcPr>
            <w:tcW w:w="1134" w:type="dxa"/>
            <w:vAlign w:val="center"/>
          </w:tcPr>
          <w:p>
            <w:pPr>
              <w:pStyle w:val="9"/>
            </w:pPr>
            <w:r>
              <w:t>243.44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2101102</w:t>
            </w:r>
          </w:p>
        </w:tc>
        <w:tc>
          <w:tcPr>
            <w:tcW w:w="1559" w:type="dxa"/>
            <w:vAlign w:val="center"/>
          </w:tcPr>
          <w:p>
            <w:pPr>
              <w:pStyle w:val="10"/>
            </w:pPr>
            <w:r>
              <w:t>事业单位医疗</w:t>
            </w:r>
          </w:p>
        </w:tc>
        <w:tc>
          <w:tcPr>
            <w:tcW w:w="1134" w:type="dxa"/>
            <w:vAlign w:val="center"/>
          </w:tcPr>
          <w:p>
            <w:pPr>
              <w:pStyle w:val="9"/>
            </w:pPr>
            <w:r>
              <w:t>243.44</w:t>
            </w:r>
          </w:p>
        </w:tc>
        <w:tc>
          <w:tcPr>
            <w:tcW w:w="1134" w:type="dxa"/>
            <w:vAlign w:val="center"/>
          </w:tcPr>
          <w:p>
            <w:pPr>
              <w:pStyle w:val="9"/>
            </w:pPr>
            <w:r>
              <w:t>243.44</w:t>
            </w:r>
          </w:p>
        </w:tc>
        <w:tc>
          <w:tcPr>
            <w:tcW w:w="1134" w:type="dxa"/>
            <w:vAlign w:val="center"/>
          </w:tcPr>
          <w:p>
            <w:pPr>
              <w:pStyle w:val="9"/>
            </w:pPr>
            <w:r>
              <w:t>243.44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212</w:t>
            </w:r>
          </w:p>
        </w:tc>
        <w:tc>
          <w:tcPr>
            <w:tcW w:w="1559" w:type="dxa"/>
            <w:vAlign w:val="center"/>
          </w:tcPr>
          <w:p>
            <w:pPr>
              <w:pStyle w:val="10"/>
            </w:pPr>
            <w:r>
              <w:t>城乡社区支出</w:t>
            </w:r>
          </w:p>
        </w:tc>
        <w:tc>
          <w:tcPr>
            <w:tcW w:w="1134" w:type="dxa"/>
            <w:vAlign w:val="center"/>
          </w:tcPr>
          <w:p>
            <w:pPr>
              <w:pStyle w:val="9"/>
            </w:pPr>
            <w:r>
              <w:t>3174.41</w:t>
            </w:r>
          </w:p>
        </w:tc>
        <w:tc>
          <w:tcPr>
            <w:tcW w:w="1134" w:type="dxa"/>
            <w:vAlign w:val="center"/>
          </w:tcPr>
          <w:p>
            <w:pPr>
              <w:pStyle w:val="9"/>
            </w:pPr>
            <w:r>
              <w:t>3174.41</w:t>
            </w:r>
          </w:p>
        </w:tc>
        <w:tc>
          <w:tcPr>
            <w:tcW w:w="1134" w:type="dxa"/>
            <w:vAlign w:val="center"/>
          </w:tcPr>
          <w:p>
            <w:pPr>
              <w:pStyle w:val="9"/>
            </w:pPr>
            <w:r>
              <w:t>3174.41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21205</w:t>
            </w:r>
          </w:p>
        </w:tc>
        <w:tc>
          <w:tcPr>
            <w:tcW w:w="1559" w:type="dxa"/>
            <w:vAlign w:val="center"/>
          </w:tcPr>
          <w:p>
            <w:pPr>
              <w:pStyle w:val="10"/>
            </w:pPr>
            <w:r>
              <w:t>城乡社区环境卫生</w:t>
            </w:r>
          </w:p>
        </w:tc>
        <w:tc>
          <w:tcPr>
            <w:tcW w:w="1134" w:type="dxa"/>
            <w:vAlign w:val="center"/>
          </w:tcPr>
          <w:p>
            <w:pPr>
              <w:pStyle w:val="9"/>
            </w:pPr>
            <w:r>
              <w:t>1367.79</w:t>
            </w:r>
          </w:p>
        </w:tc>
        <w:tc>
          <w:tcPr>
            <w:tcW w:w="1134" w:type="dxa"/>
            <w:vAlign w:val="center"/>
          </w:tcPr>
          <w:p>
            <w:pPr>
              <w:pStyle w:val="9"/>
            </w:pPr>
            <w:r>
              <w:t>1367.79</w:t>
            </w:r>
          </w:p>
        </w:tc>
        <w:tc>
          <w:tcPr>
            <w:tcW w:w="1134" w:type="dxa"/>
            <w:vAlign w:val="center"/>
          </w:tcPr>
          <w:p>
            <w:pPr>
              <w:pStyle w:val="9"/>
            </w:pPr>
            <w:r>
              <w:t>1367.79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2120501</w:t>
            </w:r>
          </w:p>
        </w:tc>
        <w:tc>
          <w:tcPr>
            <w:tcW w:w="1559" w:type="dxa"/>
            <w:vAlign w:val="center"/>
          </w:tcPr>
          <w:p>
            <w:pPr>
              <w:pStyle w:val="10"/>
            </w:pPr>
            <w:r>
              <w:t>城乡社区环境卫生</w:t>
            </w:r>
          </w:p>
        </w:tc>
        <w:tc>
          <w:tcPr>
            <w:tcW w:w="1134" w:type="dxa"/>
            <w:vAlign w:val="center"/>
          </w:tcPr>
          <w:p>
            <w:pPr>
              <w:pStyle w:val="9"/>
            </w:pPr>
            <w:r>
              <w:t>1367.79</w:t>
            </w:r>
          </w:p>
        </w:tc>
        <w:tc>
          <w:tcPr>
            <w:tcW w:w="1134" w:type="dxa"/>
            <w:vAlign w:val="center"/>
          </w:tcPr>
          <w:p>
            <w:pPr>
              <w:pStyle w:val="9"/>
            </w:pPr>
            <w:r>
              <w:t>1367.79</w:t>
            </w:r>
          </w:p>
        </w:tc>
        <w:tc>
          <w:tcPr>
            <w:tcW w:w="1134" w:type="dxa"/>
            <w:vAlign w:val="center"/>
          </w:tcPr>
          <w:p>
            <w:pPr>
              <w:pStyle w:val="9"/>
            </w:pPr>
            <w:r>
              <w:t>1367.79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21213</w:t>
            </w:r>
          </w:p>
        </w:tc>
        <w:tc>
          <w:tcPr>
            <w:tcW w:w="1559" w:type="dxa"/>
            <w:vAlign w:val="center"/>
          </w:tcPr>
          <w:p>
            <w:pPr>
              <w:pStyle w:val="10"/>
            </w:pPr>
            <w:r>
              <w:t>城市基础设施配套费安排的支出</w:t>
            </w:r>
          </w:p>
        </w:tc>
        <w:tc>
          <w:tcPr>
            <w:tcW w:w="1134" w:type="dxa"/>
            <w:vAlign w:val="center"/>
          </w:tcPr>
          <w:p>
            <w:pPr>
              <w:pStyle w:val="9"/>
            </w:pPr>
            <w:r>
              <w:t>1806.62</w:t>
            </w:r>
          </w:p>
        </w:tc>
        <w:tc>
          <w:tcPr>
            <w:tcW w:w="1134" w:type="dxa"/>
            <w:vAlign w:val="center"/>
          </w:tcPr>
          <w:p>
            <w:pPr>
              <w:pStyle w:val="9"/>
            </w:pPr>
            <w:r>
              <w:t>1806.62</w:t>
            </w:r>
          </w:p>
        </w:tc>
        <w:tc>
          <w:tcPr>
            <w:tcW w:w="1134" w:type="dxa"/>
            <w:vAlign w:val="center"/>
          </w:tcPr>
          <w:p>
            <w:pPr>
              <w:pStyle w:val="9"/>
            </w:pPr>
            <w:r>
              <w:t>1806.62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2121302</w:t>
            </w:r>
          </w:p>
        </w:tc>
        <w:tc>
          <w:tcPr>
            <w:tcW w:w="1559" w:type="dxa"/>
            <w:vAlign w:val="center"/>
          </w:tcPr>
          <w:p>
            <w:pPr>
              <w:pStyle w:val="10"/>
            </w:pPr>
            <w:r>
              <w:t>城市环境卫生</w:t>
            </w:r>
          </w:p>
        </w:tc>
        <w:tc>
          <w:tcPr>
            <w:tcW w:w="1134" w:type="dxa"/>
            <w:vAlign w:val="center"/>
          </w:tcPr>
          <w:p>
            <w:pPr>
              <w:pStyle w:val="9"/>
            </w:pPr>
            <w:r>
              <w:t>1806.62</w:t>
            </w:r>
          </w:p>
        </w:tc>
        <w:tc>
          <w:tcPr>
            <w:tcW w:w="1134" w:type="dxa"/>
            <w:vAlign w:val="center"/>
          </w:tcPr>
          <w:p>
            <w:pPr>
              <w:pStyle w:val="9"/>
            </w:pPr>
            <w:r>
              <w:t>1806.62</w:t>
            </w:r>
          </w:p>
        </w:tc>
        <w:tc>
          <w:tcPr>
            <w:tcW w:w="1134" w:type="dxa"/>
            <w:vAlign w:val="center"/>
          </w:tcPr>
          <w:p>
            <w:pPr>
              <w:pStyle w:val="9"/>
            </w:pPr>
            <w:r>
              <w:t>1806.62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41.50</w:t>
            </w:r>
          </w:p>
        </w:tc>
        <w:tc>
          <w:tcPr>
            <w:tcW w:w="1134" w:type="dxa"/>
            <w:vAlign w:val="center"/>
          </w:tcPr>
          <w:p>
            <w:pPr>
              <w:pStyle w:val="9"/>
            </w:pPr>
            <w:r>
              <w:t>41.50</w:t>
            </w:r>
          </w:p>
        </w:tc>
        <w:tc>
          <w:tcPr>
            <w:tcW w:w="1134" w:type="dxa"/>
            <w:vAlign w:val="center"/>
          </w:tcPr>
          <w:p>
            <w:pPr>
              <w:pStyle w:val="9"/>
            </w:pPr>
            <w:r>
              <w:t>41.50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41.50</w:t>
            </w:r>
          </w:p>
        </w:tc>
        <w:tc>
          <w:tcPr>
            <w:tcW w:w="1134" w:type="dxa"/>
            <w:vAlign w:val="center"/>
          </w:tcPr>
          <w:p>
            <w:pPr>
              <w:pStyle w:val="9"/>
            </w:pPr>
            <w:r>
              <w:t>41.50</w:t>
            </w:r>
          </w:p>
        </w:tc>
        <w:tc>
          <w:tcPr>
            <w:tcW w:w="1134" w:type="dxa"/>
            <w:vAlign w:val="center"/>
          </w:tcPr>
          <w:p>
            <w:pPr>
              <w:pStyle w:val="9"/>
            </w:pPr>
            <w:r>
              <w:t>41.50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41.50</w:t>
            </w:r>
          </w:p>
        </w:tc>
        <w:tc>
          <w:tcPr>
            <w:tcW w:w="1134" w:type="dxa"/>
            <w:vAlign w:val="center"/>
          </w:tcPr>
          <w:p>
            <w:pPr>
              <w:pStyle w:val="9"/>
            </w:pPr>
            <w:r>
              <w:t>41.50</w:t>
            </w:r>
          </w:p>
        </w:tc>
        <w:tc>
          <w:tcPr>
            <w:tcW w:w="1134" w:type="dxa"/>
            <w:vAlign w:val="center"/>
          </w:tcPr>
          <w:p>
            <w:pPr>
              <w:pStyle w:val="9"/>
            </w:pPr>
            <w:r>
              <w:t>41.50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336002唐山市丰润区环境卫生管理中心</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3510.23</w:t>
            </w:r>
          </w:p>
        </w:tc>
        <w:tc>
          <w:tcPr>
            <w:tcW w:w="1361" w:type="dxa"/>
            <w:vAlign w:val="center"/>
          </w:tcPr>
          <w:p>
            <w:pPr>
              <w:pStyle w:val="13"/>
            </w:pPr>
            <w:r>
              <w:t>1284.50</w:t>
            </w:r>
          </w:p>
        </w:tc>
        <w:tc>
          <w:tcPr>
            <w:tcW w:w="1361" w:type="dxa"/>
            <w:vAlign w:val="center"/>
          </w:tcPr>
          <w:p>
            <w:pPr>
              <w:pStyle w:val="13"/>
            </w:pPr>
            <w:r>
              <w:t>2225.73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50.88</w:t>
            </w:r>
          </w:p>
        </w:tc>
        <w:tc>
          <w:tcPr>
            <w:tcW w:w="1361" w:type="dxa"/>
            <w:vAlign w:val="center"/>
          </w:tcPr>
          <w:p>
            <w:pPr>
              <w:pStyle w:val="9"/>
            </w:pPr>
            <w:r>
              <w:t>50.88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50.88</w:t>
            </w:r>
          </w:p>
        </w:tc>
        <w:tc>
          <w:tcPr>
            <w:tcW w:w="1361" w:type="dxa"/>
            <w:vAlign w:val="center"/>
          </w:tcPr>
          <w:p>
            <w:pPr>
              <w:pStyle w:val="9"/>
            </w:pPr>
            <w:r>
              <w:t>50.88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50.88</w:t>
            </w:r>
          </w:p>
        </w:tc>
        <w:tc>
          <w:tcPr>
            <w:tcW w:w="1361" w:type="dxa"/>
            <w:vAlign w:val="center"/>
          </w:tcPr>
          <w:p>
            <w:pPr>
              <w:pStyle w:val="9"/>
            </w:pPr>
            <w:r>
              <w:t>50.88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243.44</w:t>
            </w:r>
          </w:p>
        </w:tc>
        <w:tc>
          <w:tcPr>
            <w:tcW w:w="1361" w:type="dxa"/>
            <w:vAlign w:val="center"/>
          </w:tcPr>
          <w:p>
            <w:pPr>
              <w:pStyle w:val="9"/>
            </w:pPr>
            <w:r>
              <w:t>243.44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243.44</w:t>
            </w:r>
          </w:p>
        </w:tc>
        <w:tc>
          <w:tcPr>
            <w:tcW w:w="1361" w:type="dxa"/>
            <w:vAlign w:val="center"/>
          </w:tcPr>
          <w:p>
            <w:pPr>
              <w:pStyle w:val="9"/>
            </w:pPr>
            <w:r>
              <w:t>243.44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2101102</w:t>
            </w:r>
          </w:p>
        </w:tc>
        <w:tc>
          <w:tcPr>
            <w:tcW w:w="4535" w:type="dxa"/>
            <w:vAlign w:val="center"/>
          </w:tcPr>
          <w:p>
            <w:pPr>
              <w:pStyle w:val="10"/>
            </w:pPr>
            <w:r>
              <w:t>事业单位医疗</w:t>
            </w:r>
          </w:p>
        </w:tc>
        <w:tc>
          <w:tcPr>
            <w:tcW w:w="1361" w:type="dxa"/>
            <w:vAlign w:val="center"/>
          </w:tcPr>
          <w:p>
            <w:pPr>
              <w:pStyle w:val="9"/>
            </w:pPr>
            <w:r>
              <w:t>243.44</w:t>
            </w:r>
          </w:p>
        </w:tc>
        <w:tc>
          <w:tcPr>
            <w:tcW w:w="1361" w:type="dxa"/>
            <w:vAlign w:val="center"/>
          </w:tcPr>
          <w:p>
            <w:pPr>
              <w:pStyle w:val="9"/>
            </w:pPr>
            <w:r>
              <w:t>243.44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212</w:t>
            </w:r>
          </w:p>
        </w:tc>
        <w:tc>
          <w:tcPr>
            <w:tcW w:w="4535" w:type="dxa"/>
            <w:vAlign w:val="center"/>
          </w:tcPr>
          <w:p>
            <w:pPr>
              <w:pStyle w:val="10"/>
            </w:pPr>
            <w:r>
              <w:t>城乡社区支出</w:t>
            </w:r>
          </w:p>
        </w:tc>
        <w:tc>
          <w:tcPr>
            <w:tcW w:w="1361" w:type="dxa"/>
            <w:vAlign w:val="center"/>
          </w:tcPr>
          <w:p>
            <w:pPr>
              <w:pStyle w:val="9"/>
            </w:pPr>
            <w:r>
              <w:t>3174.41</w:t>
            </w:r>
          </w:p>
        </w:tc>
        <w:tc>
          <w:tcPr>
            <w:tcW w:w="1361" w:type="dxa"/>
            <w:vAlign w:val="center"/>
          </w:tcPr>
          <w:p>
            <w:pPr>
              <w:pStyle w:val="9"/>
            </w:pPr>
            <w:r>
              <w:t>948.68</w:t>
            </w:r>
          </w:p>
        </w:tc>
        <w:tc>
          <w:tcPr>
            <w:tcW w:w="1361" w:type="dxa"/>
            <w:vAlign w:val="center"/>
          </w:tcPr>
          <w:p>
            <w:pPr>
              <w:pStyle w:val="9"/>
            </w:pPr>
            <w:r>
              <w:t>2225.73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21205</w:t>
            </w:r>
          </w:p>
        </w:tc>
        <w:tc>
          <w:tcPr>
            <w:tcW w:w="4535" w:type="dxa"/>
            <w:vAlign w:val="center"/>
          </w:tcPr>
          <w:p>
            <w:pPr>
              <w:pStyle w:val="10"/>
            </w:pPr>
            <w:r>
              <w:t>城乡社区环境卫生</w:t>
            </w:r>
          </w:p>
        </w:tc>
        <w:tc>
          <w:tcPr>
            <w:tcW w:w="1361" w:type="dxa"/>
            <w:vAlign w:val="center"/>
          </w:tcPr>
          <w:p>
            <w:pPr>
              <w:pStyle w:val="9"/>
            </w:pPr>
            <w:r>
              <w:t>1367.79</w:t>
            </w:r>
          </w:p>
        </w:tc>
        <w:tc>
          <w:tcPr>
            <w:tcW w:w="1361" w:type="dxa"/>
            <w:vAlign w:val="center"/>
          </w:tcPr>
          <w:p>
            <w:pPr>
              <w:pStyle w:val="9"/>
            </w:pPr>
            <w:r>
              <w:t>948.68</w:t>
            </w:r>
          </w:p>
        </w:tc>
        <w:tc>
          <w:tcPr>
            <w:tcW w:w="1361" w:type="dxa"/>
            <w:vAlign w:val="center"/>
          </w:tcPr>
          <w:p>
            <w:pPr>
              <w:pStyle w:val="9"/>
            </w:pPr>
            <w:r>
              <w:t>419.11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2120501</w:t>
            </w:r>
          </w:p>
        </w:tc>
        <w:tc>
          <w:tcPr>
            <w:tcW w:w="4535" w:type="dxa"/>
            <w:vAlign w:val="center"/>
          </w:tcPr>
          <w:p>
            <w:pPr>
              <w:pStyle w:val="10"/>
            </w:pPr>
            <w:r>
              <w:t>城乡社区环境卫生</w:t>
            </w:r>
          </w:p>
        </w:tc>
        <w:tc>
          <w:tcPr>
            <w:tcW w:w="1361" w:type="dxa"/>
            <w:vAlign w:val="center"/>
          </w:tcPr>
          <w:p>
            <w:pPr>
              <w:pStyle w:val="9"/>
            </w:pPr>
            <w:r>
              <w:t>1367.79</w:t>
            </w:r>
          </w:p>
        </w:tc>
        <w:tc>
          <w:tcPr>
            <w:tcW w:w="1361" w:type="dxa"/>
            <w:vAlign w:val="center"/>
          </w:tcPr>
          <w:p>
            <w:pPr>
              <w:pStyle w:val="9"/>
            </w:pPr>
            <w:r>
              <w:t>948.68</w:t>
            </w:r>
          </w:p>
        </w:tc>
        <w:tc>
          <w:tcPr>
            <w:tcW w:w="1361" w:type="dxa"/>
            <w:vAlign w:val="center"/>
          </w:tcPr>
          <w:p>
            <w:pPr>
              <w:pStyle w:val="9"/>
            </w:pPr>
            <w:r>
              <w:t>419.11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21213</w:t>
            </w:r>
          </w:p>
        </w:tc>
        <w:tc>
          <w:tcPr>
            <w:tcW w:w="4535" w:type="dxa"/>
            <w:vAlign w:val="center"/>
          </w:tcPr>
          <w:p>
            <w:pPr>
              <w:pStyle w:val="10"/>
            </w:pPr>
            <w:r>
              <w:t>城市基础设施配套费安排的支出</w:t>
            </w:r>
          </w:p>
        </w:tc>
        <w:tc>
          <w:tcPr>
            <w:tcW w:w="1361" w:type="dxa"/>
            <w:vAlign w:val="center"/>
          </w:tcPr>
          <w:p>
            <w:pPr>
              <w:pStyle w:val="9"/>
            </w:pPr>
            <w:r>
              <w:t>1806.62</w:t>
            </w:r>
          </w:p>
        </w:tc>
        <w:tc>
          <w:tcPr>
            <w:tcW w:w="1361" w:type="dxa"/>
            <w:vAlign w:val="center"/>
          </w:tcPr>
          <w:p>
            <w:pPr>
              <w:pStyle w:val="9"/>
            </w:pPr>
          </w:p>
        </w:tc>
        <w:tc>
          <w:tcPr>
            <w:tcW w:w="1361" w:type="dxa"/>
            <w:vAlign w:val="center"/>
          </w:tcPr>
          <w:p>
            <w:pPr>
              <w:pStyle w:val="9"/>
            </w:pPr>
            <w:r>
              <w:t>1806.62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1"/>
            </w:pPr>
            <w:r>
              <w:t>12</w:t>
            </w:r>
          </w:p>
        </w:tc>
        <w:tc>
          <w:tcPr>
            <w:tcW w:w="992" w:type="dxa"/>
            <w:vAlign w:val="center"/>
          </w:tcPr>
          <w:p>
            <w:pPr>
              <w:pStyle w:val="10"/>
            </w:pPr>
            <w:r>
              <w:t>2121302</w:t>
            </w:r>
          </w:p>
        </w:tc>
        <w:tc>
          <w:tcPr>
            <w:tcW w:w="4535" w:type="dxa"/>
            <w:vAlign w:val="center"/>
          </w:tcPr>
          <w:p>
            <w:pPr>
              <w:pStyle w:val="10"/>
            </w:pPr>
            <w:r>
              <w:t>城市环境卫生</w:t>
            </w:r>
          </w:p>
        </w:tc>
        <w:tc>
          <w:tcPr>
            <w:tcW w:w="1361" w:type="dxa"/>
            <w:vAlign w:val="center"/>
          </w:tcPr>
          <w:p>
            <w:pPr>
              <w:pStyle w:val="9"/>
            </w:pPr>
            <w:r>
              <w:t>1806.62</w:t>
            </w:r>
          </w:p>
        </w:tc>
        <w:tc>
          <w:tcPr>
            <w:tcW w:w="1361" w:type="dxa"/>
            <w:vAlign w:val="center"/>
          </w:tcPr>
          <w:p>
            <w:pPr>
              <w:pStyle w:val="9"/>
            </w:pPr>
          </w:p>
        </w:tc>
        <w:tc>
          <w:tcPr>
            <w:tcW w:w="1361" w:type="dxa"/>
            <w:vAlign w:val="center"/>
          </w:tcPr>
          <w:p>
            <w:pPr>
              <w:pStyle w:val="9"/>
            </w:pPr>
            <w:r>
              <w:t>1806.62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41.50</w:t>
            </w:r>
          </w:p>
        </w:tc>
        <w:tc>
          <w:tcPr>
            <w:tcW w:w="1361" w:type="dxa"/>
            <w:vAlign w:val="center"/>
          </w:tcPr>
          <w:p>
            <w:pPr>
              <w:pStyle w:val="9"/>
            </w:pPr>
            <w:r>
              <w:t>41.50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41.50</w:t>
            </w:r>
          </w:p>
        </w:tc>
        <w:tc>
          <w:tcPr>
            <w:tcW w:w="1361" w:type="dxa"/>
            <w:vAlign w:val="center"/>
          </w:tcPr>
          <w:p>
            <w:pPr>
              <w:pStyle w:val="9"/>
            </w:pPr>
            <w:r>
              <w:t>41.50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41.50</w:t>
            </w:r>
          </w:p>
        </w:tc>
        <w:tc>
          <w:tcPr>
            <w:tcW w:w="1361" w:type="dxa"/>
            <w:vAlign w:val="center"/>
          </w:tcPr>
          <w:p>
            <w:pPr>
              <w:pStyle w:val="9"/>
            </w:pPr>
            <w:r>
              <w:t>41.50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336002唐山市丰润区环境卫生管理中心</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1703.61</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r>
              <w:t>1806.62</w:t>
            </w: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50.88</w:t>
            </w:r>
          </w:p>
        </w:tc>
        <w:tc>
          <w:tcPr>
            <w:tcW w:w="1474" w:type="dxa"/>
            <w:vAlign w:val="center"/>
          </w:tcPr>
          <w:p>
            <w:pPr>
              <w:pStyle w:val="9"/>
            </w:pPr>
            <w:r>
              <w:t>50.88</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243.44</w:t>
            </w:r>
          </w:p>
        </w:tc>
        <w:tc>
          <w:tcPr>
            <w:tcW w:w="1474" w:type="dxa"/>
            <w:vAlign w:val="center"/>
          </w:tcPr>
          <w:p>
            <w:pPr>
              <w:pStyle w:val="9"/>
            </w:pPr>
            <w:r>
              <w:t>243.44</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r>
              <w:t>3174.41</w:t>
            </w:r>
          </w:p>
        </w:tc>
        <w:tc>
          <w:tcPr>
            <w:tcW w:w="1474" w:type="dxa"/>
            <w:vAlign w:val="center"/>
          </w:tcPr>
          <w:p>
            <w:pPr>
              <w:pStyle w:val="9"/>
            </w:pPr>
            <w:r>
              <w:t>1367.79</w:t>
            </w:r>
          </w:p>
        </w:tc>
        <w:tc>
          <w:tcPr>
            <w:tcW w:w="1474" w:type="dxa"/>
            <w:vAlign w:val="center"/>
          </w:tcPr>
          <w:p>
            <w:pPr>
              <w:pStyle w:val="9"/>
            </w:pPr>
            <w:r>
              <w:t>1806.62</w:t>
            </w: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41.50</w:t>
            </w:r>
          </w:p>
        </w:tc>
        <w:tc>
          <w:tcPr>
            <w:tcW w:w="1474" w:type="dxa"/>
            <w:vAlign w:val="center"/>
          </w:tcPr>
          <w:p>
            <w:pPr>
              <w:pStyle w:val="9"/>
            </w:pPr>
            <w:r>
              <w:t>41.50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3510.23</w:t>
            </w:r>
          </w:p>
        </w:tc>
        <w:tc>
          <w:tcPr>
            <w:tcW w:w="3402" w:type="dxa"/>
            <w:vAlign w:val="center"/>
          </w:tcPr>
          <w:p>
            <w:pPr>
              <w:pStyle w:val="12"/>
            </w:pPr>
            <w:r>
              <w:t>本年支出合计</w:t>
            </w:r>
          </w:p>
        </w:tc>
        <w:tc>
          <w:tcPr>
            <w:tcW w:w="1474" w:type="dxa"/>
            <w:vAlign w:val="center"/>
          </w:tcPr>
          <w:p>
            <w:pPr>
              <w:pStyle w:val="13"/>
            </w:pPr>
            <w:r>
              <w:t>3510.23</w:t>
            </w:r>
          </w:p>
        </w:tc>
        <w:tc>
          <w:tcPr>
            <w:tcW w:w="1474" w:type="dxa"/>
            <w:vAlign w:val="center"/>
          </w:tcPr>
          <w:p>
            <w:pPr>
              <w:pStyle w:val="13"/>
            </w:pPr>
            <w:r>
              <w:t>1703.61</w:t>
            </w:r>
          </w:p>
        </w:tc>
        <w:tc>
          <w:tcPr>
            <w:tcW w:w="1474" w:type="dxa"/>
            <w:vAlign w:val="center"/>
          </w:tcPr>
          <w:p>
            <w:pPr>
              <w:pStyle w:val="13"/>
            </w:pPr>
            <w:r>
              <w:t>1806.62</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3510.23</w:t>
            </w:r>
          </w:p>
        </w:tc>
        <w:tc>
          <w:tcPr>
            <w:tcW w:w="3402" w:type="dxa"/>
            <w:vAlign w:val="center"/>
          </w:tcPr>
          <w:p>
            <w:pPr>
              <w:pStyle w:val="12"/>
            </w:pPr>
            <w:r>
              <w:t>支出总计</w:t>
            </w:r>
          </w:p>
        </w:tc>
        <w:tc>
          <w:tcPr>
            <w:tcW w:w="1474" w:type="dxa"/>
            <w:vAlign w:val="center"/>
          </w:tcPr>
          <w:p>
            <w:pPr>
              <w:pStyle w:val="13"/>
            </w:pPr>
            <w:r>
              <w:t>3510.23</w:t>
            </w:r>
          </w:p>
        </w:tc>
        <w:tc>
          <w:tcPr>
            <w:tcW w:w="1474" w:type="dxa"/>
            <w:vAlign w:val="center"/>
          </w:tcPr>
          <w:p>
            <w:pPr>
              <w:pStyle w:val="13"/>
            </w:pPr>
            <w:r>
              <w:t>1703.61</w:t>
            </w:r>
          </w:p>
        </w:tc>
        <w:tc>
          <w:tcPr>
            <w:tcW w:w="1474" w:type="dxa"/>
            <w:vAlign w:val="center"/>
          </w:tcPr>
          <w:p>
            <w:pPr>
              <w:pStyle w:val="13"/>
            </w:pPr>
            <w:r>
              <w:t>1806.62</w:t>
            </w: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336002唐山市丰润区环境卫生管理中心</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1703.61</w:t>
            </w:r>
          </w:p>
        </w:tc>
        <w:tc>
          <w:tcPr>
            <w:tcW w:w="2551" w:type="dxa"/>
            <w:vAlign w:val="center"/>
          </w:tcPr>
          <w:p>
            <w:pPr>
              <w:pStyle w:val="13"/>
            </w:pPr>
            <w:r>
              <w:t>1284.50</w:t>
            </w:r>
          </w:p>
        </w:tc>
        <w:tc>
          <w:tcPr>
            <w:tcW w:w="2551" w:type="dxa"/>
            <w:vAlign w:val="center"/>
          </w:tcPr>
          <w:p>
            <w:pPr>
              <w:pStyle w:val="13"/>
            </w:pPr>
            <w:r>
              <w:t>419.11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50.88</w:t>
            </w:r>
          </w:p>
        </w:tc>
        <w:tc>
          <w:tcPr>
            <w:tcW w:w="2551" w:type="dxa"/>
            <w:vAlign w:val="center"/>
          </w:tcPr>
          <w:p>
            <w:pPr>
              <w:pStyle w:val="9"/>
            </w:pPr>
            <w:r>
              <w:t>50.88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50.88</w:t>
            </w:r>
          </w:p>
        </w:tc>
        <w:tc>
          <w:tcPr>
            <w:tcW w:w="2551" w:type="dxa"/>
            <w:vAlign w:val="center"/>
          </w:tcPr>
          <w:p>
            <w:pPr>
              <w:pStyle w:val="9"/>
            </w:pPr>
            <w:r>
              <w:t>50.88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50.88</w:t>
            </w:r>
          </w:p>
        </w:tc>
        <w:tc>
          <w:tcPr>
            <w:tcW w:w="2551" w:type="dxa"/>
            <w:vAlign w:val="center"/>
          </w:tcPr>
          <w:p>
            <w:pPr>
              <w:pStyle w:val="9"/>
            </w:pPr>
            <w:r>
              <w:t>50.88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243.44</w:t>
            </w:r>
          </w:p>
        </w:tc>
        <w:tc>
          <w:tcPr>
            <w:tcW w:w="2551" w:type="dxa"/>
            <w:vAlign w:val="center"/>
          </w:tcPr>
          <w:p>
            <w:pPr>
              <w:pStyle w:val="9"/>
            </w:pPr>
            <w:r>
              <w:t>243.44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243.44</w:t>
            </w:r>
          </w:p>
        </w:tc>
        <w:tc>
          <w:tcPr>
            <w:tcW w:w="2551" w:type="dxa"/>
            <w:vAlign w:val="center"/>
          </w:tcPr>
          <w:p>
            <w:pPr>
              <w:pStyle w:val="9"/>
            </w:pPr>
            <w:r>
              <w:t>243.44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2101102</w:t>
            </w:r>
          </w:p>
        </w:tc>
        <w:tc>
          <w:tcPr>
            <w:tcW w:w="4535" w:type="dxa"/>
            <w:vAlign w:val="center"/>
          </w:tcPr>
          <w:p>
            <w:pPr>
              <w:pStyle w:val="10"/>
            </w:pPr>
            <w:r>
              <w:t>事业单位医疗</w:t>
            </w:r>
          </w:p>
        </w:tc>
        <w:tc>
          <w:tcPr>
            <w:tcW w:w="2551" w:type="dxa"/>
            <w:vAlign w:val="center"/>
          </w:tcPr>
          <w:p>
            <w:pPr>
              <w:pStyle w:val="9"/>
            </w:pPr>
            <w:r>
              <w:t>243.44</w:t>
            </w:r>
          </w:p>
        </w:tc>
        <w:tc>
          <w:tcPr>
            <w:tcW w:w="2551" w:type="dxa"/>
            <w:vAlign w:val="center"/>
          </w:tcPr>
          <w:p>
            <w:pPr>
              <w:pStyle w:val="9"/>
            </w:pPr>
            <w:r>
              <w:t>243.44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9"/>
            </w:pPr>
            <w:r>
              <w:t>1367.79</w:t>
            </w:r>
          </w:p>
        </w:tc>
        <w:tc>
          <w:tcPr>
            <w:tcW w:w="2551" w:type="dxa"/>
            <w:vAlign w:val="center"/>
          </w:tcPr>
          <w:p>
            <w:pPr>
              <w:pStyle w:val="9"/>
            </w:pPr>
            <w:r>
              <w:t>948.68</w:t>
            </w:r>
          </w:p>
        </w:tc>
        <w:tc>
          <w:tcPr>
            <w:tcW w:w="2551" w:type="dxa"/>
            <w:vAlign w:val="center"/>
          </w:tcPr>
          <w:p>
            <w:pPr>
              <w:pStyle w:val="9"/>
            </w:pPr>
            <w:r>
              <w:t>419.11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21205</w:t>
            </w:r>
          </w:p>
        </w:tc>
        <w:tc>
          <w:tcPr>
            <w:tcW w:w="4535" w:type="dxa"/>
            <w:vAlign w:val="center"/>
          </w:tcPr>
          <w:p>
            <w:pPr>
              <w:pStyle w:val="10"/>
            </w:pPr>
            <w:r>
              <w:t>城乡社区环境卫生</w:t>
            </w:r>
          </w:p>
        </w:tc>
        <w:tc>
          <w:tcPr>
            <w:tcW w:w="2551" w:type="dxa"/>
            <w:vAlign w:val="center"/>
          </w:tcPr>
          <w:p>
            <w:pPr>
              <w:pStyle w:val="9"/>
            </w:pPr>
            <w:r>
              <w:t>1367.79</w:t>
            </w:r>
          </w:p>
        </w:tc>
        <w:tc>
          <w:tcPr>
            <w:tcW w:w="2551" w:type="dxa"/>
            <w:vAlign w:val="center"/>
          </w:tcPr>
          <w:p>
            <w:pPr>
              <w:pStyle w:val="9"/>
            </w:pPr>
            <w:r>
              <w:t>948.68</w:t>
            </w:r>
          </w:p>
        </w:tc>
        <w:tc>
          <w:tcPr>
            <w:tcW w:w="2551" w:type="dxa"/>
            <w:vAlign w:val="center"/>
          </w:tcPr>
          <w:p>
            <w:pPr>
              <w:pStyle w:val="9"/>
            </w:pPr>
            <w:r>
              <w:t>419.11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2120501</w:t>
            </w:r>
          </w:p>
        </w:tc>
        <w:tc>
          <w:tcPr>
            <w:tcW w:w="4535" w:type="dxa"/>
            <w:vAlign w:val="center"/>
          </w:tcPr>
          <w:p>
            <w:pPr>
              <w:pStyle w:val="10"/>
            </w:pPr>
            <w:r>
              <w:t>城乡社区环境卫生</w:t>
            </w:r>
          </w:p>
        </w:tc>
        <w:tc>
          <w:tcPr>
            <w:tcW w:w="2551" w:type="dxa"/>
            <w:vAlign w:val="center"/>
          </w:tcPr>
          <w:p>
            <w:pPr>
              <w:pStyle w:val="9"/>
            </w:pPr>
            <w:r>
              <w:t>1367.79</w:t>
            </w:r>
          </w:p>
        </w:tc>
        <w:tc>
          <w:tcPr>
            <w:tcW w:w="2551" w:type="dxa"/>
            <w:vAlign w:val="center"/>
          </w:tcPr>
          <w:p>
            <w:pPr>
              <w:pStyle w:val="9"/>
            </w:pPr>
            <w:r>
              <w:t>948.68</w:t>
            </w:r>
          </w:p>
        </w:tc>
        <w:tc>
          <w:tcPr>
            <w:tcW w:w="2551" w:type="dxa"/>
            <w:vAlign w:val="center"/>
          </w:tcPr>
          <w:p>
            <w:pPr>
              <w:pStyle w:val="9"/>
            </w:pPr>
            <w:r>
              <w:t>419.11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41.50</w:t>
            </w:r>
          </w:p>
        </w:tc>
        <w:tc>
          <w:tcPr>
            <w:tcW w:w="2551" w:type="dxa"/>
            <w:vAlign w:val="center"/>
          </w:tcPr>
          <w:p>
            <w:pPr>
              <w:pStyle w:val="9"/>
            </w:pPr>
            <w:r>
              <w:t>41.50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41.50</w:t>
            </w:r>
          </w:p>
        </w:tc>
        <w:tc>
          <w:tcPr>
            <w:tcW w:w="2551" w:type="dxa"/>
            <w:vAlign w:val="center"/>
          </w:tcPr>
          <w:p>
            <w:pPr>
              <w:pStyle w:val="9"/>
            </w:pPr>
            <w:r>
              <w:t>41.50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41.50</w:t>
            </w:r>
          </w:p>
        </w:tc>
        <w:tc>
          <w:tcPr>
            <w:tcW w:w="2551" w:type="dxa"/>
            <w:vAlign w:val="center"/>
          </w:tcPr>
          <w:p>
            <w:pPr>
              <w:pStyle w:val="9"/>
            </w:pPr>
            <w:r>
              <w:t>41.50</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336002唐山市丰润区环境卫生管理中心</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1284.50</w:t>
            </w:r>
          </w:p>
        </w:tc>
        <w:tc>
          <w:tcPr>
            <w:tcW w:w="2551" w:type="dxa"/>
            <w:vAlign w:val="center"/>
          </w:tcPr>
          <w:p>
            <w:pPr>
              <w:pStyle w:val="13"/>
            </w:pPr>
            <w:r>
              <w:t>1228.95</w:t>
            </w:r>
          </w:p>
        </w:tc>
        <w:tc>
          <w:tcPr>
            <w:tcW w:w="2551" w:type="dxa"/>
            <w:vAlign w:val="center"/>
          </w:tcPr>
          <w:p>
            <w:pPr>
              <w:pStyle w:val="13"/>
            </w:pPr>
            <w:r>
              <w:t>55.55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837.49</w:t>
            </w:r>
          </w:p>
        </w:tc>
        <w:tc>
          <w:tcPr>
            <w:tcW w:w="2551" w:type="dxa"/>
            <w:vAlign w:val="center"/>
          </w:tcPr>
          <w:p>
            <w:pPr>
              <w:pStyle w:val="9"/>
            </w:pPr>
            <w:r>
              <w:t>837.49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159.82</w:t>
            </w:r>
          </w:p>
        </w:tc>
        <w:tc>
          <w:tcPr>
            <w:tcW w:w="2551" w:type="dxa"/>
            <w:vAlign w:val="center"/>
          </w:tcPr>
          <w:p>
            <w:pPr>
              <w:pStyle w:val="9"/>
            </w:pPr>
            <w:r>
              <w:t>159.82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32.50</w:t>
            </w:r>
          </w:p>
        </w:tc>
        <w:tc>
          <w:tcPr>
            <w:tcW w:w="2551" w:type="dxa"/>
            <w:vAlign w:val="center"/>
          </w:tcPr>
          <w:p>
            <w:pPr>
              <w:pStyle w:val="9"/>
            </w:pPr>
            <w:r>
              <w:t>32.50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302.50</w:t>
            </w:r>
          </w:p>
        </w:tc>
        <w:tc>
          <w:tcPr>
            <w:tcW w:w="2551" w:type="dxa"/>
            <w:vAlign w:val="center"/>
          </w:tcPr>
          <w:p>
            <w:pPr>
              <w:pStyle w:val="9"/>
            </w:pPr>
            <w:r>
              <w:t>302.50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50.88</w:t>
            </w:r>
          </w:p>
        </w:tc>
        <w:tc>
          <w:tcPr>
            <w:tcW w:w="2551" w:type="dxa"/>
            <w:vAlign w:val="center"/>
          </w:tcPr>
          <w:p>
            <w:pPr>
              <w:pStyle w:val="9"/>
            </w:pPr>
            <w:r>
              <w:t>50.88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115.76</w:t>
            </w:r>
          </w:p>
        </w:tc>
        <w:tc>
          <w:tcPr>
            <w:tcW w:w="2551" w:type="dxa"/>
            <w:vAlign w:val="center"/>
          </w:tcPr>
          <w:p>
            <w:pPr>
              <w:pStyle w:val="9"/>
            </w:pPr>
            <w:r>
              <w:t>115.76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127.68</w:t>
            </w:r>
          </w:p>
        </w:tc>
        <w:tc>
          <w:tcPr>
            <w:tcW w:w="2551" w:type="dxa"/>
            <w:vAlign w:val="center"/>
          </w:tcPr>
          <w:p>
            <w:pPr>
              <w:pStyle w:val="9"/>
            </w:pPr>
            <w:r>
              <w:t>127.68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6.85</w:t>
            </w:r>
          </w:p>
        </w:tc>
        <w:tc>
          <w:tcPr>
            <w:tcW w:w="2551" w:type="dxa"/>
            <w:vAlign w:val="center"/>
          </w:tcPr>
          <w:p>
            <w:pPr>
              <w:pStyle w:val="9"/>
            </w:pPr>
            <w:r>
              <w:t>6.85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41.50</w:t>
            </w:r>
          </w:p>
        </w:tc>
        <w:tc>
          <w:tcPr>
            <w:tcW w:w="2551" w:type="dxa"/>
            <w:vAlign w:val="center"/>
          </w:tcPr>
          <w:p>
            <w:pPr>
              <w:pStyle w:val="9"/>
            </w:pPr>
            <w:r>
              <w:t>41.50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55.55</w:t>
            </w:r>
          </w:p>
        </w:tc>
        <w:tc>
          <w:tcPr>
            <w:tcW w:w="2551" w:type="dxa"/>
            <w:vAlign w:val="center"/>
          </w:tcPr>
          <w:p>
            <w:pPr>
              <w:pStyle w:val="9"/>
            </w:pPr>
          </w:p>
        </w:tc>
        <w:tc>
          <w:tcPr>
            <w:tcW w:w="2551" w:type="dxa"/>
            <w:vAlign w:val="center"/>
          </w:tcPr>
          <w:p>
            <w:pPr>
              <w:pStyle w:val="9"/>
            </w:pPr>
            <w:r>
              <w:t>55.55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6.15</w:t>
            </w:r>
          </w:p>
        </w:tc>
        <w:tc>
          <w:tcPr>
            <w:tcW w:w="2551" w:type="dxa"/>
            <w:vAlign w:val="center"/>
          </w:tcPr>
          <w:p>
            <w:pPr>
              <w:pStyle w:val="9"/>
            </w:pPr>
          </w:p>
        </w:tc>
        <w:tc>
          <w:tcPr>
            <w:tcW w:w="2551" w:type="dxa"/>
            <w:vAlign w:val="center"/>
          </w:tcPr>
          <w:p>
            <w:pPr>
              <w:pStyle w:val="9"/>
            </w:pPr>
            <w:r>
              <w:t>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9"/>
            </w:pPr>
            <w:r>
              <w:t>2.60</w:t>
            </w:r>
          </w:p>
        </w:tc>
        <w:tc>
          <w:tcPr>
            <w:tcW w:w="2551" w:type="dxa"/>
            <w:vAlign w:val="center"/>
          </w:tcPr>
          <w:p>
            <w:pPr>
              <w:pStyle w:val="9"/>
            </w:pPr>
          </w:p>
        </w:tc>
        <w:tc>
          <w:tcPr>
            <w:tcW w:w="2551" w:type="dxa"/>
            <w:vAlign w:val="center"/>
          </w:tcPr>
          <w:p>
            <w:pPr>
              <w:pStyle w:val="9"/>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9"/>
            </w:pPr>
            <w:r>
              <w:t>37.51</w:t>
            </w:r>
          </w:p>
        </w:tc>
        <w:tc>
          <w:tcPr>
            <w:tcW w:w="2551" w:type="dxa"/>
            <w:vAlign w:val="center"/>
          </w:tcPr>
          <w:p>
            <w:pPr>
              <w:pStyle w:val="9"/>
            </w:pPr>
          </w:p>
        </w:tc>
        <w:tc>
          <w:tcPr>
            <w:tcW w:w="2551" w:type="dxa"/>
            <w:vAlign w:val="center"/>
          </w:tcPr>
          <w:p>
            <w:pPr>
              <w:pStyle w:val="9"/>
            </w:pPr>
            <w:r>
              <w:t>37.51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30226</w:t>
            </w:r>
          </w:p>
        </w:tc>
        <w:tc>
          <w:tcPr>
            <w:tcW w:w="4535" w:type="dxa"/>
            <w:vAlign w:val="center"/>
          </w:tcPr>
          <w:p>
            <w:pPr>
              <w:pStyle w:val="10"/>
            </w:pPr>
            <w:r>
              <w:t>劳务费</w:t>
            </w:r>
          </w:p>
        </w:tc>
        <w:tc>
          <w:tcPr>
            <w:tcW w:w="2551" w:type="dxa"/>
            <w:vAlign w:val="center"/>
          </w:tcPr>
          <w:p>
            <w:pPr>
              <w:pStyle w:val="9"/>
            </w:pPr>
            <w:r>
              <w:t>2.00</w:t>
            </w:r>
          </w:p>
        </w:tc>
        <w:tc>
          <w:tcPr>
            <w:tcW w:w="2551" w:type="dxa"/>
            <w:vAlign w:val="center"/>
          </w:tcPr>
          <w:p>
            <w:pPr>
              <w:pStyle w:val="9"/>
            </w:pPr>
          </w:p>
        </w:tc>
        <w:tc>
          <w:tcPr>
            <w:tcW w:w="2551"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1.05</w:t>
            </w:r>
          </w:p>
        </w:tc>
        <w:tc>
          <w:tcPr>
            <w:tcW w:w="2551" w:type="dxa"/>
            <w:vAlign w:val="center"/>
          </w:tcPr>
          <w:p>
            <w:pPr>
              <w:pStyle w:val="9"/>
            </w:pPr>
          </w:p>
        </w:tc>
        <w:tc>
          <w:tcPr>
            <w:tcW w:w="2551" w:type="dxa"/>
            <w:vAlign w:val="center"/>
          </w:tcPr>
          <w:p>
            <w:pPr>
              <w:pStyle w:val="9"/>
            </w:pPr>
            <w: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2.24</w:t>
            </w:r>
          </w:p>
        </w:tc>
        <w:tc>
          <w:tcPr>
            <w:tcW w:w="2551" w:type="dxa"/>
            <w:vAlign w:val="center"/>
          </w:tcPr>
          <w:p>
            <w:pPr>
              <w:pStyle w:val="9"/>
            </w:pPr>
          </w:p>
        </w:tc>
        <w:tc>
          <w:tcPr>
            <w:tcW w:w="2551" w:type="dxa"/>
            <w:vAlign w:val="center"/>
          </w:tcPr>
          <w:p>
            <w:pPr>
              <w:pStyle w:val="9"/>
            </w:pPr>
            <w:r>
              <w:t>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4.00</w:t>
            </w:r>
          </w:p>
        </w:tc>
        <w:tc>
          <w:tcPr>
            <w:tcW w:w="2551" w:type="dxa"/>
            <w:vAlign w:val="center"/>
          </w:tcPr>
          <w:p>
            <w:pPr>
              <w:pStyle w:val="9"/>
            </w:pPr>
          </w:p>
        </w:tc>
        <w:tc>
          <w:tcPr>
            <w:tcW w:w="2551"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391.46</w:t>
            </w:r>
          </w:p>
        </w:tc>
        <w:tc>
          <w:tcPr>
            <w:tcW w:w="2551" w:type="dxa"/>
            <w:vAlign w:val="center"/>
          </w:tcPr>
          <w:p>
            <w:pPr>
              <w:pStyle w:val="9"/>
            </w:pPr>
            <w:r>
              <w:t>391.46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377.00</w:t>
            </w:r>
          </w:p>
        </w:tc>
        <w:tc>
          <w:tcPr>
            <w:tcW w:w="2551" w:type="dxa"/>
            <w:vAlign w:val="center"/>
          </w:tcPr>
          <w:p>
            <w:pPr>
              <w:pStyle w:val="9"/>
            </w:pPr>
            <w:r>
              <w:t>377.00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30304</w:t>
            </w:r>
          </w:p>
        </w:tc>
        <w:tc>
          <w:tcPr>
            <w:tcW w:w="4535" w:type="dxa"/>
            <w:vAlign w:val="center"/>
          </w:tcPr>
          <w:p>
            <w:pPr>
              <w:pStyle w:val="10"/>
            </w:pPr>
            <w:r>
              <w:t>抚恤金</w:t>
            </w:r>
          </w:p>
        </w:tc>
        <w:tc>
          <w:tcPr>
            <w:tcW w:w="2551" w:type="dxa"/>
            <w:vAlign w:val="center"/>
          </w:tcPr>
          <w:p>
            <w:pPr>
              <w:pStyle w:val="9"/>
            </w:pPr>
            <w:r>
              <w:t>8.00</w:t>
            </w:r>
          </w:p>
        </w:tc>
        <w:tc>
          <w:tcPr>
            <w:tcW w:w="2551" w:type="dxa"/>
            <w:vAlign w:val="center"/>
          </w:tcPr>
          <w:p>
            <w:pPr>
              <w:pStyle w:val="9"/>
            </w:pPr>
            <w:r>
              <w:t>8.00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4.62</w:t>
            </w:r>
          </w:p>
        </w:tc>
        <w:tc>
          <w:tcPr>
            <w:tcW w:w="2551" w:type="dxa"/>
            <w:vAlign w:val="center"/>
          </w:tcPr>
          <w:p>
            <w:pPr>
              <w:pStyle w:val="9"/>
            </w:pPr>
            <w:r>
              <w:t>4.62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9"/>
            </w:pPr>
            <w:r>
              <w:t>1.84</w:t>
            </w:r>
          </w:p>
        </w:tc>
        <w:tc>
          <w:tcPr>
            <w:tcW w:w="2551" w:type="dxa"/>
            <w:vAlign w:val="center"/>
          </w:tcPr>
          <w:p>
            <w:pPr>
              <w:pStyle w:val="9"/>
            </w:pPr>
            <w:r>
              <w:t>1.84</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336002唐山市丰润区环境卫生管理中心</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1806.62</w:t>
            </w:r>
          </w:p>
        </w:tc>
        <w:tc>
          <w:tcPr>
            <w:tcW w:w="2551" w:type="dxa"/>
            <w:vAlign w:val="center"/>
          </w:tcPr>
          <w:p>
            <w:pPr>
              <w:pStyle w:val="13"/>
            </w:pPr>
          </w:p>
        </w:tc>
        <w:tc>
          <w:tcPr>
            <w:tcW w:w="2551" w:type="dxa"/>
            <w:vAlign w:val="center"/>
          </w:tcPr>
          <w:p>
            <w:pPr>
              <w:pStyle w:val="13"/>
            </w:pPr>
            <w:r>
              <w:t>1806.62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9"/>
            </w:pPr>
            <w:r>
              <w:t>1806.62</w:t>
            </w:r>
          </w:p>
        </w:tc>
        <w:tc>
          <w:tcPr>
            <w:tcW w:w="2551" w:type="dxa"/>
            <w:vAlign w:val="center"/>
          </w:tcPr>
          <w:p>
            <w:pPr>
              <w:pStyle w:val="9"/>
            </w:pPr>
          </w:p>
        </w:tc>
        <w:tc>
          <w:tcPr>
            <w:tcW w:w="2551" w:type="dxa"/>
            <w:vAlign w:val="center"/>
          </w:tcPr>
          <w:p>
            <w:pPr>
              <w:pStyle w:val="9"/>
            </w:pPr>
            <w:r>
              <w:t>1806.62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21213</w:t>
            </w:r>
          </w:p>
        </w:tc>
        <w:tc>
          <w:tcPr>
            <w:tcW w:w="4535" w:type="dxa"/>
            <w:vAlign w:val="center"/>
          </w:tcPr>
          <w:p>
            <w:pPr>
              <w:pStyle w:val="10"/>
            </w:pPr>
            <w:r>
              <w:t>城市基础设施配套费安排的支出</w:t>
            </w:r>
          </w:p>
        </w:tc>
        <w:tc>
          <w:tcPr>
            <w:tcW w:w="2551" w:type="dxa"/>
            <w:vAlign w:val="center"/>
          </w:tcPr>
          <w:p>
            <w:pPr>
              <w:pStyle w:val="9"/>
            </w:pPr>
            <w:r>
              <w:t>1806.62</w:t>
            </w:r>
          </w:p>
        </w:tc>
        <w:tc>
          <w:tcPr>
            <w:tcW w:w="2551" w:type="dxa"/>
            <w:vAlign w:val="center"/>
          </w:tcPr>
          <w:p>
            <w:pPr>
              <w:pStyle w:val="9"/>
            </w:pPr>
          </w:p>
        </w:tc>
        <w:tc>
          <w:tcPr>
            <w:tcW w:w="2551" w:type="dxa"/>
            <w:vAlign w:val="center"/>
          </w:tcPr>
          <w:p>
            <w:pPr>
              <w:pStyle w:val="9"/>
            </w:pPr>
            <w:r>
              <w:t>1806.62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2121302</w:t>
            </w:r>
          </w:p>
        </w:tc>
        <w:tc>
          <w:tcPr>
            <w:tcW w:w="4535" w:type="dxa"/>
            <w:vAlign w:val="center"/>
          </w:tcPr>
          <w:p>
            <w:pPr>
              <w:pStyle w:val="10"/>
            </w:pPr>
            <w:r>
              <w:t>城市环境卫生</w:t>
            </w:r>
          </w:p>
        </w:tc>
        <w:tc>
          <w:tcPr>
            <w:tcW w:w="2551" w:type="dxa"/>
            <w:vAlign w:val="center"/>
          </w:tcPr>
          <w:p>
            <w:pPr>
              <w:pStyle w:val="9"/>
            </w:pPr>
            <w:r>
              <w:t>1806.62</w:t>
            </w:r>
          </w:p>
        </w:tc>
        <w:tc>
          <w:tcPr>
            <w:tcW w:w="2551" w:type="dxa"/>
            <w:vAlign w:val="center"/>
          </w:tcPr>
          <w:p>
            <w:pPr>
              <w:pStyle w:val="9"/>
            </w:pPr>
          </w:p>
        </w:tc>
        <w:tc>
          <w:tcPr>
            <w:tcW w:w="2551" w:type="dxa"/>
            <w:vAlign w:val="center"/>
          </w:tcPr>
          <w:p>
            <w:pPr>
              <w:pStyle w:val="9"/>
            </w:pPr>
            <w:r>
              <w:t>1806.62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336002唐山市丰润区环境卫生管理中心</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336002唐山市丰润区环境卫生管理中心</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rPr>
          <w:rFonts w:hint="default" w:eastAsia="方正小标宋_GBK"/>
          <w:lang w:val="en-US" w:eastAsia="zh-CN"/>
        </w:rPr>
      </w:pPr>
      <w:bookmarkStart w:id="19" w:name="_Toc_4_4_0000000021"/>
      <w:r>
        <w:rPr>
          <w:rFonts w:ascii="方正小标宋_GBK" w:hAnsi="方正小标宋_GBK" w:eastAsia="方正小标宋_GBK" w:cs="方正小标宋_GBK"/>
          <w:color w:val="000000"/>
          <w:sz w:val="72"/>
        </w:rPr>
        <w:t>唐山市丰润区</w:t>
      </w:r>
      <w:r>
        <w:rPr>
          <w:rFonts w:hint="eastAsia" w:ascii="方正小标宋_GBK" w:hAnsi="方正小标宋_GBK" w:eastAsia="方正小标宋_GBK" w:cs="方正小标宋_GBK"/>
          <w:color w:val="000000"/>
          <w:sz w:val="72"/>
          <w:lang w:val="en-US" w:eastAsia="zh-CN"/>
        </w:rPr>
        <w:t>环境卫生管理中心</w:t>
      </w:r>
    </w:p>
    <w:p>
      <w:pPr>
        <w:jc w:val="center"/>
      </w:pPr>
      <w:r>
        <w:rPr>
          <w:rFonts w:ascii="方正小标宋_GBK" w:hAnsi="方正小标宋_GBK" w:eastAsia="方正小标宋_GBK" w:cs="方正小标宋_GBK"/>
          <w:color w:val="000000"/>
          <w:sz w:val="72"/>
        </w:rPr>
        <w:t>202</w:t>
      </w:r>
      <w:r>
        <w:rPr>
          <w:rFonts w:hint="eastAsia" w:ascii="方正小标宋_GBK" w:hAnsi="方正小标宋_GBK" w:eastAsia="方正小标宋_GBK" w:cs="方正小标宋_GBK"/>
          <w:color w:val="000000"/>
          <w:sz w:val="72"/>
          <w:lang w:val="en-US" w:eastAsia="zh-CN"/>
        </w:rPr>
        <w:t>3</w:t>
      </w:r>
      <w:r>
        <w:rPr>
          <w:rFonts w:ascii="方正小标宋_GBK" w:hAnsi="方正小标宋_GBK" w:eastAsia="方正小标宋_GBK" w:cs="方正小标宋_GBK"/>
          <w:color w:val="000000"/>
          <w:sz w:val="72"/>
        </w:rPr>
        <w:t>年</w:t>
      </w:r>
      <w:r>
        <w:rPr>
          <w:rFonts w:hint="eastAsia" w:ascii="方正小标宋_GBK" w:hAnsi="方正小标宋_GBK" w:eastAsia="方正小标宋_GBK" w:cs="方正小标宋_GBK"/>
          <w:color w:val="000000"/>
          <w:sz w:val="72"/>
          <w:lang w:val="en-US" w:eastAsia="zh-CN"/>
        </w:rPr>
        <w:t>单位</w:t>
      </w:r>
      <w:r>
        <w:rPr>
          <w:rFonts w:ascii="方正小标宋_GBK" w:hAnsi="方正小标宋_GBK" w:eastAsia="方正小标宋_GBK" w:cs="方正小标宋_GBK"/>
          <w:color w:val="000000"/>
          <w:sz w:val="72"/>
        </w:rPr>
        <w:t>预算</w:t>
      </w:r>
    </w:p>
    <w:p>
      <w:pPr>
        <w:jc w:val="center"/>
      </w:pPr>
      <w:r>
        <w:rPr>
          <w:rFonts w:ascii="方正小标宋_GBK" w:hAnsi="方正小标宋_GBK" w:eastAsia="方正小标宋_GBK" w:cs="方正小标宋_GBK"/>
          <w:color w:val="000000"/>
          <w:sz w:val="52"/>
        </w:rPr>
        <w:t>（批复）</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rFonts w:eastAsia="方正楷体_GBK"/>
          <w:b/>
          <w:color w:val="000000"/>
          <w:sz w:val="32"/>
        </w:rPr>
        <w:t>唐山市丰润区</w:t>
      </w:r>
      <w:r>
        <w:rPr>
          <w:rFonts w:hint="eastAsia" w:eastAsia="方正楷体_GBK"/>
          <w:b/>
          <w:color w:val="000000"/>
          <w:sz w:val="32"/>
        </w:rPr>
        <w:t>环境卫生管理中心</w:t>
      </w:r>
      <w:r>
        <w:rPr>
          <w:rFonts w:eastAsia="方正楷体_GBK"/>
          <w:b/>
          <w:color w:val="000000"/>
          <w:sz w:val="32"/>
        </w:rPr>
        <w:t>编制</w:t>
      </w:r>
    </w:p>
    <w:p>
      <w:pPr>
        <w:jc w:val="center"/>
        <w:sectPr>
          <w:pgSz w:w="11900" w:h="16840"/>
          <w:pgMar w:top="1531" w:right="1134" w:bottom="1474" w:left="1134" w:header="720" w:footer="720" w:gutter="0"/>
          <w:cols w:space="720" w:num="1"/>
          <w:titlePg/>
        </w:sectPr>
      </w:pPr>
      <w:r>
        <w:rPr>
          <w:rFonts w:eastAsia="方正楷体_GBK"/>
          <w:b/>
          <w:color w:val="000000"/>
          <w:sz w:val="32"/>
        </w:rPr>
        <w:t>唐山市丰润区财政局审</w:t>
      </w:r>
      <w:r>
        <w:rPr>
          <w:rFonts w:hint="eastAsia" w:eastAsia="方正楷体_GBK"/>
          <w:b/>
          <w:color w:val="000000"/>
          <w:sz w:val="32"/>
          <w:lang w:val="en-US" w:eastAsia="zh-CN"/>
        </w:rPr>
        <w:t>核</w:t>
      </w:r>
    </w:p>
    <w:p>
      <w:pPr>
        <w:jc w:val="center"/>
        <w:outlineLvl w:val="3"/>
      </w:pPr>
      <w:r>
        <w:rPr>
          <w:rFonts w:hint="eastAsia" w:ascii="方正小标宋_GBK" w:hAnsi="方正小标宋_GBK" w:eastAsia="方正小标宋_GBK" w:cs="方正小标宋_GBK"/>
          <w:color w:val="000000"/>
          <w:sz w:val="44"/>
          <w:lang w:val="en-US" w:eastAsia="zh-CN"/>
        </w:rPr>
        <w:t>一</w:t>
      </w:r>
      <w:r>
        <w:rPr>
          <w:rFonts w:ascii="方正小标宋_GBK" w:hAnsi="方正小标宋_GBK" w:eastAsia="方正小标宋_GBK" w:cs="方正小标宋_GBK"/>
          <w:color w:val="000000"/>
          <w:sz w:val="44"/>
        </w:rPr>
        <w:t>、唐山市丰润区环境卫生管理中心收支预算</w:t>
      </w:r>
    </w:p>
    <w:p>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单位预算收支总表</w:t>
      </w:r>
    </w:p>
    <w:tbl>
      <w:tblPr>
        <w:tblStyle w:val="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1"/>
        <w:gridCol w:w="4688"/>
        <w:gridCol w:w="1976"/>
        <w:gridCol w:w="4982"/>
        <w:gridCol w:w="24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7"/>
              <w:rPr>
                <w:rFonts w:hint="eastAsia" w:ascii="方正小标宋_GBK" w:hAnsi="方正小标宋_GBK" w:eastAsia="方正小标宋_GBK" w:cs="方正小标宋_GBK"/>
                <w:sz w:val="24"/>
                <w:szCs w:val="24"/>
                <w:lang w:val="en-US" w:eastAsia="uk-UA" w:bidi="ar-SA"/>
              </w:rPr>
            </w:pPr>
            <w:r>
              <w:rPr>
                <w:rFonts w:hint="eastAsia" w:ascii="宋体" w:hAnsi="宋体" w:eastAsia="宋体" w:cs="宋体"/>
                <w:i w:val="0"/>
                <w:iCs w:val="0"/>
                <w:color w:val="000000"/>
                <w:kern w:val="0"/>
                <w:sz w:val="22"/>
                <w:szCs w:val="22"/>
                <w:u w:val="none"/>
                <w:lang w:val="en-US" w:eastAsia="zh-CN" w:bidi="ar"/>
              </w:rPr>
              <w:t>预算单位编码及名称：</w:t>
            </w:r>
            <w:r>
              <w:t>336002唐山市丰润区环境卫生管理中心</w:t>
            </w:r>
          </w:p>
        </w:tc>
        <w:tc>
          <w:tcPr>
            <w:tcW w:w="16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预算年度：2023</w:t>
            </w:r>
          </w:p>
        </w:tc>
        <w:tc>
          <w:tcPr>
            <w:tcW w:w="8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1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21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247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1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16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5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0"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56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一、一般公共预算拨款收入</w:t>
            </w:r>
          </w:p>
        </w:tc>
        <w:tc>
          <w:tcPr>
            <w:tcW w:w="658"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1703.610000</w:t>
            </w:r>
          </w:p>
        </w:tc>
        <w:tc>
          <w:tcPr>
            <w:tcW w:w="1659"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一、一般公共服务支出</w:t>
            </w:r>
          </w:p>
        </w:tc>
        <w:tc>
          <w:tcPr>
            <w:tcW w:w="81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0"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56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二、政府性基金预算拨款收入</w:t>
            </w:r>
          </w:p>
        </w:tc>
        <w:tc>
          <w:tcPr>
            <w:tcW w:w="658"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1806.617631</w:t>
            </w:r>
          </w:p>
        </w:tc>
        <w:tc>
          <w:tcPr>
            <w:tcW w:w="1659"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二、外交支出</w:t>
            </w:r>
          </w:p>
        </w:tc>
        <w:tc>
          <w:tcPr>
            <w:tcW w:w="81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0"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56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三、国有资本经营预算拨款收入</w:t>
            </w:r>
          </w:p>
        </w:tc>
        <w:tc>
          <w:tcPr>
            <w:tcW w:w="658"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1659"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三、国防支出</w:t>
            </w:r>
          </w:p>
        </w:tc>
        <w:tc>
          <w:tcPr>
            <w:tcW w:w="81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10"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56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四、财政专户管理资金收入</w:t>
            </w:r>
          </w:p>
        </w:tc>
        <w:tc>
          <w:tcPr>
            <w:tcW w:w="658"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1659"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四、公共安全支出</w:t>
            </w:r>
          </w:p>
        </w:tc>
        <w:tc>
          <w:tcPr>
            <w:tcW w:w="81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0"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56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五、事业收入</w:t>
            </w:r>
          </w:p>
        </w:tc>
        <w:tc>
          <w:tcPr>
            <w:tcW w:w="658"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1659"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五、教育支出</w:t>
            </w:r>
          </w:p>
        </w:tc>
        <w:tc>
          <w:tcPr>
            <w:tcW w:w="81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0"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56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六、事业单位经营收入</w:t>
            </w:r>
          </w:p>
        </w:tc>
        <w:tc>
          <w:tcPr>
            <w:tcW w:w="658"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1659"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六、科学技术支出</w:t>
            </w:r>
          </w:p>
        </w:tc>
        <w:tc>
          <w:tcPr>
            <w:tcW w:w="81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0"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156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七、上级补助收入</w:t>
            </w:r>
          </w:p>
        </w:tc>
        <w:tc>
          <w:tcPr>
            <w:tcW w:w="658"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1659"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七、文化旅游体育与传媒支出</w:t>
            </w:r>
          </w:p>
        </w:tc>
        <w:tc>
          <w:tcPr>
            <w:tcW w:w="81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0"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156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八、附属单位上缴收入</w:t>
            </w:r>
          </w:p>
        </w:tc>
        <w:tc>
          <w:tcPr>
            <w:tcW w:w="658"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1659"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八、社会保障和就业支出</w:t>
            </w:r>
          </w:p>
        </w:tc>
        <w:tc>
          <w:tcPr>
            <w:tcW w:w="81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0"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156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九、其他收入</w:t>
            </w:r>
          </w:p>
        </w:tc>
        <w:tc>
          <w:tcPr>
            <w:tcW w:w="658"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1659"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九、社会保险基金支出</w:t>
            </w:r>
          </w:p>
        </w:tc>
        <w:tc>
          <w:tcPr>
            <w:tcW w:w="81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10"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1561"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59"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十、卫生健康支出</w:t>
            </w:r>
          </w:p>
        </w:tc>
        <w:tc>
          <w:tcPr>
            <w:tcW w:w="81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243.440000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0"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1561"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59"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十一、节能环保支出</w:t>
            </w:r>
          </w:p>
        </w:tc>
        <w:tc>
          <w:tcPr>
            <w:tcW w:w="81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0"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1561"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59"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十二、城乡社区支出</w:t>
            </w:r>
          </w:p>
        </w:tc>
        <w:tc>
          <w:tcPr>
            <w:tcW w:w="81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3174.407631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10"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1561"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59"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十三、农林水支出</w:t>
            </w:r>
          </w:p>
        </w:tc>
        <w:tc>
          <w:tcPr>
            <w:tcW w:w="81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10"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1561"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59"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十四、交通运输支出</w:t>
            </w:r>
          </w:p>
        </w:tc>
        <w:tc>
          <w:tcPr>
            <w:tcW w:w="81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10"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1561"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59"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十五、资源勘探工业信息等支出</w:t>
            </w:r>
          </w:p>
        </w:tc>
        <w:tc>
          <w:tcPr>
            <w:tcW w:w="81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10"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1561"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59"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十六、商业服务业等支出</w:t>
            </w:r>
          </w:p>
        </w:tc>
        <w:tc>
          <w:tcPr>
            <w:tcW w:w="81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0"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1561"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59"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十七、金融支出</w:t>
            </w:r>
          </w:p>
        </w:tc>
        <w:tc>
          <w:tcPr>
            <w:tcW w:w="81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0"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1561"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59"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十八、援助其他地区支出</w:t>
            </w:r>
          </w:p>
        </w:tc>
        <w:tc>
          <w:tcPr>
            <w:tcW w:w="81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10"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1561"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59"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十九、自然资源海洋气象等支出</w:t>
            </w:r>
          </w:p>
        </w:tc>
        <w:tc>
          <w:tcPr>
            <w:tcW w:w="81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10"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1561"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59"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二十、住房保障支出</w:t>
            </w:r>
          </w:p>
        </w:tc>
        <w:tc>
          <w:tcPr>
            <w:tcW w:w="81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0"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1561"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59"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二十一、粮油物资储备支出</w:t>
            </w:r>
          </w:p>
        </w:tc>
        <w:tc>
          <w:tcPr>
            <w:tcW w:w="81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0"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1561"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59"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二十二、国有资本经营预算支出</w:t>
            </w:r>
          </w:p>
        </w:tc>
        <w:tc>
          <w:tcPr>
            <w:tcW w:w="81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10"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1561"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59"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二十三、灾害防治及应急管理支出</w:t>
            </w:r>
          </w:p>
        </w:tc>
        <w:tc>
          <w:tcPr>
            <w:tcW w:w="81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0"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1561"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59"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二十四、预备费</w:t>
            </w:r>
          </w:p>
        </w:tc>
        <w:tc>
          <w:tcPr>
            <w:tcW w:w="81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0"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1561"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59"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二十五、其他支出</w:t>
            </w:r>
          </w:p>
        </w:tc>
        <w:tc>
          <w:tcPr>
            <w:tcW w:w="81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0"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1561"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59"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二十六、转移性支出</w:t>
            </w:r>
          </w:p>
        </w:tc>
        <w:tc>
          <w:tcPr>
            <w:tcW w:w="81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0"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1561"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59"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二十七、债务还本支出</w:t>
            </w:r>
          </w:p>
        </w:tc>
        <w:tc>
          <w:tcPr>
            <w:tcW w:w="81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10"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1561"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59"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二十八、债务付息支出</w:t>
            </w:r>
          </w:p>
        </w:tc>
        <w:tc>
          <w:tcPr>
            <w:tcW w:w="81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0"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w:t>
            </w:r>
          </w:p>
        </w:tc>
        <w:tc>
          <w:tcPr>
            <w:tcW w:w="1561"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59"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二十九、债务发行费用支出</w:t>
            </w:r>
          </w:p>
        </w:tc>
        <w:tc>
          <w:tcPr>
            <w:tcW w:w="81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0"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1561"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59"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三十、抗疫特别国债安排的支出</w:t>
            </w:r>
          </w:p>
        </w:tc>
        <w:tc>
          <w:tcPr>
            <w:tcW w:w="81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10"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w:t>
            </w:r>
          </w:p>
        </w:tc>
        <w:tc>
          <w:tcPr>
            <w:tcW w:w="1561"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59"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三十一、人行科目</w:t>
            </w:r>
          </w:p>
        </w:tc>
        <w:tc>
          <w:tcPr>
            <w:tcW w:w="81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0"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w:t>
            </w:r>
          </w:p>
        </w:tc>
        <w:tc>
          <w:tcPr>
            <w:tcW w:w="156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本年收入合计</w:t>
            </w:r>
          </w:p>
        </w:tc>
        <w:tc>
          <w:tcPr>
            <w:tcW w:w="658"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3510.227631</w:t>
            </w:r>
          </w:p>
        </w:tc>
        <w:tc>
          <w:tcPr>
            <w:tcW w:w="1659"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本年支出合计</w:t>
            </w:r>
          </w:p>
        </w:tc>
        <w:tc>
          <w:tcPr>
            <w:tcW w:w="81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3510.227631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0"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w:t>
            </w:r>
          </w:p>
        </w:tc>
        <w:tc>
          <w:tcPr>
            <w:tcW w:w="156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上年结转结余</w:t>
            </w:r>
          </w:p>
        </w:tc>
        <w:tc>
          <w:tcPr>
            <w:tcW w:w="658"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59"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年终结转结余</w:t>
            </w:r>
          </w:p>
        </w:tc>
        <w:tc>
          <w:tcPr>
            <w:tcW w:w="81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10"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w:t>
            </w:r>
          </w:p>
        </w:tc>
        <w:tc>
          <w:tcPr>
            <w:tcW w:w="156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其中财政拨款结转结余</w:t>
            </w:r>
          </w:p>
        </w:tc>
        <w:tc>
          <w:tcPr>
            <w:tcW w:w="658"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59"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81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10"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w:t>
            </w:r>
          </w:p>
        </w:tc>
        <w:tc>
          <w:tcPr>
            <w:tcW w:w="156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非财政拨款结转结余</w:t>
            </w:r>
          </w:p>
        </w:tc>
        <w:tc>
          <w:tcPr>
            <w:tcW w:w="658"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59"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81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10"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w:t>
            </w:r>
          </w:p>
        </w:tc>
        <w:tc>
          <w:tcPr>
            <w:tcW w:w="156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收入总计</w:t>
            </w:r>
          </w:p>
        </w:tc>
        <w:tc>
          <w:tcPr>
            <w:tcW w:w="658"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3510.227631</w:t>
            </w:r>
          </w:p>
        </w:tc>
        <w:tc>
          <w:tcPr>
            <w:tcW w:w="1659"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支出总计</w:t>
            </w:r>
          </w:p>
        </w:tc>
        <w:tc>
          <w:tcPr>
            <w:tcW w:w="81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3510.227631</w:t>
            </w:r>
          </w:p>
        </w:tc>
      </w:tr>
    </w:tbl>
    <w:p>
      <w:pPr>
        <w:jc w:val="center"/>
        <w:outlineLvl w:val="4"/>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437"/>
        <w:gridCol w:w="1388"/>
        <w:gridCol w:w="1412"/>
        <w:gridCol w:w="538"/>
        <w:gridCol w:w="895"/>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56" w:type="dxa"/>
            <w:gridSpan w:val="5"/>
            <w:tcBorders>
              <w:top w:val="single" w:color="FFFFFF" w:sz="6" w:space="0"/>
              <w:left w:val="single" w:color="FFFFFF" w:sz="6" w:space="0"/>
              <w:right w:val="single" w:color="FFFFFF" w:sz="6" w:space="0"/>
            </w:tcBorders>
            <w:vAlign w:val="center"/>
          </w:tcPr>
          <w:p>
            <w:pPr>
              <w:pStyle w:val="7"/>
            </w:pPr>
            <w:r>
              <w:t>336002唐山市丰润区环境卫生管理中心</w:t>
            </w:r>
          </w:p>
        </w:tc>
        <w:tc>
          <w:tcPr>
            <w:tcW w:w="2845" w:type="dxa"/>
            <w:gridSpan w:val="3"/>
            <w:tcBorders>
              <w:top w:val="single" w:color="FFFFFF" w:sz="6" w:space="0"/>
              <w:left w:val="single" w:color="FFFFFF" w:sz="6" w:space="0"/>
              <w:right w:val="single" w:color="FFFFFF" w:sz="6" w:space="0"/>
            </w:tcBorders>
            <w:vAlign w:val="center"/>
          </w:tcPr>
          <w:p>
            <w:pPr>
              <w:pStyle w:val="6"/>
              <w:rPr>
                <w:rFonts w:hint="eastAsia" w:eastAsia="方正小标宋_GBK"/>
                <w:lang w:val="en-US" w:eastAsia="zh-CN"/>
              </w:rPr>
            </w:pPr>
            <w:r>
              <w:t>预算年度：202</w:t>
            </w:r>
            <w:r>
              <w:rPr>
                <w:rFonts w:hint="eastAsia"/>
                <w:lang w:val="en-US" w:eastAsia="zh-CN"/>
              </w:rPr>
              <w:t>3</w:t>
            </w:r>
          </w:p>
        </w:tc>
        <w:tc>
          <w:tcPr>
            <w:tcW w:w="5670"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437" w:type="dxa"/>
            <w:vMerge w:val="restart"/>
            <w:vAlign w:val="center"/>
          </w:tcPr>
          <w:p>
            <w:pPr>
              <w:pStyle w:val="8"/>
            </w:pPr>
            <w:r>
              <w:t>合计</w:t>
            </w:r>
          </w:p>
        </w:tc>
        <w:tc>
          <w:tcPr>
            <w:tcW w:w="8769"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437" w:type="dxa"/>
            <w:vMerge w:val="continue"/>
          </w:tcPr>
          <w:p/>
        </w:tc>
        <w:tc>
          <w:tcPr>
            <w:tcW w:w="1388" w:type="dxa"/>
            <w:vAlign w:val="center"/>
          </w:tcPr>
          <w:p>
            <w:pPr>
              <w:pStyle w:val="8"/>
            </w:pPr>
            <w:r>
              <w:t>小计</w:t>
            </w:r>
          </w:p>
        </w:tc>
        <w:tc>
          <w:tcPr>
            <w:tcW w:w="1412" w:type="dxa"/>
            <w:vAlign w:val="center"/>
          </w:tcPr>
          <w:p>
            <w:pPr>
              <w:pStyle w:val="8"/>
            </w:pPr>
            <w:r>
              <w:t>财政拨款 收入</w:t>
            </w:r>
          </w:p>
        </w:tc>
        <w:tc>
          <w:tcPr>
            <w:tcW w:w="538" w:type="dxa"/>
            <w:vAlign w:val="center"/>
          </w:tcPr>
          <w:p>
            <w:pPr>
              <w:pStyle w:val="8"/>
            </w:pPr>
            <w:r>
              <w:t>财政专户 收入</w:t>
            </w:r>
          </w:p>
        </w:tc>
        <w:tc>
          <w:tcPr>
            <w:tcW w:w="895"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437" w:type="dxa"/>
            <w:vAlign w:val="center"/>
          </w:tcPr>
          <w:p>
            <w:pPr>
              <w:pStyle w:val="8"/>
            </w:pPr>
            <w:r>
              <w:t>3</w:t>
            </w:r>
          </w:p>
        </w:tc>
        <w:tc>
          <w:tcPr>
            <w:tcW w:w="1388" w:type="dxa"/>
            <w:vAlign w:val="center"/>
          </w:tcPr>
          <w:p>
            <w:pPr>
              <w:pStyle w:val="8"/>
            </w:pPr>
            <w:r>
              <w:t>4</w:t>
            </w:r>
          </w:p>
        </w:tc>
        <w:tc>
          <w:tcPr>
            <w:tcW w:w="1412" w:type="dxa"/>
            <w:vAlign w:val="center"/>
          </w:tcPr>
          <w:p>
            <w:pPr>
              <w:pStyle w:val="8"/>
            </w:pPr>
            <w:r>
              <w:t>5</w:t>
            </w:r>
          </w:p>
        </w:tc>
        <w:tc>
          <w:tcPr>
            <w:tcW w:w="538" w:type="dxa"/>
            <w:vAlign w:val="center"/>
          </w:tcPr>
          <w:p>
            <w:pPr>
              <w:pStyle w:val="8"/>
            </w:pPr>
            <w:r>
              <w:t>6</w:t>
            </w:r>
          </w:p>
        </w:tc>
        <w:tc>
          <w:tcPr>
            <w:tcW w:w="895"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437" w:type="dxa"/>
            <w:vAlign w:val="center"/>
          </w:tcPr>
          <w:p>
            <w:pPr>
              <w:pStyle w:val="13"/>
              <w:rPr>
                <w:rFonts w:hint="default" w:eastAsia="方正书宋_GBK"/>
                <w:lang w:val="en-US" w:eastAsia="zh-CN"/>
              </w:rPr>
            </w:pPr>
            <w:r>
              <w:rPr>
                <w:rFonts w:hint="eastAsia"/>
                <w:lang w:val="en-US" w:eastAsia="zh-CN"/>
              </w:rPr>
              <w:t>3510.227631</w:t>
            </w:r>
          </w:p>
        </w:tc>
        <w:tc>
          <w:tcPr>
            <w:tcW w:w="1388" w:type="dxa"/>
            <w:vAlign w:val="center"/>
          </w:tcPr>
          <w:p>
            <w:pPr>
              <w:pStyle w:val="13"/>
              <w:rPr>
                <w:rFonts w:hint="default" w:eastAsia="方正书宋_GBK"/>
                <w:lang w:val="en-US" w:eastAsia="zh-CN"/>
              </w:rPr>
            </w:pPr>
            <w:r>
              <w:rPr>
                <w:rFonts w:hint="eastAsia"/>
                <w:lang w:val="en-US" w:eastAsia="zh-CN"/>
              </w:rPr>
              <w:t>3510.227631</w:t>
            </w:r>
          </w:p>
        </w:tc>
        <w:tc>
          <w:tcPr>
            <w:tcW w:w="1412" w:type="dxa"/>
            <w:vAlign w:val="center"/>
          </w:tcPr>
          <w:p>
            <w:pPr>
              <w:pStyle w:val="13"/>
              <w:rPr>
                <w:rFonts w:hint="default" w:eastAsia="方正书宋_GBK"/>
                <w:lang w:val="en-US" w:eastAsia="zh-CN"/>
              </w:rPr>
            </w:pPr>
            <w:r>
              <w:rPr>
                <w:rFonts w:hint="eastAsia"/>
                <w:lang w:val="en-US" w:eastAsia="zh-CN"/>
              </w:rPr>
              <w:t>3510.227631</w:t>
            </w:r>
          </w:p>
        </w:tc>
        <w:tc>
          <w:tcPr>
            <w:tcW w:w="538" w:type="dxa"/>
            <w:vAlign w:val="center"/>
          </w:tcPr>
          <w:p>
            <w:pPr>
              <w:pStyle w:val="13"/>
            </w:pPr>
          </w:p>
        </w:tc>
        <w:tc>
          <w:tcPr>
            <w:tcW w:w="895"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208</w:t>
            </w:r>
          </w:p>
        </w:tc>
        <w:tc>
          <w:tcPr>
            <w:tcW w:w="1559" w:type="dxa"/>
            <w:vAlign w:val="center"/>
          </w:tcPr>
          <w:p>
            <w:pPr>
              <w:pStyle w:val="10"/>
            </w:pPr>
            <w:r>
              <w:t>社会保障和就业支出</w:t>
            </w:r>
          </w:p>
        </w:tc>
        <w:tc>
          <w:tcPr>
            <w:tcW w:w="1437" w:type="dxa"/>
            <w:vAlign w:val="center"/>
          </w:tcPr>
          <w:p>
            <w:pPr>
              <w:pStyle w:val="9"/>
              <w:rPr>
                <w:rFonts w:hint="default" w:eastAsia="方正书宋_GBK"/>
                <w:lang w:val="en-US" w:eastAsia="zh-CN"/>
              </w:rPr>
            </w:pPr>
            <w:r>
              <w:rPr>
                <w:rFonts w:hint="eastAsia"/>
                <w:lang w:val="en-US" w:eastAsia="zh-CN"/>
              </w:rPr>
              <w:t>50.88</w:t>
            </w:r>
          </w:p>
        </w:tc>
        <w:tc>
          <w:tcPr>
            <w:tcW w:w="1388" w:type="dxa"/>
            <w:vAlign w:val="center"/>
          </w:tcPr>
          <w:p>
            <w:pPr>
              <w:pStyle w:val="9"/>
              <w:rPr>
                <w:rFonts w:hint="default" w:eastAsia="方正书宋_GBK"/>
                <w:lang w:val="en-US" w:eastAsia="zh-CN"/>
              </w:rPr>
            </w:pPr>
            <w:r>
              <w:rPr>
                <w:rFonts w:hint="eastAsia"/>
                <w:lang w:val="en-US" w:eastAsia="zh-CN"/>
              </w:rPr>
              <w:t>50.88</w:t>
            </w:r>
          </w:p>
        </w:tc>
        <w:tc>
          <w:tcPr>
            <w:tcW w:w="1412" w:type="dxa"/>
            <w:vAlign w:val="center"/>
          </w:tcPr>
          <w:p>
            <w:pPr>
              <w:pStyle w:val="9"/>
              <w:rPr>
                <w:rFonts w:hint="default" w:eastAsia="方正书宋_GBK"/>
                <w:lang w:val="en-US" w:eastAsia="zh-CN"/>
              </w:rPr>
            </w:pPr>
            <w:r>
              <w:rPr>
                <w:rFonts w:hint="eastAsia"/>
                <w:lang w:val="en-US" w:eastAsia="zh-CN"/>
              </w:rPr>
              <w:t>50.88</w:t>
            </w:r>
          </w:p>
        </w:tc>
        <w:tc>
          <w:tcPr>
            <w:tcW w:w="538" w:type="dxa"/>
            <w:vAlign w:val="center"/>
          </w:tcPr>
          <w:p>
            <w:pPr>
              <w:pStyle w:val="9"/>
            </w:pPr>
          </w:p>
        </w:tc>
        <w:tc>
          <w:tcPr>
            <w:tcW w:w="895"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437" w:type="dxa"/>
            <w:vAlign w:val="center"/>
          </w:tcPr>
          <w:p>
            <w:pPr>
              <w:pStyle w:val="9"/>
              <w:rPr>
                <w:rFonts w:hint="default" w:eastAsia="方正书宋_GBK"/>
                <w:lang w:val="en-US" w:eastAsia="zh-CN"/>
              </w:rPr>
            </w:pPr>
            <w:r>
              <w:rPr>
                <w:rFonts w:hint="eastAsia"/>
                <w:lang w:val="en-US" w:eastAsia="zh-CN"/>
              </w:rPr>
              <w:t>50.88</w:t>
            </w:r>
          </w:p>
        </w:tc>
        <w:tc>
          <w:tcPr>
            <w:tcW w:w="1388" w:type="dxa"/>
            <w:vAlign w:val="center"/>
          </w:tcPr>
          <w:p>
            <w:pPr>
              <w:pStyle w:val="9"/>
              <w:rPr>
                <w:rFonts w:hint="default" w:eastAsia="方正书宋_GBK"/>
                <w:lang w:val="en-US" w:eastAsia="zh-CN"/>
              </w:rPr>
            </w:pPr>
            <w:r>
              <w:rPr>
                <w:rFonts w:hint="eastAsia"/>
                <w:lang w:val="en-US" w:eastAsia="zh-CN"/>
              </w:rPr>
              <w:t>50.88</w:t>
            </w:r>
          </w:p>
        </w:tc>
        <w:tc>
          <w:tcPr>
            <w:tcW w:w="1412" w:type="dxa"/>
            <w:vAlign w:val="center"/>
          </w:tcPr>
          <w:p>
            <w:pPr>
              <w:pStyle w:val="9"/>
              <w:rPr>
                <w:rFonts w:hint="default" w:eastAsia="方正书宋_GBK"/>
                <w:lang w:val="en-US" w:eastAsia="zh-CN"/>
              </w:rPr>
            </w:pPr>
            <w:r>
              <w:rPr>
                <w:rFonts w:hint="eastAsia"/>
                <w:lang w:val="en-US" w:eastAsia="zh-CN"/>
              </w:rPr>
              <w:t>50.88</w:t>
            </w:r>
          </w:p>
        </w:tc>
        <w:tc>
          <w:tcPr>
            <w:tcW w:w="538" w:type="dxa"/>
            <w:vAlign w:val="center"/>
          </w:tcPr>
          <w:p>
            <w:pPr>
              <w:pStyle w:val="9"/>
            </w:pPr>
          </w:p>
        </w:tc>
        <w:tc>
          <w:tcPr>
            <w:tcW w:w="895"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437" w:type="dxa"/>
            <w:vAlign w:val="center"/>
          </w:tcPr>
          <w:p>
            <w:pPr>
              <w:pStyle w:val="9"/>
              <w:rPr>
                <w:rFonts w:hint="default" w:eastAsia="方正书宋_GBK"/>
                <w:lang w:val="en-US" w:eastAsia="zh-CN"/>
              </w:rPr>
            </w:pPr>
            <w:r>
              <w:rPr>
                <w:rFonts w:hint="eastAsia"/>
                <w:lang w:val="en-US" w:eastAsia="zh-CN"/>
              </w:rPr>
              <w:t>50.88</w:t>
            </w:r>
          </w:p>
        </w:tc>
        <w:tc>
          <w:tcPr>
            <w:tcW w:w="1388" w:type="dxa"/>
            <w:vAlign w:val="center"/>
          </w:tcPr>
          <w:p>
            <w:pPr>
              <w:pStyle w:val="9"/>
              <w:rPr>
                <w:rFonts w:hint="default" w:eastAsia="方正书宋_GBK"/>
                <w:lang w:val="en-US" w:eastAsia="zh-CN"/>
              </w:rPr>
            </w:pPr>
            <w:r>
              <w:rPr>
                <w:rFonts w:hint="eastAsia"/>
                <w:lang w:val="en-US" w:eastAsia="zh-CN"/>
              </w:rPr>
              <w:t>50.88</w:t>
            </w:r>
          </w:p>
        </w:tc>
        <w:tc>
          <w:tcPr>
            <w:tcW w:w="1412" w:type="dxa"/>
            <w:vAlign w:val="center"/>
          </w:tcPr>
          <w:p>
            <w:pPr>
              <w:pStyle w:val="9"/>
              <w:rPr>
                <w:rFonts w:hint="default" w:eastAsia="方正书宋_GBK"/>
                <w:lang w:val="en-US" w:eastAsia="zh-CN"/>
              </w:rPr>
            </w:pPr>
            <w:r>
              <w:rPr>
                <w:rFonts w:hint="eastAsia"/>
                <w:lang w:val="en-US" w:eastAsia="zh-CN"/>
              </w:rPr>
              <w:t>50.88</w:t>
            </w:r>
          </w:p>
        </w:tc>
        <w:tc>
          <w:tcPr>
            <w:tcW w:w="538" w:type="dxa"/>
            <w:vAlign w:val="center"/>
          </w:tcPr>
          <w:p>
            <w:pPr>
              <w:pStyle w:val="9"/>
            </w:pPr>
          </w:p>
        </w:tc>
        <w:tc>
          <w:tcPr>
            <w:tcW w:w="895"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210</w:t>
            </w:r>
          </w:p>
        </w:tc>
        <w:tc>
          <w:tcPr>
            <w:tcW w:w="1559" w:type="dxa"/>
            <w:vAlign w:val="center"/>
          </w:tcPr>
          <w:p>
            <w:pPr>
              <w:pStyle w:val="10"/>
            </w:pPr>
            <w:r>
              <w:t>卫生健康支出</w:t>
            </w:r>
          </w:p>
        </w:tc>
        <w:tc>
          <w:tcPr>
            <w:tcW w:w="1437" w:type="dxa"/>
            <w:vAlign w:val="center"/>
          </w:tcPr>
          <w:p>
            <w:pPr>
              <w:pStyle w:val="9"/>
              <w:rPr>
                <w:rFonts w:hint="default" w:eastAsia="方正书宋_GBK"/>
                <w:lang w:val="en-US" w:eastAsia="zh-CN"/>
              </w:rPr>
            </w:pPr>
            <w:r>
              <w:rPr>
                <w:rFonts w:hint="eastAsia"/>
                <w:lang w:val="en-US" w:eastAsia="zh-CN"/>
              </w:rPr>
              <w:t>243.44</w:t>
            </w:r>
          </w:p>
        </w:tc>
        <w:tc>
          <w:tcPr>
            <w:tcW w:w="1388" w:type="dxa"/>
            <w:vAlign w:val="center"/>
          </w:tcPr>
          <w:p>
            <w:pPr>
              <w:pStyle w:val="9"/>
              <w:rPr>
                <w:rFonts w:hint="default" w:eastAsia="方正书宋_GBK"/>
                <w:lang w:val="en-US" w:eastAsia="zh-CN"/>
              </w:rPr>
            </w:pPr>
            <w:r>
              <w:rPr>
                <w:rFonts w:hint="eastAsia"/>
                <w:lang w:val="en-US" w:eastAsia="zh-CN"/>
              </w:rPr>
              <w:t>243.44</w:t>
            </w:r>
          </w:p>
        </w:tc>
        <w:tc>
          <w:tcPr>
            <w:tcW w:w="1412" w:type="dxa"/>
            <w:vAlign w:val="center"/>
          </w:tcPr>
          <w:p>
            <w:pPr>
              <w:pStyle w:val="9"/>
              <w:rPr>
                <w:rFonts w:hint="default" w:eastAsia="方正书宋_GBK"/>
                <w:lang w:val="en-US" w:eastAsia="zh-CN"/>
              </w:rPr>
            </w:pPr>
            <w:r>
              <w:rPr>
                <w:rFonts w:hint="eastAsia"/>
                <w:lang w:val="en-US" w:eastAsia="zh-CN"/>
              </w:rPr>
              <w:t>243.44</w:t>
            </w:r>
          </w:p>
        </w:tc>
        <w:tc>
          <w:tcPr>
            <w:tcW w:w="538" w:type="dxa"/>
            <w:vAlign w:val="center"/>
          </w:tcPr>
          <w:p>
            <w:pPr>
              <w:pStyle w:val="9"/>
            </w:pPr>
          </w:p>
        </w:tc>
        <w:tc>
          <w:tcPr>
            <w:tcW w:w="895"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21011</w:t>
            </w:r>
          </w:p>
        </w:tc>
        <w:tc>
          <w:tcPr>
            <w:tcW w:w="1559" w:type="dxa"/>
            <w:vAlign w:val="center"/>
          </w:tcPr>
          <w:p>
            <w:pPr>
              <w:pStyle w:val="10"/>
            </w:pPr>
            <w:r>
              <w:t>行政事业单位医疗</w:t>
            </w:r>
          </w:p>
        </w:tc>
        <w:tc>
          <w:tcPr>
            <w:tcW w:w="1437" w:type="dxa"/>
            <w:vAlign w:val="center"/>
          </w:tcPr>
          <w:p>
            <w:pPr>
              <w:pStyle w:val="9"/>
              <w:rPr>
                <w:rFonts w:hint="default" w:eastAsia="方正书宋_GBK"/>
                <w:lang w:val="en-US" w:eastAsia="zh-CN"/>
              </w:rPr>
            </w:pPr>
            <w:r>
              <w:rPr>
                <w:rFonts w:hint="eastAsia"/>
                <w:lang w:val="en-US" w:eastAsia="zh-CN"/>
              </w:rPr>
              <w:t>243.44</w:t>
            </w:r>
          </w:p>
        </w:tc>
        <w:tc>
          <w:tcPr>
            <w:tcW w:w="1388" w:type="dxa"/>
            <w:vAlign w:val="center"/>
          </w:tcPr>
          <w:p>
            <w:pPr>
              <w:pStyle w:val="9"/>
              <w:rPr>
                <w:rFonts w:hint="default" w:eastAsia="方正书宋_GBK"/>
                <w:lang w:val="en-US" w:eastAsia="zh-CN"/>
              </w:rPr>
            </w:pPr>
            <w:r>
              <w:rPr>
                <w:rFonts w:hint="eastAsia"/>
                <w:lang w:val="en-US" w:eastAsia="zh-CN"/>
              </w:rPr>
              <w:t>243.44</w:t>
            </w:r>
          </w:p>
        </w:tc>
        <w:tc>
          <w:tcPr>
            <w:tcW w:w="1412" w:type="dxa"/>
            <w:vAlign w:val="center"/>
          </w:tcPr>
          <w:p>
            <w:pPr>
              <w:pStyle w:val="9"/>
              <w:rPr>
                <w:rFonts w:hint="default" w:eastAsia="方正书宋_GBK"/>
                <w:lang w:val="en-US" w:eastAsia="zh-CN"/>
              </w:rPr>
            </w:pPr>
            <w:r>
              <w:rPr>
                <w:rFonts w:hint="eastAsia"/>
                <w:lang w:val="en-US" w:eastAsia="zh-CN"/>
              </w:rPr>
              <w:t>243.44</w:t>
            </w:r>
          </w:p>
        </w:tc>
        <w:tc>
          <w:tcPr>
            <w:tcW w:w="538" w:type="dxa"/>
            <w:vAlign w:val="center"/>
          </w:tcPr>
          <w:p>
            <w:pPr>
              <w:pStyle w:val="9"/>
            </w:pPr>
          </w:p>
        </w:tc>
        <w:tc>
          <w:tcPr>
            <w:tcW w:w="895"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2101102</w:t>
            </w:r>
          </w:p>
        </w:tc>
        <w:tc>
          <w:tcPr>
            <w:tcW w:w="1559" w:type="dxa"/>
            <w:vAlign w:val="center"/>
          </w:tcPr>
          <w:p>
            <w:pPr>
              <w:pStyle w:val="10"/>
            </w:pPr>
            <w:r>
              <w:t>事业单位医疗</w:t>
            </w:r>
          </w:p>
        </w:tc>
        <w:tc>
          <w:tcPr>
            <w:tcW w:w="1437" w:type="dxa"/>
            <w:vAlign w:val="center"/>
          </w:tcPr>
          <w:p>
            <w:pPr>
              <w:pStyle w:val="9"/>
              <w:rPr>
                <w:rFonts w:hint="default" w:eastAsia="方正书宋_GBK"/>
                <w:lang w:val="en-US" w:eastAsia="zh-CN"/>
              </w:rPr>
            </w:pPr>
            <w:r>
              <w:rPr>
                <w:rFonts w:hint="eastAsia"/>
                <w:lang w:val="en-US" w:eastAsia="zh-CN"/>
              </w:rPr>
              <w:t>115.76</w:t>
            </w:r>
          </w:p>
        </w:tc>
        <w:tc>
          <w:tcPr>
            <w:tcW w:w="1388" w:type="dxa"/>
            <w:vAlign w:val="center"/>
          </w:tcPr>
          <w:p>
            <w:pPr>
              <w:pStyle w:val="9"/>
              <w:rPr>
                <w:rFonts w:hint="default" w:eastAsia="方正书宋_GBK"/>
                <w:lang w:val="en-US" w:eastAsia="zh-CN"/>
              </w:rPr>
            </w:pPr>
            <w:r>
              <w:rPr>
                <w:rFonts w:hint="eastAsia"/>
                <w:lang w:val="en-US" w:eastAsia="zh-CN"/>
              </w:rPr>
              <w:t>115.76</w:t>
            </w:r>
          </w:p>
        </w:tc>
        <w:tc>
          <w:tcPr>
            <w:tcW w:w="1412" w:type="dxa"/>
            <w:vAlign w:val="center"/>
          </w:tcPr>
          <w:p>
            <w:pPr>
              <w:pStyle w:val="9"/>
              <w:rPr>
                <w:rFonts w:hint="default" w:eastAsia="方正书宋_GBK"/>
                <w:lang w:val="en-US" w:eastAsia="zh-CN"/>
              </w:rPr>
            </w:pPr>
            <w:r>
              <w:rPr>
                <w:rFonts w:hint="eastAsia"/>
                <w:lang w:val="en-US" w:eastAsia="zh-CN"/>
              </w:rPr>
              <w:t>115.76</w:t>
            </w:r>
          </w:p>
        </w:tc>
        <w:tc>
          <w:tcPr>
            <w:tcW w:w="538" w:type="dxa"/>
            <w:vAlign w:val="center"/>
          </w:tcPr>
          <w:p>
            <w:pPr>
              <w:pStyle w:val="9"/>
            </w:pPr>
          </w:p>
        </w:tc>
        <w:tc>
          <w:tcPr>
            <w:tcW w:w="895"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80" w:type="dxa"/>
            <w:vAlign w:val="center"/>
          </w:tcPr>
          <w:p>
            <w:pPr>
              <w:pStyle w:val="11"/>
            </w:pPr>
            <w:r>
              <w:t>8</w:t>
            </w:r>
          </w:p>
        </w:tc>
        <w:tc>
          <w:tcPr>
            <w:tcW w:w="992" w:type="dxa"/>
            <w:vAlign w:val="center"/>
          </w:tcPr>
          <w:p>
            <w:pPr>
              <w:pStyle w:val="10"/>
            </w:pPr>
            <w:r>
              <w:t>2101103</w:t>
            </w:r>
          </w:p>
        </w:tc>
        <w:tc>
          <w:tcPr>
            <w:tcW w:w="1559" w:type="dxa"/>
            <w:vAlign w:val="center"/>
          </w:tcPr>
          <w:p>
            <w:pPr>
              <w:pStyle w:val="10"/>
            </w:pPr>
            <w:r>
              <w:t>公务员医疗补助</w:t>
            </w:r>
          </w:p>
        </w:tc>
        <w:tc>
          <w:tcPr>
            <w:tcW w:w="1437" w:type="dxa"/>
            <w:vAlign w:val="center"/>
          </w:tcPr>
          <w:p>
            <w:pPr>
              <w:pStyle w:val="9"/>
              <w:rPr>
                <w:rFonts w:hint="default" w:eastAsia="方正书宋_GBK"/>
                <w:lang w:val="en-US" w:eastAsia="zh-CN"/>
              </w:rPr>
            </w:pPr>
            <w:r>
              <w:rPr>
                <w:rFonts w:hint="eastAsia"/>
                <w:lang w:val="en-US" w:eastAsia="zh-CN"/>
              </w:rPr>
              <w:t>127.68</w:t>
            </w:r>
          </w:p>
        </w:tc>
        <w:tc>
          <w:tcPr>
            <w:tcW w:w="1388" w:type="dxa"/>
            <w:vAlign w:val="center"/>
          </w:tcPr>
          <w:p>
            <w:pPr>
              <w:pStyle w:val="9"/>
              <w:rPr>
                <w:rFonts w:hint="default" w:eastAsia="方正书宋_GBK"/>
                <w:lang w:val="en-US" w:eastAsia="zh-CN"/>
              </w:rPr>
            </w:pPr>
            <w:r>
              <w:rPr>
                <w:rFonts w:hint="eastAsia"/>
                <w:lang w:val="en-US" w:eastAsia="zh-CN"/>
              </w:rPr>
              <w:t>127.68</w:t>
            </w:r>
          </w:p>
        </w:tc>
        <w:tc>
          <w:tcPr>
            <w:tcW w:w="1412" w:type="dxa"/>
            <w:vAlign w:val="center"/>
          </w:tcPr>
          <w:p>
            <w:pPr>
              <w:pStyle w:val="9"/>
              <w:rPr>
                <w:rFonts w:hint="default" w:eastAsia="方正书宋_GBK"/>
                <w:lang w:val="en-US" w:eastAsia="zh-CN"/>
              </w:rPr>
            </w:pPr>
            <w:r>
              <w:rPr>
                <w:rFonts w:hint="eastAsia"/>
                <w:lang w:val="en-US" w:eastAsia="zh-CN"/>
              </w:rPr>
              <w:t>127.68</w:t>
            </w:r>
          </w:p>
        </w:tc>
        <w:tc>
          <w:tcPr>
            <w:tcW w:w="538" w:type="dxa"/>
            <w:vAlign w:val="center"/>
          </w:tcPr>
          <w:p>
            <w:pPr>
              <w:pStyle w:val="9"/>
            </w:pPr>
          </w:p>
        </w:tc>
        <w:tc>
          <w:tcPr>
            <w:tcW w:w="895"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212</w:t>
            </w:r>
          </w:p>
        </w:tc>
        <w:tc>
          <w:tcPr>
            <w:tcW w:w="1559" w:type="dxa"/>
            <w:vAlign w:val="center"/>
          </w:tcPr>
          <w:p>
            <w:pPr>
              <w:pStyle w:val="10"/>
            </w:pPr>
            <w:r>
              <w:t>城乡社区支出</w:t>
            </w:r>
          </w:p>
        </w:tc>
        <w:tc>
          <w:tcPr>
            <w:tcW w:w="1437" w:type="dxa"/>
            <w:vAlign w:val="center"/>
          </w:tcPr>
          <w:p>
            <w:pPr>
              <w:pStyle w:val="9"/>
              <w:rPr>
                <w:rFonts w:hint="default" w:eastAsia="方正书宋_GBK"/>
                <w:lang w:val="en-US" w:eastAsia="zh-CN"/>
              </w:rPr>
            </w:pPr>
            <w:r>
              <w:rPr>
                <w:rFonts w:hint="eastAsia"/>
                <w:lang w:val="en-US" w:eastAsia="zh-CN"/>
              </w:rPr>
              <w:t>3174.407631</w:t>
            </w:r>
          </w:p>
        </w:tc>
        <w:tc>
          <w:tcPr>
            <w:tcW w:w="1388" w:type="dxa"/>
            <w:vAlign w:val="center"/>
          </w:tcPr>
          <w:p>
            <w:pPr>
              <w:pStyle w:val="9"/>
              <w:rPr>
                <w:rFonts w:hint="default" w:eastAsia="方正书宋_GBK"/>
                <w:lang w:val="en-US" w:eastAsia="zh-CN"/>
              </w:rPr>
            </w:pPr>
            <w:r>
              <w:rPr>
                <w:rFonts w:hint="eastAsia"/>
                <w:lang w:val="en-US" w:eastAsia="zh-CN"/>
              </w:rPr>
              <w:t>3174.407631</w:t>
            </w:r>
          </w:p>
        </w:tc>
        <w:tc>
          <w:tcPr>
            <w:tcW w:w="1412" w:type="dxa"/>
            <w:vAlign w:val="center"/>
          </w:tcPr>
          <w:p>
            <w:pPr>
              <w:pStyle w:val="9"/>
              <w:rPr>
                <w:rFonts w:hint="default" w:eastAsia="方正书宋_GBK"/>
                <w:lang w:val="en-US" w:eastAsia="zh-CN"/>
              </w:rPr>
            </w:pPr>
            <w:r>
              <w:rPr>
                <w:rFonts w:hint="eastAsia"/>
                <w:lang w:val="en-US" w:eastAsia="zh-CN"/>
              </w:rPr>
              <w:t>3174.407631</w:t>
            </w:r>
          </w:p>
        </w:tc>
        <w:tc>
          <w:tcPr>
            <w:tcW w:w="538" w:type="dxa"/>
            <w:vAlign w:val="center"/>
          </w:tcPr>
          <w:p>
            <w:pPr>
              <w:pStyle w:val="9"/>
            </w:pPr>
          </w:p>
        </w:tc>
        <w:tc>
          <w:tcPr>
            <w:tcW w:w="895"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21205</w:t>
            </w:r>
          </w:p>
        </w:tc>
        <w:tc>
          <w:tcPr>
            <w:tcW w:w="1559" w:type="dxa"/>
            <w:vAlign w:val="center"/>
          </w:tcPr>
          <w:p>
            <w:pPr>
              <w:pStyle w:val="10"/>
            </w:pPr>
            <w:r>
              <w:t>城乡社区环境卫生</w:t>
            </w:r>
          </w:p>
        </w:tc>
        <w:tc>
          <w:tcPr>
            <w:tcW w:w="1437" w:type="dxa"/>
            <w:vAlign w:val="center"/>
          </w:tcPr>
          <w:p>
            <w:pPr>
              <w:pStyle w:val="9"/>
              <w:rPr>
                <w:rFonts w:hint="default" w:eastAsia="方正书宋_GBK"/>
                <w:lang w:val="en-US" w:eastAsia="zh-CN"/>
              </w:rPr>
            </w:pPr>
            <w:r>
              <w:rPr>
                <w:rFonts w:hint="eastAsia"/>
                <w:lang w:val="en-US" w:eastAsia="zh-CN"/>
              </w:rPr>
              <w:t>1367.79</w:t>
            </w:r>
          </w:p>
        </w:tc>
        <w:tc>
          <w:tcPr>
            <w:tcW w:w="1388" w:type="dxa"/>
            <w:vAlign w:val="center"/>
          </w:tcPr>
          <w:p>
            <w:pPr>
              <w:pStyle w:val="9"/>
              <w:rPr>
                <w:rFonts w:hint="default" w:eastAsia="方正书宋_GBK"/>
                <w:lang w:val="en-US" w:eastAsia="zh-CN"/>
              </w:rPr>
            </w:pPr>
            <w:r>
              <w:rPr>
                <w:rFonts w:hint="eastAsia"/>
                <w:lang w:val="en-US" w:eastAsia="zh-CN"/>
              </w:rPr>
              <w:t>1367.79</w:t>
            </w:r>
          </w:p>
        </w:tc>
        <w:tc>
          <w:tcPr>
            <w:tcW w:w="1412" w:type="dxa"/>
            <w:vAlign w:val="center"/>
          </w:tcPr>
          <w:p>
            <w:pPr>
              <w:pStyle w:val="9"/>
              <w:rPr>
                <w:rFonts w:hint="default" w:eastAsia="方正书宋_GBK"/>
                <w:lang w:val="en-US" w:eastAsia="zh-CN"/>
              </w:rPr>
            </w:pPr>
            <w:r>
              <w:rPr>
                <w:rFonts w:hint="eastAsia"/>
                <w:lang w:val="en-US" w:eastAsia="zh-CN"/>
              </w:rPr>
              <w:t>1367.79</w:t>
            </w:r>
          </w:p>
        </w:tc>
        <w:tc>
          <w:tcPr>
            <w:tcW w:w="538" w:type="dxa"/>
            <w:vAlign w:val="center"/>
          </w:tcPr>
          <w:p>
            <w:pPr>
              <w:pStyle w:val="9"/>
            </w:pPr>
          </w:p>
        </w:tc>
        <w:tc>
          <w:tcPr>
            <w:tcW w:w="895"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680" w:type="dxa"/>
            <w:vAlign w:val="center"/>
          </w:tcPr>
          <w:p>
            <w:pPr>
              <w:pStyle w:val="11"/>
            </w:pPr>
            <w:r>
              <w:t>11</w:t>
            </w:r>
          </w:p>
        </w:tc>
        <w:tc>
          <w:tcPr>
            <w:tcW w:w="992" w:type="dxa"/>
            <w:vAlign w:val="center"/>
          </w:tcPr>
          <w:p>
            <w:pPr>
              <w:pStyle w:val="10"/>
            </w:pPr>
            <w:r>
              <w:t>2120501</w:t>
            </w:r>
          </w:p>
        </w:tc>
        <w:tc>
          <w:tcPr>
            <w:tcW w:w="1559" w:type="dxa"/>
            <w:vAlign w:val="center"/>
          </w:tcPr>
          <w:p>
            <w:pPr>
              <w:pStyle w:val="10"/>
            </w:pPr>
            <w:r>
              <w:t>城乡社区环境卫生</w:t>
            </w:r>
          </w:p>
        </w:tc>
        <w:tc>
          <w:tcPr>
            <w:tcW w:w="1437" w:type="dxa"/>
            <w:vAlign w:val="center"/>
          </w:tcPr>
          <w:p>
            <w:pPr>
              <w:pStyle w:val="9"/>
              <w:rPr>
                <w:rFonts w:hint="default" w:eastAsia="方正书宋_GBK"/>
                <w:lang w:val="en-US" w:eastAsia="zh-CN"/>
              </w:rPr>
            </w:pPr>
            <w:r>
              <w:rPr>
                <w:rFonts w:hint="eastAsia"/>
                <w:lang w:val="en-US" w:eastAsia="zh-CN"/>
              </w:rPr>
              <w:t>1367.79</w:t>
            </w:r>
          </w:p>
        </w:tc>
        <w:tc>
          <w:tcPr>
            <w:tcW w:w="1388" w:type="dxa"/>
            <w:vAlign w:val="center"/>
          </w:tcPr>
          <w:p>
            <w:pPr>
              <w:pStyle w:val="9"/>
              <w:rPr>
                <w:rFonts w:hint="default" w:eastAsia="方正书宋_GBK"/>
                <w:lang w:val="en-US" w:eastAsia="zh-CN"/>
              </w:rPr>
            </w:pPr>
            <w:r>
              <w:rPr>
                <w:rFonts w:hint="eastAsia"/>
                <w:lang w:val="en-US" w:eastAsia="zh-CN"/>
              </w:rPr>
              <w:t>1367.79</w:t>
            </w:r>
          </w:p>
        </w:tc>
        <w:tc>
          <w:tcPr>
            <w:tcW w:w="1412" w:type="dxa"/>
            <w:vAlign w:val="center"/>
          </w:tcPr>
          <w:p>
            <w:pPr>
              <w:pStyle w:val="9"/>
              <w:jc w:val="center"/>
              <w:rPr>
                <w:rFonts w:hint="default" w:eastAsia="方正书宋_GBK"/>
                <w:lang w:val="en-US" w:eastAsia="zh-CN"/>
              </w:rPr>
            </w:pPr>
            <w:r>
              <w:rPr>
                <w:rFonts w:hint="eastAsia"/>
                <w:lang w:val="en-US" w:eastAsia="zh-CN"/>
              </w:rPr>
              <w:t>1367.79</w:t>
            </w:r>
          </w:p>
        </w:tc>
        <w:tc>
          <w:tcPr>
            <w:tcW w:w="538" w:type="dxa"/>
            <w:vAlign w:val="center"/>
          </w:tcPr>
          <w:p>
            <w:pPr>
              <w:pStyle w:val="9"/>
            </w:pPr>
          </w:p>
        </w:tc>
        <w:tc>
          <w:tcPr>
            <w:tcW w:w="895"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rPr>
                <w:rFonts w:hint="default" w:eastAsia="方正书宋_GBK"/>
                <w:lang w:val="en-US" w:eastAsia="zh-CN"/>
              </w:rPr>
            </w:pPr>
            <w:r>
              <w:t>212</w:t>
            </w:r>
            <w:r>
              <w:rPr>
                <w:rFonts w:hint="eastAsia"/>
                <w:lang w:val="en-US" w:eastAsia="zh-CN"/>
              </w:rPr>
              <w:t>13</w:t>
            </w:r>
          </w:p>
        </w:tc>
        <w:tc>
          <w:tcPr>
            <w:tcW w:w="1559" w:type="dxa"/>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eastAsia" w:ascii="方正书宋_GBK" w:hAnsi="方正书宋_GBK" w:eastAsia="方正书宋_GBK" w:cs="方正书宋_GBK"/>
                <w:sz w:val="21"/>
                <w:szCs w:val="24"/>
                <w:lang w:val="en-US" w:eastAsia="uk-UA" w:bidi="ar-SA"/>
              </w:rPr>
              <w:t>城市基础设施配套费安排的支出</w:t>
            </w:r>
          </w:p>
        </w:tc>
        <w:tc>
          <w:tcPr>
            <w:tcW w:w="1437" w:type="dxa"/>
            <w:vAlign w:val="center"/>
          </w:tcPr>
          <w:p>
            <w:pPr>
              <w:pStyle w:val="9"/>
              <w:rPr>
                <w:rFonts w:hint="default" w:eastAsia="方正书宋_GBK"/>
                <w:lang w:val="en-US" w:eastAsia="zh-CN"/>
              </w:rPr>
            </w:pPr>
            <w:r>
              <w:rPr>
                <w:rFonts w:hint="eastAsia"/>
                <w:lang w:val="en-US" w:eastAsia="zh-CN"/>
              </w:rPr>
              <w:t>1806.617631</w:t>
            </w:r>
          </w:p>
        </w:tc>
        <w:tc>
          <w:tcPr>
            <w:tcW w:w="1388" w:type="dxa"/>
            <w:vAlign w:val="center"/>
          </w:tcPr>
          <w:p>
            <w:pPr>
              <w:pStyle w:val="9"/>
              <w:rPr>
                <w:rFonts w:hint="default" w:eastAsia="方正书宋_GBK"/>
                <w:lang w:val="en-US" w:eastAsia="zh-CN"/>
              </w:rPr>
            </w:pPr>
            <w:r>
              <w:rPr>
                <w:rFonts w:hint="eastAsia"/>
                <w:lang w:val="en-US" w:eastAsia="zh-CN"/>
              </w:rPr>
              <w:t>1806.617631</w:t>
            </w:r>
          </w:p>
        </w:tc>
        <w:tc>
          <w:tcPr>
            <w:tcW w:w="1412" w:type="dxa"/>
            <w:vAlign w:val="center"/>
          </w:tcPr>
          <w:p>
            <w:pPr>
              <w:pStyle w:val="9"/>
              <w:rPr>
                <w:rFonts w:hint="default" w:eastAsia="方正书宋_GBK"/>
                <w:lang w:val="en-US" w:eastAsia="zh-CN"/>
              </w:rPr>
            </w:pPr>
            <w:r>
              <w:rPr>
                <w:rFonts w:hint="eastAsia"/>
                <w:lang w:val="en-US" w:eastAsia="zh-CN"/>
              </w:rPr>
              <w:t>1806.617631</w:t>
            </w:r>
          </w:p>
        </w:tc>
        <w:tc>
          <w:tcPr>
            <w:tcW w:w="538" w:type="dxa"/>
            <w:vAlign w:val="center"/>
          </w:tcPr>
          <w:p>
            <w:pPr>
              <w:pStyle w:val="9"/>
            </w:pPr>
          </w:p>
        </w:tc>
        <w:tc>
          <w:tcPr>
            <w:tcW w:w="895"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rPr>
                <w:rFonts w:hint="default" w:eastAsia="方正书宋_GBK"/>
                <w:lang w:val="en-US" w:eastAsia="zh-CN"/>
              </w:rPr>
            </w:pPr>
            <w:r>
              <w:t>212</w:t>
            </w:r>
            <w:r>
              <w:rPr>
                <w:rFonts w:hint="eastAsia"/>
                <w:lang w:val="en-US" w:eastAsia="zh-CN"/>
              </w:rPr>
              <w:t>1302</w:t>
            </w:r>
          </w:p>
        </w:tc>
        <w:tc>
          <w:tcPr>
            <w:tcW w:w="1559" w:type="dxa"/>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eastAsia" w:ascii="方正书宋_GBK" w:hAnsi="方正书宋_GBK" w:eastAsia="方正书宋_GBK" w:cs="方正书宋_GBK"/>
                <w:sz w:val="21"/>
                <w:szCs w:val="24"/>
                <w:lang w:val="en-US" w:eastAsia="uk-UA" w:bidi="ar-SA"/>
              </w:rPr>
              <w:t>城市环境卫生</w:t>
            </w:r>
          </w:p>
        </w:tc>
        <w:tc>
          <w:tcPr>
            <w:tcW w:w="1437" w:type="dxa"/>
            <w:vAlign w:val="center"/>
          </w:tcPr>
          <w:p>
            <w:pPr>
              <w:pStyle w:val="9"/>
              <w:rPr>
                <w:rFonts w:hint="default" w:eastAsia="方正书宋_GBK"/>
                <w:lang w:val="en-US" w:eastAsia="zh-CN"/>
              </w:rPr>
            </w:pPr>
            <w:r>
              <w:rPr>
                <w:rFonts w:hint="eastAsia"/>
                <w:lang w:val="en-US" w:eastAsia="zh-CN"/>
              </w:rPr>
              <w:t>1806.617631</w:t>
            </w:r>
          </w:p>
        </w:tc>
        <w:tc>
          <w:tcPr>
            <w:tcW w:w="1388" w:type="dxa"/>
            <w:vAlign w:val="center"/>
          </w:tcPr>
          <w:p>
            <w:pPr>
              <w:pStyle w:val="9"/>
              <w:rPr>
                <w:rFonts w:hint="default" w:eastAsia="方正书宋_GBK"/>
                <w:lang w:val="en-US" w:eastAsia="zh-CN"/>
              </w:rPr>
            </w:pPr>
            <w:r>
              <w:rPr>
                <w:rFonts w:hint="eastAsia"/>
                <w:lang w:val="en-US" w:eastAsia="zh-CN"/>
              </w:rPr>
              <w:t>1806.617631</w:t>
            </w:r>
          </w:p>
        </w:tc>
        <w:tc>
          <w:tcPr>
            <w:tcW w:w="1412" w:type="dxa"/>
            <w:vAlign w:val="center"/>
          </w:tcPr>
          <w:p>
            <w:pPr>
              <w:pStyle w:val="9"/>
              <w:rPr>
                <w:rFonts w:hint="default" w:eastAsia="方正书宋_GBK"/>
                <w:lang w:val="en-US" w:eastAsia="zh-CN"/>
              </w:rPr>
            </w:pPr>
            <w:r>
              <w:rPr>
                <w:rFonts w:hint="eastAsia"/>
                <w:lang w:val="en-US" w:eastAsia="zh-CN"/>
              </w:rPr>
              <w:t>1806.617631</w:t>
            </w:r>
          </w:p>
        </w:tc>
        <w:tc>
          <w:tcPr>
            <w:tcW w:w="538" w:type="dxa"/>
            <w:vAlign w:val="center"/>
          </w:tcPr>
          <w:p>
            <w:pPr>
              <w:pStyle w:val="9"/>
            </w:pPr>
          </w:p>
        </w:tc>
        <w:tc>
          <w:tcPr>
            <w:tcW w:w="895"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221</w:t>
            </w:r>
          </w:p>
        </w:tc>
        <w:tc>
          <w:tcPr>
            <w:tcW w:w="1559" w:type="dxa"/>
            <w:vAlign w:val="center"/>
          </w:tcPr>
          <w:p>
            <w:pPr>
              <w:pStyle w:val="10"/>
            </w:pPr>
            <w:r>
              <w:t>住房保障支出</w:t>
            </w:r>
          </w:p>
        </w:tc>
        <w:tc>
          <w:tcPr>
            <w:tcW w:w="1437" w:type="dxa"/>
            <w:vAlign w:val="center"/>
          </w:tcPr>
          <w:p>
            <w:pPr>
              <w:pStyle w:val="9"/>
              <w:rPr>
                <w:rFonts w:hint="default" w:eastAsia="方正书宋_GBK"/>
                <w:lang w:val="en-US" w:eastAsia="zh-CN"/>
              </w:rPr>
            </w:pPr>
            <w:r>
              <w:rPr>
                <w:rFonts w:hint="eastAsia"/>
                <w:lang w:val="en-US" w:eastAsia="zh-CN"/>
              </w:rPr>
              <w:t>41.5</w:t>
            </w:r>
          </w:p>
        </w:tc>
        <w:tc>
          <w:tcPr>
            <w:tcW w:w="1388" w:type="dxa"/>
            <w:vAlign w:val="center"/>
          </w:tcPr>
          <w:p>
            <w:pPr>
              <w:pStyle w:val="9"/>
              <w:rPr>
                <w:rFonts w:hint="default" w:eastAsia="方正书宋_GBK"/>
                <w:lang w:val="en-US" w:eastAsia="zh-CN"/>
              </w:rPr>
            </w:pPr>
            <w:r>
              <w:rPr>
                <w:rFonts w:hint="eastAsia"/>
                <w:lang w:val="en-US" w:eastAsia="zh-CN"/>
              </w:rPr>
              <w:t>41.5</w:t>
            </w:r>
          </w:p>
        </w:tc>
        <w:tc>
          <w:tcPr>
            <w:tcW w:w="1412" w:type="dxa"/>
            <w:vAlign w:val="center"/>
          </w:tcPr>
          <w:p>
            <w:pPr>
              <w:pStyle w:val="9"/>
              <w:rPr>
                <w:rFonts w:hint="default" w:eastAsia="方正书宋_GBK"/>
                <w:lang w:val="en-US" w:eastAsia="zh-CN"/>
              </w:rPr>
            </w:pPr>
            <w:r>
              <w:rPr>
                <w:rFonts w:hint="eastAsia"/>
                <w:lang w:val="en-US" w:eastAsia="zh-CN"/>
              </w:rPr>
              <w:t>41.5</w:t>
            </w:r>
          </w:p>
        </w:tc>
        <w:tc>
          <w:tcPr>
            <w:tcW w:w="538" w:type="dxa"/>
            <w:vAlign w:val="center"/>
          </w:tcPr>
          <w:p>
            <w:pPr>
              <w:pStyle w:val="9"/>
            </w:pPr>
          </w:p>
        </w:tc>
        <w:tc>
          <w:tcPr>
            <w:tcW w:w="895"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22102</w:t>
            </w:r>
          </w:p>
        </w:tc>
        <w:tc>
          <w:tcPr>
            <w:tcW w:w="1559" w:type="dxa"/>
            <w:vAlign w:val="center"/>
          </w:tcPr>
          <w:p>
            <w:pPr>
              <w:pStyle w:val="10"/>
            </w:pPr>
            <w:r>
              <w:t>住房改革支出</w:t>
            </w:r>
          </w:p>
        </w:tc>
        <w:tc>
          <w:tcPr>
            <w:tcW w:w="1437" w:type="dxa"/>
            <w:vAlign w:val="center"/>
          </w:tcPr>
          <w:p>
            <w:pPr>
              <w:pStyle w:val="9"/>
              <w:rPr>
                <w:rFonts w:hint="default" w:eastAsia="方正书宋_GBK"/>
                <w:lang w:val="en-US" w:eastAsia="zh-CN"/>
              </w:rPr>
            </w:pPr>
            <w:r>
              <w:rPr>
                <w:rFonts w:hint="eastAsia"/>
                <w:lang w:val="en-US" w:eastAsia="zh-CN"/>
              </w:rPr>
              <w:t>41.5</w:t>
            </w:r>
          </w:p>
        </w:tc>
        <w:tc>
          <w:tcPr>
            <w:tcW w:w="1388" w:type="dxa"/>
            <w:vAlign w:val="center"/>
          </w:tcPr>
          <w:p>
            <w:pPr>
              <w:pStyle w:val="9"/>
              <w:rPr>
                <w:rFonts w:hint="default" w:eastAsia="方正书宋_GBK"/>
                <w:lang w:val="en-US" w:eastAsia="zh-CN"/>
              </w:rPr>
            </w:pPr>
            <w:r>
              <w:rPr>
                <w:rFonts w:hint="eastAsia"/>
                <w:lang w:val="en-US" w:eastAsia="zh-CN"/>
              </w:rPr>
              <w:t>41.5</w:t>
            </w:r>
          </w:p>
        </w:tc>
        <w:tc>
          <w:tcPr>
            <w:tcW w:w="1412" w:type="dxa"/>
            <w:vAlign w:val="center"/>
          </w:tcPr>
          <w:p>
            <w:pPr>
              <w:pStyle w:val="9"/>
              <w:rPr>
                <w:rFonts w:hint="default" w:eastAsia="方正书宋_GBK"/>
                <w:lang w:val="en-US" w:eastAsia="zh-CN"/>
              </w:rPr>
            </w:pPr>
            <w:r>
              <w:rPr>
                <w:rFonts w:hint="eastAsia"/>
                <w:lang w:val="en-US" w:eastAsia="zh-CN"/>
              </w:rPr>
              <w:t>41.5</w:t>
            </w:r>
          </w:p>
        </w:tc>
        <w:tc>
          <w:tcPr>
            <w:tcW w:w="538" w:type="dxa"/>
            <w:vAlign w:val="center"/>
          </w:tcPr>
          <w:p>
            <w:pPr>
              <w:pStyle w:val="9"/>
            </w:pPr>
          </w:p>
        </w:tc>
        <w:tc>
          <w:tcPr>
            <w:tcW w:w="895"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2210201</w:t>
            </w:r>
          </w:p>
        </w:tc>
        <w:tc>
          <w:tcPr>
            <w:tcW w:w="1559" w:type="dxa"/>
            <w:vAlign w:val="center"/>
          </w:tcPr>
          <w:p>
            <w:pPr>
              <w:pStyle w:val="10"/>
            </w:pPr>
            <w:r>
              <w:t>住房公积金</w:t>
            </w:r>
          </w:p>
        </w:tc>
        <w:tc>
          <w:tcPr>
            <w:tcW w:w="1437" w:type="dxa"/>
            <w:vAlign w:val="center"/>
          </w:tcPr>
          <w:p>
            <w:pPr>
              <w:pStyle w:val="9"/>
              <w:rPr>
                <w:rFonts w:hint="default" w:eastAsia="方正书宋_GBK"/>
                <w:lang w:val="en-US" w:eastAsia="zh-CN"/>
              </w:rPr>
            </w:pPr>
            <w:r>
              <w:rPr>
                <w:rFonts w:hint="eastAsia"/>
                <w:lang w:val="en-US" w:eastAsia="zh-CN"/>
              </w:rPr>
              <w:t>41.5</w:t>
            </w:r>
          </w:p>
        </w:tc>
        <w:tc>
          <w:tcPr>
            <w:tcW w:w="1388" w:type="dxa"/>
            <w:vAlign w:val="center"/>
          </w:tcPr>
          <w:p>
            <w:pPr>
              <w:pStyle w:val="9"/>
              <w:rPr>
                <w:rFonts w:hint="default" w:eastAsia="方正书宋_GBK"/>
                <w:lang w:val="en-US" w:eastAsia="zh-CN"/>
              </w:rPr>
            </w:pPr>
            <w:r>
              <w:rPr>
                <w:rFonts w:hint="eastAsia"/>
                <w:lang w:val="en-US" w:eastAsia="zh-CN"/>
              </w:rPr>
              <w:t>41.5</w:t>
            </w:r>
          </w:p>
        </w:tc>
        <w:tc>
          <w:tcPr>
            <w:tcW w:w="1412" w:type="dxa"/>
            <w:vAlign w:val="center"/>
          </w:tcPr>
          <w:p>
            <w:pPr>
              <w:pStyle w:val="9"/>
              <w:rPr>
                <w:rFonts w:hint="default" w:eastAsia="方正书宋_GBK"/>
                <w:lang w:val="en-US" w:eastAsia="zh-CN"/>
              </w:rPr>
            </w:pPr>
            <w:r>
              <w:rPr>
                <w:rFonts w:hint="eastAsia"/>
                <w:lang w:val="en-US" w:eastAsia="zh-CN"/>
              </w:rPr>
              <w:t>41.5</w:t>
            </w:r>
          </w:p>
        </w:tc>
        <w:tc>
          <w:tcPr>
            <w:tcW w:w="538" w:type="dxa"/>
            <w:vAlign w:val="center"/>
          </w:tcPr>
          <w:p>
            <w:pPr>
              <w:pStyle w:val="9"/>
            </w:pPr>
          </w:p>
        </w:tc>
        <w:tc>
          <w:tcPr>
            <w:tcW w:w="895"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both"/>
        <w:outlineLvl w:val="4"/>
        <w:rPr>
          <w:rFonts w:ascii="方正小标宋_GBK" w:hAnsi="方正小标宋_GBK" w:eastAsia="方正小标宋_GBK" w:cs="方正小标宋_GBK"/>
          <w:color w:val="000000"/>
          <w:sz w:val="44"/>
        </w:rPr>
      </w:pPr>
    </w:p>
    <w:p>
      <w:pPr>
        <w:jc w:val="both"/>
        <w:outlineLvl w:val="4"/>
        <w:rPr>
          <w:rFonts w:ascii="方正小标宋_GBK" w:hAnsi="方正小标宋_GBK" w:eastAsia="方正小标宋_GBK" w:cs="方正小标宋_GBK"/>
          <w:color w:val="000000"/>
          <w:sz w:val="36"/>
        </w:r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7"/>
        <w:gridCol w:w="1058"/>
        <w:gridCol w:w="2894"/>
        <w:gridCol w:w="2238"/>
        <w:gridCol w:w="1400"/>
        <w:gridCol w:w="1487"/>
        <w:gridCol w:w="1715"/>
        <w:gridCol w:w="1472"/>
        <w:gridCol w:w="2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05"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w:t>
            </w:r>
            <w:r>
              <w:t>336002唐山市丰润区环境卫生管理中心</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预算年度：2023</w:t>
            </w:r>
          </w:p>
        </w:tc>
        <w:tc>
          <w:tcPr>
            <w:tcW w:w="7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5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事业单位经营支出</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7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212"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50.880000</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50.880000</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5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704"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12"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50.880000</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50.880000</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5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704"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2"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2080505</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50.880000</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50.880000</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5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704"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2"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卫生健康支出</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243.440000</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243.440000</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5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704"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2"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行政事业单位医疗</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243.440000</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243.440000</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5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704"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2"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2101102</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事业单位医疗</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243.440000</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243.440000</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5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704"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12"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城乡社区支出</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3174.407631</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948.680000</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2225.727631</w:t>
            </w:r>
          </w:p>
        </w:tc>
        <w:tc>
          <w:tcPr>
            <w:tcW w:w="5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704"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12"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21205</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城乡社区环境卫生</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1367.790000</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948.680000</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419.110000</w:t>
            </w:r>
          </w:p>
        </w:tc>
        <w:tc>
          <w:tcPr>
            <w:tcW w:w="5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704"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12"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2120501</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城乡社区环境卫生</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1367.790000</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948.680000</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419.110000</w:t>
            </w:r>
          </w:p>
        </w:tc>
        <w:tc>
          <w:tcPr>
            <w:tcW w:w="5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704"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12"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21213</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城市基础设施配套费安排的支出</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1806.617631</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1806.617631</w:t>
            </w:r>
          </w:p>
        </w:tc>
        <w:tc>
          <w:tcPr>
            <w:tcW w:w="5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704"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2"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2121302</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城市环境卫生</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1806.617631</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1806.617631</w:t>
            </w:r>
          </w:p>
        </w:tc>
        <w:tc>
          <w:tcPr>
            <w:tcW w:w="5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704"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2"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住房保障支出</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41.500000</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41.500000</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5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704"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2"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住房改革支出</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41.500000</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41.500000</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5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704"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12"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2210201</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41.500000</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41.500000</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5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704"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2"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352"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3510.227631</w:t>
            </w:r>
          </w:p>
        </w:tc>
        <w:tc>
          <w:tcPr>
            <w:tcW w:w="466"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1284.500000</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2225.727631</w:t>
            </w:r>
          </w:p>
        </w:tc>
        <w:tc>
          <w:tcPr>
            <w:tcW w:w="5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704"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bl>
    <w:p>
      <w:pPr>
        <w:jc w:val="center"/>
        <w:outlineLvl w:val="4"/>
        <w:rPr>
          <w:rFonts w:ascii="方正小标宋_GBK" w:hAnsi="方正小标宋_GBK" w:eastAsia="方正小标宋_GBK" w:cs="方正小标宋_GBK"/>
          <w:color w:val="000000"/>
          <w:sz w:val="44"/>
        </w:rPr>
      </w:pPr>
    </w:p>
    <w:p>
      <w:pPr>
        <w:jc w:val="both"/>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单位预算财政拨款收支总表</w:t>
      </w:r>
    </w:p>
    <w:tbl>
      <w:tblPr>
        <w:tblStyle w:val="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5"/>
        <w:gridCol w:w="4481"/>
        <w:gridCol w:w="2021"/>
        <w:gridCol w:w="4337"/>
        <w:gridCol w:w="3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8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w:t>
            </w:r>
            <w:r>
              <w:t>336002唐山市丰润区环境卫生管理中心</w:t>
            </w:r>
          </w:p>
        </w:tc>
        <w:tc>
          <w:tcPr>
            <w:tcW w:w="14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预算年度：2023</w:t>
            </w:r>
          </w:p>
        </w:tc>
        <w:tc>
          <w:tcPr>
            <w:tcW w:w="10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6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251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4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14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0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4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4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一、本年收入</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3510.227631</w:t>
            </w:r>
          </w:p>
        </w:tc>
        <w:tc>
          <w:tcPr>
            <w:tcW w:w="1444"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一、本年支出</w:t>
            </w:r>
          </w:p>
        </w:tc>
        <w:tc>
          <w:tcPr>
            <w:tcW w:w="10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3510.227631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4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（一）一般公共预算拨款</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1703.610000</w:t>
            </w:r>
          </w:p>
        </w:tc>
        <w:tc>
          <w:tcPr>
            <w:tcW w:w="1444"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（一）一般公共服务支出</w:t>
            </w:r>
          </w:p>
        </w:tc>
        <w:tc>
          <w:tcPr>
            <w:tcW w:w="10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4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（二）政府性基金预算拨款</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1806.617631</w:t>
            </w:r>
          </w:p>
        </w:tc>
        <w:tc>
          <w:tcPr>
            <w:tcW w:w="1444"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（二）外交支出</w:t>
            </w:r>
          </w:p>
        </w:tc>
        <w:tc>
          <w:tcPr>
            <w:tcW w:w="10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4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（三）国有资本经营预算拨款</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1444"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（三）国防支出</w:t>
            </w:r>
          </w:p>
        </w:tc>
        <w:tc>
          <w:tcPr>
            <w:tcW w:w="10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4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二、上年结转</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444"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（四）公共安全支出</w:t>
            </w:r>
          </w:p>
        </w:tc>
        <w:tc>
          <w:tcPr>
            <w:tcW w:w="10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4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（一）一般公共预算拨款</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444"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（五）教育支出</w:t>
            </w:r>
          </w:p>
        </w:tc>
        <w:tc>
          <w:tcPr>
            <w:tcW w:w="10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14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（二）政府性基金预算拨款</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444"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（六）科学技术支出</w:t>
            </w:r>
          </w:p>
        </w:tc>
        <w:tc>
          <w:tcPr>
            <w:tcW w:w="10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14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（三）国有资本经营预算拨款</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444"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（七）文化旅游体育与传媒支出</w:t>
            </w:r>
          </w:p>
        </w:tc>
        <w:tc>
          <w:tcPr>
            <w:tcW w:w="10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14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444"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（八）社会保障和就业支出</w:t>
            </w:r>
          </w:p>
        </w:tc>
        <w:tc>
          <w:tcPr>
            <w:tcW w:w="10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14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444"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（九）社会保险基金支出</w:t>
            </w:r>
          </w:p>
        </w:tc>
        <w:tc>
          <w:tcPr>
            <w:tcW w:w="10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14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444"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（十）卫生健康支出</w:t>
            </w:r>
          </w:p>
        </w:tc>
        <w:tc>
          <w:tcPr>
            <w:tcW w:w="10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243.440000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14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444"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（十一）节能环保支出</w:t>
            </w:r>
          </w:p>
        </w:tc>
        <w:tc>
          <w:tcPr>
            <w:tcW w:w="10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14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444"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（十二）城乡社区支出</w:t>
            </w:r>
          </w:p>
        </w:tc>
        <w:tc>
          <w:tcPr>
            <w:tcW w:w="10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3174.407631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14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444"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（十三）农林水支出</w:t>
            </w:r>
          </w:p>
        </w:tc>
        <w:tc>
          <w:tcPr>
            <w:tcW w:w="10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14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444"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（十四）交通运输支出</w:t>
            </w:r>
          </w:p>
        </w:tc>
        <w:tc>
          <w:tcPr>
            <w:tcW w:w="10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14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444"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（十五）资源勘探工业信息等支出</w:t>
            </w:r>
          </w:p>
        </w:tc>
        <w:tc>
          <w:tcPr>
            <w:tcW w:w="10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14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444"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（十六）商业服务业等支出</w:t>
            </w:r>
          </w:p>
        </w:tc>
        <w:tc>
          <w:tcPr>
            <w:tcW w:w="10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14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444"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（十七）金融支出</w:t>
            </w:r>
          </w:p>
        </w:tc>
        <w:tc>
          <w:tcPr>
            <w:tcW w:w="10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14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444"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（十八）援助其他地区支出</w:t>
            </w:r>
          </w:p>
        </w:tc>
        <w:tc>
          <w:tcPr>
            <w:tcW w:w="10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14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444"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（十九）自然资源海洋气象等支出</w:t>
            </w:r>
          </w:p>
        </w:tc>
        <w:tc>
          <w:tcPr>
            <w:tcW w:w="10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14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444"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（二十）住房保障支出</w:t>
            </w:r>
          </w:p>
        </w:tc>
        <w:tc>
          <w:tcPr>
            <w:tcW w:w="10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14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444"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（二十一）粮油物资储备支出</w:t>
            </w:r>
          </w:p>
        </w:tc>
        <w:tc>
          <w:tcPr>
            <w:tcW w:w="10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14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444"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（二十二）国有资本经营预算支出</w:t>
            </w:r>
          </w:p>
        </w:tc>
        <w:tc>
          <w:tcPr>
            <w:tcW w:w="10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14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444"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（二十三）灾害防治及应急管理支出</w:t>
            </w:r>
          </w:p>
        </w:tc>
        <w:tc>
          <w:tcPr>
            <w:tcW w:w="10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14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444"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（二十四）预备费</w:t>
            </w:r>
          </w:p>
        </w:tc>
        <w:tc>
          <w:tcPr>
            <w:tcW w:w="10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14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444"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（二十五）其他支出</w:t>
            </w:r>
          </w:p>
        </w:tc>
        <w:tc>
          <w:tcPr>
            <w:tcW w:w="10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14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444"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（二十六）转移性支出</w:t>
            </w:r>
          </w:p>
        </w:tc>
        <w:tc>
          <w:tcPr>
            <w:tcW w:w="10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14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444"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（二十七）债务还本支出</w:t>
            </w:r>
          </w:p>
        </w:tc>
        <w:tc>
          <w:tcPr>
            <w:tcW w:w="10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w:t>
            </w:r>
          </w:p>
        </w:tc>
        <w:tc>
          <w:tcPr>
            <w:tcW w:w="14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444"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（二十八）债务付息支出</w:t>
            </w:r>
          </w:p>
        </w:tc>
        <w:tc>
          <w:tcPr>
            <w:tcW w:w="10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14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444"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（二十九）债务发行费用支出</w:t>
            </w:r>
          </w:p>
        </w:tc>
        <w:tc>
          <w:tcPr>
            <w:tcW w:w="10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w:t>
            </w:r>
          </w:p>
        </w:tc>
        <w:tc>
          <w:tcPr>
            <w:tcW w:w="14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444"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（三十）抗疫特别国债安排的支出</w:t>
            </w:r>
          </w:p>
        </w:tc>
        <w:tc>
          <w:tcPr>
            <w:tcW w:w="10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w:t>
            </w:r>
          </w:p>
        </w:tc>
        <w:tc>
          <w:tcPr>
            <w:tcW w:w="14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444"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（三十一）人行科目</w:t>
            </w:r>
          </w:p>
        </w:tc>
        <w:tc>
          <w:tcPr>
            <w:tcW w:w="10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w:t>
            </w:r>
          </w:p>
        </w:tc>
        <w:tc>
          <w:tcPr>
            <w:tcW w:w="14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444"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二、年终结转结余</w:t>
            </w:r>
          </w:p>
        </w:tc>
        <w:tc>
          <w:tcPr>
            <w:tcW w:w="10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w:t>
            </w:r>
          </w:p>
        </w:tc>
        <w:tc>
          <w:tcPr>
            <w:tcW w:w="14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收入总计</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3510.227631</w:t>
            </w:r>
          </w:p>
        </w:tc>
        <w:tc>
          <w:tcPr>
            <w:tcW w:w="1444"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支出总计</w:t>
            </w:r>
          </w:p>
        </w:tc>
        <w:tc>
          <w:tcPr>
            <w:tcW w:w="10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3510.227631</w:t>
            </w:r>
          </w:p>
        </w:tc>
      </w:tr>
    </w:tbl>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both"/>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单位预算一般公共预算财政拨款支出表</w:t>
      </w:r>
    </w:p>
    <w:tbl>
      <w:tblPr>
        <w:tblStyle w:val="2"/>
        <w:tblW w:w="1414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56"/>
        <w:gridCol w:w="1096"/>
        <w:gridCol w:w="3736"/>
        <w:gridCol w:w="1387"/>
        <w:gridCol w:w="1387"/>
        <w:gridCol w:w="1387"/>
        <w:gridCol w:w="2320"/>
        <w:gridCol w:w="2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60" w:hRule="atLeast"/>
        </w:trPr>
        <w:tc>
          <w:tcPr>
            <w:tcW w:w="9506" w:type="dxa"/>
            <w:gridSpan w:val="6"/>
            <w:shd w:val="clear" w:color="auto" w:fill="auto"/>
            <w:noWrap/>
            <w:vAlign w:val="center"/>
          </w:tcPr>
          <w:p>
            <w:pPr>
              <w:pStyle w:val="7"/>
              <w:rPr>
                <w:rFonts w:hint="eastAsia" w:ascii="方正小标宋_GBK" w:hAnsi="方正小标宋_GBK" w:eastAsia="方正小标宋_GBK" w:cs="方正小标宋_GBK"/>
                <w:sz w:val="24"/>
                <w:szCs w:val="24"/>
                <w:lang w:val="en-US" w:eastAsia="uk-UA" w:bidi="ar-SA"/>
              </w:rPr>
            </w:pPr>
            <w:r>
              <w:rPr>
                <w:rFonts w:hint="eastAsia" w:ascii="宋体" w:hAnsi="宋体" w:eastAsia="宋体" w:cs="宋体"/>
                <w:i w:val="0"/>
                <w:iCs w:val="0"/>
                <w:color w:val="000000"/>
                <w:kern w:val="0"/>
                <w:sz w:val="22"/>
                <w:szCs w:val="22"/>
                <w:u w:val="none"/>
                <w:lang w:val="en-US" w:eastAsia="zh-CN" w:bidi="ar"/>
              </w:rPr>
              <w:t>预算单位编码及名称：</w:t>
            </w:r>
            <w:r>
              <w:t>336002唐山市丰润区环境卫生管理中心</w:t>
            </w:r>
          </w:p>
        </w:tc>
        <w:tc>
          <w:tcPr>
            <w:tcW w:w="232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预算年度：2023</w:t>
            </w:r>
          </w:p>
        </w:tc>
        <w:tc>
          <w:tcPr>
            <w:tcW w:w="2320"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0" w:type="auto"/>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gridSpan w:val="4"/>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0" w:type="auto"/>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50.880000</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50.880000</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50.880000</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50.880000</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50.880000</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50.880000</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50.880000</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50.880000</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50.880000</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243.440000</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243.440000</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243.440000</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243.440000</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243.440000</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243.440000</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243.440000</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243.440000</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243.440000</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1367.790000</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948.680000</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893.130000</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55.550000</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419.110000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1367.790000</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948.680000</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893.130000</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55.550000</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419.110000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1367.790000</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948.680000</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893.130000</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55.550000</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419.110000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41.500000</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41.500000</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41.500000</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41.500000</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41.500000</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41.500000</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41.500000</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41.500000</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41.500000</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1703.610000</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1284.500000</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1228.950000</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55.550000</w:t>
            </w:r>
          </w:p>
        </w:tc>
        <w:tc>
          <w:tcPr>
            <w:tcW w:w="0" w:type="auto"/>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419.110000</w:t>
            </w:r>
          </w:p>
        </w:tc>
      </w:tr>
    </w:tbl>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单位预算一般公共预算财政拨款基本支出表</w:t>
      </w:r>
    </w:p>
    <w:tbl>
      <w:tblPr>
        <w:tblStyle w:val="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77"/>
        <w:gridCol w:w="1301"/>
        <w:gridCol w:w="3911"/>
        <w:gridCol w:w="4632"/>
        <w:gridCol w:w="2082"/>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3536" w:type="pct"/>
            <w:gridSpan w:val="4"/>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预算单位编码及名称：[336002]唐山市丰润区环境卫生管理中心</w:t>
            </w:r>
          </w:p>
        </w:tc>
        <w:tc>
          <w:tcPr>
            <w:tcW w:w="693"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预算年度：2023</w:t>
            </w:r>
          </w:p>
        </w:tc>
        <w:tc>
          <w:tcPr>
            <w:tcW w:w="769"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59" w:type="pct"/>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735"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部门预算支出经济分类科目</w:t>
            </w:r>
          </w:p>
        </w:tc>
        <w:tc>
          <w:tcPr>
            <w:tcW w:w="3004" w:type="pct"/>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259" w:type="pct"/>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3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30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4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9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76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5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3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4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9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6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59" w:type="pct"/>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433"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30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541"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837.490000</w:t>
            </w:r>
          </w:p>
        </w:tc>
        <w:tc>
          <w:tcPr>
            <w:tcW w:w="693"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837.490000</w:t>
            </w:r>
          </w:p>
        </w:tc>
        <w:tc>
          <w:tcPr>
            <w:tcW w:w="769"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59" w:type="pct"/>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433"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130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基本工资</w:t>
            </w:r>
          </w:p>
        </w:tc>
        <w:tc>
          <w:tcPr>
            <w:tcW w:w="1541"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159.820000</w:t>
            </w:r>
          </w:p>
        </w:tc>
        <w:tc>
          <w:tcPr>
            <w:tcW w:w="693"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159.820000</w:t>
            </w:r>
          </w:p>
        </w:tc>
        <w:tc>
          <w:tcPr>
            <w:tcW w:w="769"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59" w:type="pct"/>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433"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130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津贴补贴</w:t>
            </w:r>
          </w:p>
        </w:tc>
        <w:tc>
          <w:tcPr>
            <w:tcW w:w="1541"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32.500000</w:t>
            </w:r>
          </w:p>
        </w:tc>
        <w:tc>
          <w:tcPr>
            <w:tcW w:w="693"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32.500000</w:t>
            </w:r>
          </w:p>
        </w:tc>
        <w:tc>
          <w:tcPr>
            <w:tcW w:w="769"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259" w:type="pct"/>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433"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130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绩效工资</w:t>
            </w:r>
          </w:p>
        </w:tc>
        <w:tc>
          <w:tcPr>
            <w:tcW w:w="1541"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302.500000</w:t>
            </w:r>
          </w:p>
        </w:tc>
        <w:tc>
          <w:tcPr>
            <w:tcW w:w="693"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302.500000</w:t>
            </w:r>
          </w:p>
        </w:tc>
        <w:tc>
          <w:tcPr>
            <w:tcW w:w="769"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59" w:type="pct"/>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433"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130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w:t>
            </w:r>
          </w:p>
        </w:tc>
        <w:tc>
          <w:tcPr>
            <w:tcW w:w="1541"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50.880000</w:t>
            </w:r>
          </w:p>
        </w:tc>
        <w:tc>
          <w:tcPr>
            <w:tcW w:w="693"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50.880000</w:t>
            </w:r>
          </w:p>
        </w:tc>
        <w:tc>
          <w:tcPr>
            <w:tcW w:w="769"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59" w:type="pct"/>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433"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130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职工基本医疗保险缴费</w:t>
            </w:r>
          </w:p>
        </w:tc>
        <w:tc>
          <w:tcPr>
            <w:tcW w:w="1541"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115.760000</w:t>
            </w:r>
          </w:p>
        </w:tc>
        <w:tc>
          <w:tcPr>
            <w:tcW w:w="693"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115.760000</w:t>
            </w:r>
          </w:p>
        </w:tc>
        <w:tc>
          <w:tcPr>
            <w:tcW w:w="769"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59" w:type="pct"/>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433"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130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公务员医疗补助缴费</w:t>
            </w:r>
          </w:p>
        </w:tc>
        <w:tc>
          <w:tcPr>
            <w:tcW w:w="1541"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127.680000</w:t>
            </w:r>
          </w:p>
        </w:tc>
        <w:tc>
          <w:tcPr>
            <w:tcW w:w="693"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127.680000</w:t>
            </w:r>
          </w:p>
        </w:tc>
        <w:tc>
          <w:tcPr>
            <w:tcW w:w="769"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259" w:type="pct"/>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433"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130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其他社会保障缴费</w:t>
            </w:r>
          </w:p>
        </w:tc>
        <w:tc>
          <w:tcPr>
            <w:tcW w:w="1541"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6.850000</w:t>
            </w:r>
          </w:p>
        </w:tc>
        <w:tc>
          <w:tcPr>
            <w:tcW w:w="693"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6.850000</w:t>
            </w:r>
          </w:p>
        </w:tc>
        <w:tc>
          <w:tcPr>
            <w:tcW w:w="769"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59" w:type="pct"/>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433"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130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541"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41.500000</w:t>
            </w:r>
          </w:p>
        </w:tc>
        <w:tc>
          <w:tcPr>
            <w:tcW w:w="693"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41.500000</w:t>
            </w:r>
          </w:p>
        </w:tc>
        <w:tc>
          <w:tcPr>
            <w:tcW w:w="769"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59" w:type="pct"/>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433"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30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541"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55.550000</w:t>
            </w:r>
          </w:p>
        </w:tc>
        <w:tc>
          <w:tcPr>
            <w:tcW w:w="693"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769"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55.550000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259" w:type="pct"/>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433"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130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办公费</w:t>
            </w:r>
          </w:p>
        </w:tc>
        <w:tc>
          <w:tcPr>
            <w:tcW w:w="1541"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6.150000</w:t>
            </w:r>
          </w:p>
        </w:tc>
        <w:tc>
          <w:tcPr>
            <w:tcW w:w="693"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769"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259" w:type="pct"/>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433"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130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水费</w:t>
            </w:r>
          </w:p>
        </w:tc>
        <w:tc>
          <w:tcPr>
            <w:tcW w:w="1541"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2.600000</w:t>
            </w:r>
          </w:p>
        </w:tc>
        <w:tc>
          <w:tcPr>
            <w:tcW w:w="693"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769"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59" w:type="pct"/>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433"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130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取暖费</w:t>
            </w:r>
          </w:p>
        </w:tc>
        <w:tc>
          <w:tcPr>
            <w:tcW w:w="1541"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37.510000</w:t>
            </w:r>
          </w:p>
        </w:tc>
        <w:tc>
          <w:tcPr>
            <w:tcW w:w="693"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769"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37.510000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59" w:type="pct"/>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433"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130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劳务费</w:t>
            </w:r>
          </w:p>
        </w:tc>
        <w:tc>
          <w:tcPr>
            <w:tcW w:w="1541"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2.000000</w:t>
            </w:r>
          </w:p>
        </w:tc>
        <w:tc>
          <w:tcPr>
            <w:tcW w:w="693"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769"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59" w:type="pct"/>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433"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130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工会经费</w:t>
            </w:r>
          </w:p>
        </w:tc>
        <w:tc>
          <w:tcPr>
            <w:tcW w:w="1541"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1.050000</w:t>
            </w:r>
          </w:p>
        </w:tc>
        <w:tc>
          <w:tcPr>
            <w:tcW w:w="693"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769"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59" w:type="pct"/>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433"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130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福利费</w:t>
            </w:r>
          </w:p>
        </w:tc>
        <w:tc>
          <w:tcPr>
            <w:tcW w:w="1541"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2.240000</w:t>
            </w:r>
          </w:p>
        </w:tc>
        <w:tc>
          <w:tcPr>
            <w:tcW w:w="693"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769"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259" w:type="pct"/>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433"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130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541"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4.000000</w:t>
            </w:r>
          </w:p>
        </w:tc>
        <w:tc>
          <w:tcPr>
            <w:tcW w:w="693"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769"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59" w:type="pct"/>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433"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130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541"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391.460000</w:t>
            </w:r>
          </w:p>
        </w:tc>
        <w:tc>
          <w:tcPr>
            <w:tcW w:w="693"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391.460000</w:t>
            </w:r>
          </w:p>
        </w:tc>
        <w:tc>
          <w:tcPr>
            <w:tcW w:w="769"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259" w:type="pct"/>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433"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130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退休费</w:t>
            </w:r>
          </w:p>
        </w:tc>
        <w:tc>
          <w:tcPr>
            <w:tcW w:w="1541"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377.000000</w:t>
            </w:r>
          </w:p>
        </w:tc>
        <w:tc>
          <w:tcPr>
            <w:tcW w:w="693"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377.000000</w:t>
            </w:r>
          </w:p>
        </w:tc>
        <w:tc>
          <w:tcPr>
            <w:tcW w:w="769"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259" w:type="pct"/>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433"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130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抚恤金</w:t>
            </w:r>
          </w:p>
        </w:tc>
        <w:tc>
          <w:tcPr>
            <w:tcW w:w="1541"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8.000000</w:t>
            </w:r>
          </w:p>
        </w:tc>
        <w:tc>
          <w:tcPr>
            <w:tcW w:w="693"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8.000000</w:t>
            </w:r>
          </w:p>
        </w:tc>
        <w:tc>
          <w:tcPr>
            <w:tcW w:w="769"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59" w:type="pct"/>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433"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130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生活补助</w:t>
            </w:r>
          </w:p>
        </w:tc>
        <w:tc>
          <w:tcPr>
            <w:tcW w:w="1541"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4.620000</w:t>
            </w:r>
          </w:p>
        </w:tc>
        <w:tc>
          <w:tcPr>
            <w:tcW w:w="693"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4.620000</w:t>
            </w:r>
          </w:p>
        </w:tc>
        <w:tc>
          <w:tcPr>
            <w:tcW w:w="769"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59" w:type="pct"/>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433"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130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奖励金</w:t>
            </w:r>
          </w:p>
        </w:tc>
        <w:tc>
          <w:tcPr>
            <w:tcW w:w="1541"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1.840000</w:t>
            </w:r>
          </w:p>
        </w:tc>
        <w:tc>
          <w:tcPr>
            <w:tcW w:w="693"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1.840000</w:t>
            </w:r>
          </w:p>
        </w:tc>
        <w:tc>
          <w:tcPr>
            <w:tcW w:w="769"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59" w:type="pct"/>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433" w:type="pct"/>
            <w:shd w:val="clear" w:color="auto" w:fill="auto"/>
            <w:noWrap/>
            <w:vAlign w:val="center"/>
          </w:tcPr>
          <w:p>
            <w:pPr>
              <w:jc w:val="left"/>
              <w:rPr>
                <w:rFonts w:hint="eastAsia" w:ascii="宋体" w:hAnsi="宋体" w:eastAsia="宋体" w:cs="宋体"/>
                <w:i w:val="0"/>
                <w:iCs w:val="0"/>
                <w:color w:val="000000"/>
                <w:sz w:val="22"/>
                <w:szCs w:val="22"/>
                <w:u w:val="none"/>
              </w:rPr>
            </w:pPr>
          </w:p>
        </w:tc>
        <w:tc>
          <w:tcPr>
            <w:tcW w:w="130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41"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1284.500000</w:t>
            </w:r>
          </w:p>
        </w:tc>
        <w:tc>
          <w:tcPr>
            <w:tcW w:w="693"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1228.950000</w:t>
            </w:r>
          </w:p>
        </w:tc>
        <w:tc>
          <w:tcPr>
            <w:tcW w:w="769" w:type="pct"/>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55.550000</w:t>
            </w:r>
          </w:p>
        </w:tc>
      </w:tr>
    </w:tbl>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单位预算政府基金预算财政拨款支出表</w:t>
      </w:r>
    </w:p>
    <w:tbl>
      <w:tblPr>
        <w:tblStyle w:val="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4"/>
        <w:gridCol w:w="1363"/>
        <w:gridCol w:w="4102"/>
        <w:gridCol w:w="1979"/>
        <w:gridCol w:w="3252"/>
        <w:gridCol w:w="35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75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w:t>
            </w:r>
            <w:r>
              <w:t>336002唐山市丰润区环境卫生管理中心</w:t>
            </w:r>
          </w:p>
        </w:tc>
        <w:tc>
          <w:tcPr>
            <w:tcW w:w="10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预算年度：2023</w:t>
            </w:r>
          </w:p>
        </w:tc>
        <w:tc>
          <w:tcPr>
            <w:tcW w:w="11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71"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5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36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90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7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6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1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4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3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658"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1806.617631</w:t>
            </w:r>
          </w:p>
        </w:tc>
        <w:tc>
          <w:tcPr>
            <w:tcW w:w="1083"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1166"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1806.617631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4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21213</w:t>
            </w:r>
          </w:p>
        </w:tc>
        <w:tc>
          <w:tcPr>
            <w:tcW w:w="13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城市基础设施配套费安排的支出</w:t>
            </w:r>
          </w:p>
        </w:tc>
        <w:tc>
          <w:tcPr>
            <w:tcW w:w="658"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1806.617631</w:t>
            </w:r>
          </w:p>
        </w:tc>
        <w:tc>
          <w:tcPr>
            <w:tcW w:w="1083"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1166"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1806.617631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4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2121302</w:t>
            </w:r>
          </w:p>
        </w:tc>
        <w:tc>
          <w:tcPr>
            <w:tcW w:w="13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城市环境卫生</w:t>
            </w:r>
          </w:p>
        </w:tc>
        <w:tc>
          <w:tcPr>
            <w:tcW w:w="658"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1806.617631</w:t>
            </w:r>
          </w:p>
        </w:tc>
        <w:tc>
          <w:tcPr>
            <w:tcW w:w="1083"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1166"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1806.617631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45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3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58"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1806.617631</w:t>
            </w:r>
          </w:p>
        </w:tc>
        <w:tc>
          <w:tcPr>
            <w:tcW w:w="1083"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1166"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1806.617631</w:t>
            </w:r>
          </w:p>
        </w:tc>
      </w:tr>
    </w:tbl>
    <w:p>
      <w:pPr>
        <w:jc w:val="both"/>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336002唐山市丰润区环境卫生管理中心</w:t>
            </w:r>
          </w:p>
        </w:tc>
        <w:tc>
          <w:tcPr>
            <w:tcW w:w="2551" w:type="dxa"/>
            <w:tcBorders>
              <w:top w:val="single" w:color="FFFFFF" w:sz="6" w:space="0"/>
              <w:left w:val="single" w:color="FFFFFF" w:sz="6" w:space="0"/>
              <w:right w:val="single" w:color="FFFFFF" w:sz="6" w:space="0"/>
            </w:tcBorders>
            <w:vAlign w:val="center"/>
          </w:tcPr>
          <w:p>
            <w:pPr>
              <w:pStyle w:val="6"/>
              <w:rPr>
                <w:rFonts w:hint="eastAsia" w:eastAsia="方正小标宋_GBK"/>
                <w:lang w:val="en-US"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注：无国有资本经营预算财政拨款预算，空表列示。</w:t>
      </w: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71"/>
        <w:gridCol w:w="2549"/>
        <w:gridCol w:w="50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blHeader/>
          <w:jc w:val="center"/>
        </w:trPr>
        <w:tc>
          <w:tcPr>
            <w:tcW w:w="6571" w:type="dxa"/>
            <w:tcBorders>
              <w:top w:val="single" w:color="FFFFFF" w:sz="6" w:space="0"/>
              <w:left w:val="single" w:color="FFFFFF" w:sz="6" w:space="0"/>
              <w:right w:val="single" w:color="FFFFFF" w:sz="6" w:space="0"/>
            </w:tcBorders>
            <w:vAlign w:val="center"/>
          </w:tcPr>
          <w:p>
            <w:pPr>
              <w:pStyle w:val="7"/>
            </w:pPr>
            <w:r>
              <w:t>336002唐山市丰润区环境卫生管理中心</w:t>
            </w:r>
          </w:p>
        </w:tc>
        <w:tc>
          <w:tcPr>
            <w:tcW w:w="2549" w:type="dxa"/>
            <w:tcBorders>
              <w:top w:val="single" w:color="FFFFFF" w:sz="6" w:space="0"/>
              <w:left w:val="single" w:color="FFFFFF" w:sz="6" w:space="0"/>
              <w:right w:val="single" w:color="FFFFFF" w:sz="6" w:space="0"/>
            </w:tcBorders>
            <w:vAlign w:val="center"/>
          </w:tcPr>
          <w:p>
            <w:pPr>
              <w:pStyle w:val="6"/>
              <w:rPr>
                <w:rFonts w:hint="eastAsia" w:eastAsia="方正小标宋_GBK"/>
                <w:lang w:val="en-US" w:eastAsia="zh-CN"/>
              </w:rPr>
            </w:pPr>
            <w:r>
              <w:t>预算年度：202</w:t>
            </w:r>
            <w:r>
              <w:rPr>
                <w:rFonts w:hint="eastAsia"/>
                <w:lang w:val="en-US" w:eastAsia="zh-CN"/>
              </w:rPr>
              <w:t>3</w:t>
            </w:r>
          </w:p>
        </w:tc>
        <w:tc>
          <w:tcPr>
            <w:tcW w:w="5098" w:type="dxa"/>
            <w:tcBorders>
              <w:top w:val="single" w:color="FFFFFF" w:sz="6" w:space="0"/>
              <w:left w:val="single" w:color="FFFFFF" w:sz="6" w:space="0"/>
              <w:right w:val="single" w:color="FFFFFF" w:sz="6" w:space="0"/>
            </w:tcBorders>
            <w:vAlign w:val="center"/>
          </w:tcPr>
          <w:p>
            <w:pPr>
              <w:pStyle w:val="5"/>
            </w:pPr>
            <w:r>
              <w:t>单位：万元</w:t>
            </w:r>
          </w:p>
        </w:tc>
      </w:tr>
    </w:tbl>
    <w:tbl>
      <w:tblPr>
        <w:tblStyle w:val="2"/>
        <w:tblpPr w:leftFromText="180" w:rightFromText="180" w:vertAnchor="text" w:horzAnchor="page" w:tblpX="1430" w:tblpY="13"/>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4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82"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trPr>
        <w:tc>
          <w:tcPr>
            <w:tcW w:w="850" w:type="dxa"/>
            <w:vMerge w:val="continue"/>
          </w:tcPr>
          <w:p/>
        </w:tc>
        <w:tc>
          <w:tcPr>
            <w:tcW w:w="3798" w:type="dxa"/>
            <w:vMerge w:val="continue"/>
          </w:tcPr>
          <w:p/>
        </w:tc>
        <w:tc>
          <w:tcPr>
            <w:tcW w:w="2382"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438"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trPr>
        <w:tc>
          <w:tcPr>
            <w:tcW w:w="850" w:type="dxa"/>
            <w:vAlign w:val="center"/>
          </w:tcPr>
          <w:p>
            <w:pPr>
              <w:pStyle w:val="8"/>
            </w:pPr>
            <w:r>
              <w:t>栏次</w:t>
            </w:r>
          </w:p>
        </w:tc>
        <w:tc>
          <w:tcPr>
            <w:tcW w:w="3798" w:type="dxa"/>
            <w:vAlign w:val="center"/>
          </w:tcPr>
          <w:p>
            <w:pPr>
              <w:pStyle w:val="8"/>
            </w:pPr>
            <w:r>
              <w:t>1</w:t>
            </w:r>
          </w:p>
        </w:tc>
        <w:tc>
          <w:tcPr>
            <w:tcW w:w="2382"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438"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50" w:type="dxa"/>
            <w:vAlign w:val="center"/>
          </w:tcPr>
          <w:p>
            <w:pPr>
              <w:pStyle w:val="11"/>
            </w:pPr>
            <w:r>
              <w:t>1</w:t>
            </w:r>
          </w:p>
        </w:tc>
        <w:tc>
          <w:tcPr>
            <w:tcW w:w="3798" w:type="dxa"/>
            <w:vAlign w:val="center"/>
          </w:tcPr>
          <w:p>
            <w:pPr>
              <w:pStyle w:val="12"/>
            </w:pPr>
            <w:r>
              <w:t>合计</w:t>
            </w:r>
          </w:p>
        </w:tc>
        <w:tc>
          <w:tcPr>
            <w:tcW w:w="2382"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4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50" w:type="dxa"/>
            <w:vAlign w:val="center"/>
          </w:tcPr>
          <w:p>
            <w:pPr>
              <w:pStyle w:val="11"/>
            </w:pPr>
            <w:r>
              <w:t>2</w:t>
            </w:r>
          </w:p>
        </w:tc>
        <w:tc>
          <w:tcPr>
            <w:tcW w:w="3798" w:type="dxa"/>
            <w:vAlign w:val="center"/>
          </w:tcPr>
          <w:p>
            <w:pPr>
              <w:pStyle w:val="10"/>
            </w:pPr>
            <w:r>
              <w:t>“三公”经费小计</w:t>
            </w:r>
          </w:p>
        </w:tc>
        <w:tc>
          <w:tcPr>
            <w:tcW w:w="2382" w:type="dxa"/>
            <w:vAlign w:val="center"/>
          </w:tcPr>
          <w:p>
            <w:pPr>
              <w:pStyle w:val="9"/>
            </w:pPr>
            <w:r>
              <w:t>4.00</w:t>
            </w:r>
          </w:p>
        </w:tc>
        <w:tc>
          <w:tcPr>
            <w:tcW w:w="2381" w:type="dxa"/>
            <w:vAlign w:val="center"/>
          </w:tcPr>
          <w:p>
            <w:pPr>
              <w:pStyle w:val="9"/>
            </w:pPr>
            <w:r>
              <w:t>4.00</w:t>
            </w:r>
          </w:p>
        </w:tc>
        <w:tc>
          <w:tcPr>
            <w:tcW w:w="2381" w:type="dxa"/>
            <w:vAlign w:val="center"/>
          </w:tcPr>
          <w:p>
            <w:pPr>
              <w:pStyle w:val="9"/>
            </w:pPr>
          </w:p>
        </w:tc>
        <w:tc>
          <w:tcPr>
            <w:tcW w:w="243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50" w:type="dxa"/>
            <w:vAlign w:val="center"/>
          </w:tcPr>
          <w:p>
            <w:pPr>
              <w:pStyle w:val="11"/>
            </w:pPr>
            <w:r>
              <w:t>3</w:t>
            </w:r>
          </w:p>
        </w:tc>
        <w:tc>
          <w:tcPr>
            <w:tcW w:w="3798" w:type="dxa"/>
            <w:vAlign w:val="center"/>
          </w:tcPr>
          <w:p>
            <w:pPr>
              <w:pStyle w:val="10"/>
            </w:pPr>
            <w:r>
              <w:t>一、因公出国（境）费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43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50" w:type="dxa"/>
            <w:vAlign w:val="center"/>
          </w:tcPr>
          <w:p>
            <w:pPr>
              <w:pStyle w:val="11"/>
            </w:pPr>
            <w:r>
              <w:t>4</w:t>
            </w:r>
          </w:p>
        </w:tc>
        <w:tc>
          <w:tcPr>
            <w:tcW w:w="3798" w:type="dxa"/>
            <w:vAlign w:val="center"/>
          </w:tcPr>
          <w:p>
            <w:pPr>
              <w:pStyle w:val="10"/>
            </w:pPr>
            <w:r>
              <w:t xml:space="preserve">    其中：教学科研人员因公出国（境）费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43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50" w:type="dxa"/>
            <w:vAlign w:val="center"/>
          </w:tcPr>
          <w:p>
            <w:pPr>
              <w:pStyle w:val="11"/>
            </w:pPr>
            <w:r>
              <w:t>5</w:t>
            </w:r>
          </w:p>
        </w:tc>
        <w:tc>
          <w:tcPr>
            <w:tcW w:w="3798" w:type="dxa"/>
            <w:vAlign w:val="center"/>
          </w:tcPr>
          <w:p>
            <w:pPr>
              <w:pStyle w:val="10"/>
            </w:pPr>
            <w:r>
              <w:t xml:space="preserve">          其他因公出国（境）费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43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50" w:type="dxa"/>
            <w:vAlign w:val="center"/>
          </w:tcPr>
          <w:p>
            <w:pPr>
              <w:pStyle w:val="11"/>
            </w:pPr>
            <w:r>
              <w:t>6</w:t>
            </w:r>
          </w:p>
        </w:tc>
        <w:tc>
          <w:tcPr>
            <w:tcW w:w="3798" w:type="dxa"/>
            <w:vAlign w:val="center"/>
          </w:tcPr>
          <w:p>
            <w:pPr>
              <w:pStyle w:val="10"/>
            </w:pPr>
            <w:r>
              <w:t>二、公务用车购置及运维费</w:t>
            </w:r>
          </w:p>
        </w:tc>
        <w:tc>
          <w:tcPr>
            <w:tcW w:w="2382" w:type="dxa"/>
            <w:vAlign w:val="center"/>
          </w:tcPr>
          <w:p>
            <w:pPr>
              <w:pStyle w:val="9"/>
            </w:pPr>
            <w:r>
              <w:t>4.00</w:t>
            </w:r>
          </w:p>
        </w:tc>
        <w:tc>
          <w:tcPr>
            <w:tcW w:w="2381" w:type="dxa"/>
            <w:vAlign w:val="center"/>
          </w:tcPr>
          <w:p>
            <w:pPr>
              <w:pStyle w:val="9"/>
            </w:pPr>
            <w:r>
              <w:t>4.00</w:t>
            </w:r>
          </w:p>
        </w:tc>
        <w:tc>
          <w:tcPr>
            <w:tcW w:w="2381" w:type="dxa"/>
            <w:vAlign w:val="center"/>
          </w:tcPr>
          <w:p>
            <w:pPr>
              <w:pStyle w:val="9"/>
            </w:pPr>
          </w:p>
        </w:tc>
        <w:tc>
          <w:tcPr>
            <w:tcW w:w="243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50" w:type="dxa"/>
            <w:vAlign w:val="center"/>
          </w:tcPr>
          <w:p>
            <w:pPr>
              <w:pStyle w:val="11"/>
            </w:pPr>
            <w:r>
              <w:t>7</w:t>
            </w:r>
          </w:p>
        </w:tc>
        <w:tc>
          <w:tcPr>
            <w:tcW w:w="3798" w:type="dxa"/>
            <w:vAlign w:val="center"/>
          </w:tcPr>
          <w:p>
            <w:pPr>
              <w:pStyle w:val="10"/>
            </w:pPr>
            <w:r>
              <w:t xml:space="preserve">    其中：公务用车购置费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43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50" w:type="dxa"/>
            <w:vAlign w:val="center"/>
          </w:tcPr>
          <w:p>
            <w:pPr>
              <w:pStyle w:val="11"/>
            </w:pPr>
            <w:r>
              <w:t>8</w:t>
            </w:r>
          </w:p>
        </w:tc>
        <w:tc>
          <w:tcPr>
            <w:tcW w:w="3798" w:type="dxa"/>
            <w:vAlign w:val="center"/>
          </w:tcPr>
          <w:p>
            <w:pPr>
              <w:pStyle w:val="10"/>
            </w:pPr>
            <w:r>
              <w:t xml:space="preserve">          公务用车运行维护费</w:t>
            </w:r>
          </w:p>
        </w:tc>
        <w:tc>
          <w:tcPr>
            <w:tcW w:w="2382" w:type="dxa"/>
            <w:vAlign w:val="center"/>
          </w:tcPr>
          <w:p>
            <w:pPr>
              <w:pStyle w:val="9"/>
            </w:pPr>
            <w:r>
              <w:t>4.00</w:t>
            </w:r>
          </w:p>
        </w:tc>
        <w:tc>
          <w:tcPr>
            <w:tcW w:w="2381" w:type="dxa"/>
            <w:vAlign w:val="center"/>
          </w:tcPr>
          <w:p>
            <w:pPr>
              <w:pStyle w:val="9"/>
            </w:pPr>
            <w:r>
              <w:t>4.00</w:t>
            </w:r>
          </w:p>
        </w:tc>
        <w:tc>
          <w:tcPr>
            <w:tcW w:w="2381" w:type="dxa"/>
            <w:vAlign w:val="center"/>
          </w:tcPr>
          <w:p>
            <w:pPr>
              <w:pStyle w:val="9"/>
            </w:pPr>
          </w:p>
        </w:tc>
        <w:tc>
          <w:tcPr>
            <w:tcW w:w="243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50" w:type="dxa"/>
            <w:vAlign w:val="center"/>
          </w:tcPr>
          <w:p>
            <w:pPr>
              <w:pStyle w:val="11"/>
            </w:pPr>
            <w:r>
              <w:t>9</w:t>
            </w:r>
          </w:p>
        </w:tc>
        <w:tc>
          <w:tcPr>
            <w:tcW w:w="3798" w:type="dxa"/>
            <w:vAlign w:val="center"/>
          </w:tcPr>
          <w:p>
            <w:pPr>
              <w:pStyle w:val="10"/>
            </w:pPr>
            <w:r>
              <w:t>三、公务接待费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43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50" w:type="dxa"/>
            <w:vAlign w:val="center"/>
          </w:tcPr>
          <w:p>
            <w:pPr>
              <w:pStyle w:val="11"/>
            </w:pPr>
            <w:r>
              <w:t>10</w:t>
            </w:r>
          </w:p>
        </w:tc>
        <w:tc>
          <w:tcPr>
            <w:tcW w:w="3798" w:type="dxa"/>
            <w:vAlign w:val="center"/>
          </w:tcPr>
          <w:p>
            <w:pPr>
              <w:pStyle w:val="10"/>
            </w:pPr>
            <w:r>
              <w:t>四、会议费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43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50" w:type="dxa"/>
            <w:vAlign w:val="center"/>
          </w:tcPr>
          <w:p>
            <w:pPr>
              <w:pStyle w:val="11"/>
            </w:pPr>
            <w:r>
              <w:t>11</w:t>
            </w:r>
          </w:p>
        </w:tc>
        <w:tc>
          <w:tcPr>
            <w:tcW w:w="3798" w:type="dxa"/>
            <w:vAlign w:val="center"/>
          </w:tcPr>
          <w:p>
            <w:pPr>
              <w:pStyle w:val="10"/>
            </w:pPr>
            <w:r>
              <w:t>五、培训费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438" w:type="dxa"/>
            <w:vAlign w:val="center"/>
          </w:tcPr>
          <w:p>
            <w:pPr>
              <w:pStyle w:val="9"/>
            </w:pPr>
          </w:p>
        </w:tc>
      </w:tr>
    </w:tbl>
    <w:p>
      <w:pPr>
        <w:jc w:val="both"/>
        <w:outlineLvl w:val="4"/>
        <w:rPr>
          <w:rFonts w:ascii="方正小标宋_GBK" w:hAnsi="方正小标宋_GBK" w:eastAsia="方正小标宋_GBK" w:cs="方正小标宋_GBK"/>
          <w:color w:val="000000"/>
          <w:sz w:val="36"/>
        </w:rPr>
      </w:pPr>
    </w:p>
    <w:p>
      <w:pPr>
        <w:rPr>
          <w:rFonts w:ascii="方正书宋_GBK" w:hAnsi="方正书宋_GBK" w:eastAsia="方正书宋_GBK" w:cs="方正书宋_GBK"/>
          <w:color w:val="000000"/>
          <w:sz w:val="21"/>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唐山市丰润区环境卫生管理中心202</w:t>
      </w:r>
      <w:r>
        <w:rPr>
          <w:rFonts w:hint="eastAsia" w:ascii="方正小标宋_GBK" w:hAnsi="方正小标宋_GBK" w:eastAsia="方正小标宋_GBK" w:cs="方正小标宋_GBK"/>
          <w:color w:val="000000"/>
          <w:sz w:val="44"/>
          <w:lang w:val="en-US" w:eastAsia="zh-CN"/>
        </w:rPr>
        <w:t>3</w:t>
      </w:r>
      <w:r>
        <w:rPr>
          <w:rFonts w:ascii="方正小标宋_GBK" w:hAnsi="方正小标宋_GBK" w:eastAsia="方正小标宋_GBK" w:cs="方正小标宋_GBK"/>
          <w:color w:val="000000"/>
          <w:sz w:val="44"/>
        </w:rPr>
        <w:t>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》、《地方预决算公开操作规程》和《关于进一步推进预算公开工作的实施意见》规定，现将唐山市丰润区环境卫生管理中心202</w:t>
      </w:r>
      <w:r>
        <w:rPr>
          <w:rFonts w:hint="eastAsia" w:eastAsia="方正仿宋_GBK"/>
          <w:color w:val="000000"/>
          <w:sz w:val="28"/>
          <w:lang w:val="en-US" w:eastAsia="zh-CN"/>
        </w:rPr>
        <w:t>3</w:t>
      </w:r>
      <w:r>
        <w:rPr>
          <w:rFonts w:eastAsia="方正仿宋_GBK"/>
          <w:color w:val="000000"/>
          <w:sz w:val="28"/>
        </w:rPr>
        <w:t>年单位预算公开如下：</w:t>
      </w:r>
    </w:p>
    <w:p>
      <w:pPr>
        <w:spacing w:before="10" w:after="10"/>
        <w:ind w:firstLine="640"/>
        <w:outlineLvl w:val="5"/>
      </w:pPr>
      <w:r>
        <w:rPr>
          <w:rFonts w:ascii="黑体" w:hAnsi="黑体" w:eastAsia="黑体" w:cs="黑体"/>
          <w:color w:val="000000"/>
          <w:sz w:val="32"/>
        </w:rPr>
        <w:t>一、单位职责及机构设置情况</w:t>
      </w:r>
    </w:p>
    <w:p>
      <w:pPr>
        <w:widowControl/>
        <w:shd w:val="clear" w:color="auto" w:fill="FFFFFF"/>
        <w:wordWrap w:val="0"/>
        <w:spacing w:line="360" w:lineRule="atLeast"/>
        <w:ind w:right="-334" w:firstLine="640" w:firstLineChars="200"/>
        <w:jc w:val="left"/>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pacing w:line="500" w:lineRule="exact"/>
        <w:ind w:firstLine="560"/>
        <w:rPr>
          <w:rFonts w:eastAsia="方正仿宋_GBK"/>
          <w:color w:val="000000"/>
          <w:sz w:val="28"/>
        </w:rPr>
      </w:pPr>
      <w:r>
        <w:rPr>
          <w:rFonts w:hint="eastAsia" w:eastAsia="方正仿宋_GBK"/>
          <w:color w:val="000000"/>
          <w:sz w:val="28"/>
        </w:rPr>
        <w:t>1、负责城区主次干道清扫保洁工作，维护城市市容环境</w:t>
      </w:r>
    </w:p>
    <w:p>
      <w:pPr>
        <w:spacing w:line="500" w:lineRule="exact"/>
        <w:ind w:firstLine="560"/>
        <w:rPr>
          <w:rFonts w:hint="eastAsia" w:eastAsia="方正仿宋_GBK"/>
          <w:color w:val="000000"/>
          <w:sz w:val="28"/>
        </w:rPr>
      </w:pPr>
      <w:r>
        <w:rPr>
          <w:rFonts w:hint="eastAsia" w:eastAsia="方正仿宋_GBK"/>
          <w:color w:val="000000"/>
          <w:sz w:val="28"/>
        </w:rPr>
        <w:t>2、负责城区生活垃圾的清运、填埋及无害化处理；</w:t>
      </w:r>
    </w:p>
    <w:p>
      <w:pPr>
        <w:spacing w:line="500" w:lineRule="exact"/>
        <w:ind w:firstLine="560"/>
        <w:rPr>
          <w:rFonts w:hint="eastAsia" w:eastAsia="方正仿宋_GBK"/>
          <w:color w:val="000000"/>
          <w:sz w:val="28"/>
        </w:rPr>
      </w:pPr>
      <w:r>
        <w:rPr>
          <w:rFonts w:eastAsia="方正仿宋_GBK"/>
          <w:color w:val="000000"/>
          <w:sz w:val="28"/>
        </w:rPr>
        <w:t>3</w:t>
      </w:r>
      <w:r>
        <w:rPr>
          <w:rFonts w:hint="eastAsia" w:eastAsia="方正仿宋_GBK"/>
          <w:color w:val="000000"/>
          <w:sz w:val="28"/>
        </w:rPr>
        <w:t xml:space="preserve">、负责城区公厕管理和监督；  </w:t>
      </w:r>
    </w:p>
    <w:p>
      <w:pPr>
        <w:spacing w:line="500" w:lineRule="exact"/>
        <w:ind w:firstLine="560"/>
        <w:rPr>
          <w:rFonts w:eastAsia="方正仿宋_GBK"/>
          <w:color w:val="000000"/>
          <w:sz w:val="28"/>
        </w:rPr>
      </w:pPr>
      <w:r>
        <w:rPr>
          <w:rFonts w:hint="eastAsia" w:eastAsia="方正仿宋_GBK"/>
          <w:color w:val="000000"/>
          <w:sz w:val="28"/>
        </w:rPr>
        <w:t>4、建设和维护城市环境卫生设施；</w:t>
      </w:r>
    </w:p>
    <w:p>
      <w:pPr>
        <w:spacing w:line="500" w:lineRule="exact"/>
        <w:ind w:firstLine="560"/>
        <w:rPr>
          <w:rFonts w:eastAsia="方正仿宋_GBK"/>
          <w:color w:val="000000"/>
          <w:sz w:val="28"/>
        </w:rPr>
      </w:pPr>
      <w:r>
        <w:rPr>
          <w:rFonts w:hint="eastAsia" w:eastAsia="方正仿宋_GBK"/>
          <w:color w:val="000000"/>
          <w:sz w:val="28"/>
        </w:rPr>
        <w:t>5、监督和检查城市环境卫生；</w:t>
      </w:r>
    </w:p>
    <w:p>
      <w:pPr>
        <w:spacing w:line="500" w:lineRule="exact"/>
        <w:ind w:firstLine="560"/>
        <w:rPr>
          <w:rFonts w:eastAsia="方正仿宋_GBK"/>
          <w:color w:val="000000"/>
          <w:sz w:val="28"/>
        </w:rPr>
      </w:pPr>
      <w:r>
        <w:rPr>
          <w:rFonts w:hint="eastAsia" w:eastAsia="方正仿宋_GBK"/>
          <w:color w:val="000000"/>
          <w:sz w:val="28"/>
        </w:rPr>
        <w:t>6、负责辖区内单位、店铺垃圾处理费的收取工作。</w:t>
      </w:r>
    </w:p>
    <w:p>
      <w:pPr>
        <w:ind w:firstLine="640" w:firstLineChars="20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jc w:val="center"/>
            </w:pPr>
            <w:r>
              <w:t>唐山市丰润区环境卫生管理中心</w:t>
            </w:r>
          </w:p>
        </w:tc>
        <w:tc>
          <w:tcPr>
            <w:tcW w:w="1843" w:type="dxa"/>
            <w:vAlign w:val="center"/>
          </w:tcPr>
          <w:p>
            <w:pPr>
              <w:pStyle w:val="11"/>
            </w:pPr>
            <w:r>
              <w:t>事业</w:t>
            </w:r>
          </w:p>
        </w:tc>
        <w:tc>
          <w:tcPr>
            <w:tcW w:w="2126" w:type="dxa"/>
            <w:vAlign w:val="center"/>
          </w:tcPr>
          <w:p>
            <w:pPr>
              <w:pStyle w:val="11"/>
            </w:pPr>
            <w:r>
              <w:t>股级</w:t>
            </w:r>
          </w:p>
        </w:tc>
        <w:tc>
          <w:tcPr>
            <w:tcW w:w="3827" w:type="dxa"/>
            <w:vAlign w:val="center"/>
          </w:tcPr>
          <w:p>
            <w:pPr>
              <w:pStyle w:val="11"/>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firstLineChars="200"/>
        <w:rPr>
          <w:rFonts w:eastAsia="方正仿宋_GBK"/>
          <w:color w:val="000000"/>
          <w:sz w:val="28"/>
        </w:rPr>
      </w:pPr>
      <w:r>
        <w:rPr>
          <w:rFonts w:eastAsia="方正仿宋_GBK"/>
          <w:color w:val="000000"/>
          <w:sz w:val="28"/>
        </w:rPr>
        <w:t>按照预算管理有关规定，目前我省单位预算的编制实行综合预算管理，即全部收入和支出都反映在预算中。</w:t>
      </w:r>
    </w:p>
    <w:p>
      <w:pPr>
        <w:spacing w:line="500" w:lineRule="exact"/>
        <w:ind w:firstLine="560" w:firstLineChars="200"/>
        <w:rPr>
          <w:rFonts w:eastAsia="方正仿宋_GBK"/>
          <w:color w:val="000000"/>
          <w:sz w:val="28"/>
        </w:rPr>
      </w:pPr>
    </w:p>
    <w:p>
      <w:pPr>
        <w:spacing w:line="500" w:lineRule="exact"/>
        <w:ind w:firstLine="560" w:firstLineChars="200"/>
        <w:rPr>
          <w:rFonts w:eastAsia="方正仿宋_GBK" w:cs="Times New Roman"/>
          <w:sz w:val="28"/>
          <w:lang w:eastAsia="zh-CN"/>
        </w:rPr>
      </w:pPr>
      <w:r>
        <w:rPr>
          <w:rFonts w:hint="eastAsia" w:eastAsia="方正仿宋_GBK" w:cs="Times New Roman"/>
          <w:sz w:val="28"/>
        </w:rPr>
        <w:t>（一）收入说明</w:t>
      </w:r>
    </w:p>
    <w:p>
      <w:pPr>
        <w:spacing w:line="500" w:lineRule="exact"/>
        <w:ind w:firstLine="560" w:firstLineChars="200"/>
        <w:rPr>
          <w:rFonts w:eastAsia="方正仿宋_GBK" w:cs="Times New Roman"/>
          <w:sz w:val="28"/>
        </w:rPr>
      </w:pPr>
      <w:r>
        <w:rPr>
          <w:rFonts w:eastAsia="方正仿宋_GBK" w:cs="Times New Roman"/>
          <w:sz w:val="28"/>
        </w:rPr>
        <w:t>202</w:t>
      </w:r>
      <w:r>
        <w:rPr>
          <w:rFonts w:hint="eastAsia" w:eastAsia="方正仿宋_GBK" w:cs="Times New Roman"/>
          <w:sz w:val="28"/>
          <w:lang w:eastAsia="zh-CN"/>
        </w:rPr>
        <w:t>3</w:t>
      </w:r>
      <w:r>
        <w:rPr>
          <w:rFonts w:hint="eastAsia" w:eastAsia="方正仿宋_GBK" w:cs="Times New Roman"/>
          <w:sz w:val="28"/>
        </w:rPr>
        <w:t>年单位预算收入</w:t>
      </w:r>
      <w:r>
        <w:rPr>
          <w:rFonts w:hint="eastAsia" w:eastAsia="方正仿宋_GBK" w:cs="Times New Roman"/>
          <w:sz w:val="28"/>
          <w:lang w:val="en-US" w:eastAsia="zh-CN"/>
        </w:rPr>
        <w:t>3510.23</w:t>
      </w:r>
      <w:r>
        <w:rPr>
          <w:rFonts w:hint="eastAsia" w:eastAsia="方正仿宋_GBK" w:cs="Times New Roman"/>
          <w:sz w:val="28"/>
        </w:rPr>
        <w:t>万元，其中一般公共预算收入</w:t>
      </w:r>
      <w:r>
        <w:rPr>
          <w:rFonts w:hint="eastAsia" w:eastAsia="方正仿宋_GBK" w:cs="Times New Roman"/>
          <w:sz w:val="28"/>
          <w:lang w:val="en-US" w:eastAsia="zh-CN"/>
        </w:rPr>
        <w:t>1703.61</w:t>
      </w:r>
      <w:r>
        <w:rPr>
          <w:rFonts w:hint="eastAsia" w:eastAsia="方正仿宋_GBK" w:cs="Times New Roman"/>
          <w:sz w:val="28"/>
        </w:rPr>
        <w:t>万元，政府性基金收入</w:t>
      </w:r>
      <w:r>
        <w:rPr>
          <w:rFonts w:hint="eastAsia" w:eastAsia="方正仿宋_GBK" w:cs="Times New Roman"/>
          <w:sz w:val="28"/>
          <w:lang w:val="en-US" w:eastAsia="zh-CN"/>
        </w:rPr>
        <w:t>1806.62</w:t>
      </w:r>
      <w:r>
        <w:rPr>
          <w:rFonts w:hint="eastAsia" w:eastAsia="方正仿宋_GBK" w:cs="Times New Roman"/>
          <w:sz w:val="28"/>
        </w:rPr>
        <w:t>万元，国有资本经营预算收入</w:t>
      </w:r>
      <w:r>
        <w:rPr>
          <w:rFonts w:eastAsia="方正仿宋_GBK" w:cs="Times New Roman"/>
          <w:sz w:val="28"/>
        </w:rPr>
        <w:t>0</w:t>
      </w:r>
      <w:r>
        <w:rPr>
          <w:rFonts w:hint="eastAsia" w:eastAsia="方正仿宋_GBK" w:cs="Times New Roman"/>
          <w:sz w:val="28"/>
        </w:rPr>
        <w:t>万元。</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（二）支出说明</w:t>
      </w:r>
    </w:p>
    <w:p>
      <w:pPr>
        <w:spacing w:line="500" w:lineRule="exact"/>
        <w:ind w:firstLine="560" w:firstLineChars="200"/>
        <w:rPr>
          <w:rFonts w:eastAsia="方正仿宋_GBK" w:cs="Times New Roman"/>
          <w:sz w:val="28"/>
        </w:rPr>
      </w:pPr>
      <w:r>
        <w:rPr>
          <w:rFonts w:hint="eastAsia" w:eastAsia="方正仿宋_GBK" w:cs="Times New Roman"/>
          <w:sz w:val="28"/>
        </w:rPr>
        <w:t>202</w:t>
      </w:r>
      <w:r>
        <w:rPr>
          <w:rFonts w:hint="eastAsia" w:eastAsia="方正仿宋_GBK" w:cs="Times New Roman"/>
          <w:sz w:val="28"/>
          <w:lang w:eastAsia="zh-CN"/>
        </w:rPr>
        <w:t>3</w:t>
      </w:r>
      <w:r>
        <w:rPr>
          <w:rFonts w:hint="eastAsia" w:eastAsia="方正仿宋_GBK" w:cs="Times New Roman"/>
          <w:sz w:val="28"/>
        </w:rPr>
        <w:t>年单位预算支出</w:t>
      </w:r>
      <w:r>
        <w:rPr>
          <w:rFonts w:hint="eastAsia" w:eastAsia="方正仿宋_GBK" w:cs="Times New Roman"/>
          <w:sz w:val="28"/>
          <w:lang w:val="en-US" w:eastAsia="zh-CN"/>
        </w:rPr>
        <w:t>3510.23</w:t>
      </w:r>
      <w:r>
        <w:rPr>
          <w:rFonts w:hint="eastAsia" w:eastAsia="方正仿宋_GBK" w:cs="Times New Roman"/>
          <w:sz w:val="28"/>
        </w:rPr>
        <w:t>万元，其中基本支出</w:t>
      </w:r>
      <w:r>
        <w:rPr>
          <w:rFonts w:hint="eastAsia" w:eastAsia="方正仿宋_GBK" w:cs="Times New Roman"/>
          <w:sz w:val="28"/>
          <w:lang w:val="en-US" w:eastAsia="zh-CN"/>
        </w:rPr>
        <w:t>1284.5</w:t>
      </w:r>
      <w:r>
        <w:rPr>
          <w:rFonts w:hint="eastAsia" w:eastAsia="方正仿宋_GBK" w:cs="Times New Roman"/>
          <w:sz w:val="28"/>
        </w:rPr>
        <w:t>万元，包含人员经费</w:t>
      </w:r>
      <w:r>
        <w:rPr>
          <w:rFonts w:hint="eastAsia" w:eastAsia="方正仿宋_GBK" w:cs="Times New Roman"/>
          <w:sz w:val="28"/>
          <w:lang w:val="en-US" w:eastAsia="zh-CN"/>
        </w:rPr>
        <w:t>1228.95</w:t>
      </w:r>
      <w:r>
        <w:rPr>
          <w:rFonts w:hint="eastAsia" w:eastAsia="方正仿宋_GBK" w:cs="Times New Roman"/>
          <w:sz w:val="28"/>
        </w:rPr>
        <w:t>元、正常公用经费</w:t>
      </w:r>
      <w:r>
        <w:rPr>
          <w:rFonts w:hint="eastAsia" w:eastAsia="方正仿宋_GBK" w:cs="Times New Roman"/>
          <w:sz w:val="28"/>
          <w:lang w:val="en-US" w:eastAsia="zh-CN"/>
        </w:rPr>
        <w:t>55.55</w:t>
      </w:r>
      <w:r>
        <w:rPr>
          <w:rFonts w:hint="eastAsia" w:eastAsia="方正仿宋_GBK" w:cs="Times New Roman"/>
          <w:sz w:val="28"/>
        </w:rPr>
        <w:t>万元，项目支出</w:t>
      </w:r>
      <w:r>
        <w:rPr>
          <w:rFonts w:hint="eastAsia" w:eastAsia="方正仿宋_GBK" w:cs="Times New Roman"/>
          <w:sz w:val="28"/>
          <w:lang w:val="en-US" w:eastAsia="zh-CN"/>
        </w:rPr>
        <w:t>2225.73</w:t>
      </w:r>
      <w:r>
        <w:rPr>
          <w:rFonts w:hint="eastAsia" w:eastAsia="方正仿宋_GBK" w:cs="Times New Roman"/>
          <w:sz w:val="28"/>
        </w:rPr>
        <w:t>万元。</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（三）比上年增减情况</w:t>
      </w:r>
    </w:p>
    <w:p>
      <w:pPr>
        <w:spacing w:line="500" w:lineRule="exact"/>
        <w:ind w:firstLine="560" w:firstLineChars="200"/>
      </w:pPr>
      <w:r>
        <w:rPr>
          <w:rFonts w:hint="eastAsia" w:eastAsia="方正仿宋_GBK" w:cs="Times New Roman"/>
          <w:sz w:val="28"/>
          <w:highlight w:val="none"/>
        </w:rPr>
        <w:t xml:space="preserve"> 202</w:t>
      </w:r>
      <w:r>
        <w:rPr>
          <w:rFonts w:hint="eastAsia" w:eastAsia="方正仿宋_GBK" w:cs="Times New Roman"/>
          <w:sz w:val="28"/>
          <w:highlight w:val="none"/>
          <w:lang w:eastAsia="zh-CN"/>
        </w:rPr>
        <w:t>3</w:t>
      </w:r>
      <w:r>
        <w:rPr>
          <w:rFonts w:hint="eastAsia" w:eastAsia="方正仿宋_GBK" w:cs="Times New Roman"/>
          <w:sz w:val="28"/>
          <w:highlight w:val="none"/>
        </w:rPr>
        <w:t>年单位预算较202</w:t>
      </w:r>
      <w:r>
        <w:rPr>
          <w:rFonts w:hint="eastAsia" w:eastAsia="方正仿宋_GBK" w:cs="Times New Roman"/>
          <w:sz w:val="28"/>
          <w:highlight w:val="none"/>
          <w:lang w:val="en-US" w:eastAsia="zh-CN"/>
        </w:rPr>
        <w:t>2</w:t>
      </w:r>
      <w:r>
        <w:rPr>
          <w:rFonts w:hint="eastAsia" w:eastAsia="方正仿宋_GBK" w:cs="Times New Roman"/>
          <w:sz w:val="28"/>
          <w:highlight w:val="none"/>
        </w:rPr>
        <w:t>年</w:t>
      </w:r>
      <w:r>
        <w:rPr>
          <w:rFonts w:hint="eastAsia" w:eastAsia="方正仿宋_GBK" w:cs="Times New Roman"/>
          <w:sz w:val="28"/>
          <w:highlight w:val="none"/>
          <w:lang w:val="en-US" w:eastAsia="zh-CN"/>
        </w:rPr>
        <w:t>减少1226.31</w:t>
      </w:r>
      <w:r>
        <w:rPr>
          <w:rFonts w:hint="eastAsia" w:eastAsia="方正仿宋_GBK" w:cs="Times New Roman"/>
          <w:sz w:val="28"/>
          <w:highlight w:val="none"/>
        </w:rPr>
        <w:t>万元，其中人员经费</w:t>
      </w:r>
      <w:r>
        <w:rPr>
          <w:rFonts w:hint="eastAsia" w:eastAsia="方正仿宋_GBK" w:cs="Times New Roman"/>
          <w:sz w:val="28"/>
          <w:highlight w:val="none"/>
          <w:lang w:val="en-US" w:eastAsia="zh-CN"/>
        </w:rPr>
        <w:t>增加416.45</w:t>
      </w:r>
      <w:r>
        <w:rPr>
          <w:rFonts w:hint="eastAsia" w:eastAsia="方正仿宋_GBK" w:cs="Times New Roman"/>
          <w:sz w:val="28"/>
          <w:highlight w:val="none"/>
        </w:rPr>
        <w:t>万元（增加原因为</w:t>
      </w:r>
      <w:r>
        <w:rPr>
          <w:rFonts w:hint="eastAsia" w:eastAsia="方正仿宋_GBK" w:cs="Times New Roman"/>
          <w:sz w:val="28"/>
          <w:highlight w:val="none"/>
          <w:lang w:val="en-US" w:eastAsia="zh-CN"/>
        </w:rPr>
        <w:t>退休</w:t>
      </w:r>
      <w:r>
        <w:rPr>
          <w:rFonts w:hint="eastAsia" w:eastAsia="方正仿宋_GBK" w:cs="Times New Roman"/>
          <w:sz w:val="28"/>
          <w:highlight w:val="none"/>
        </w:rPr>
        <w:t>人员增加及工资调整</w:t>
      </w:r>
      <w:r>
        <w:rPr>
          <w:rFonts w:hint="eastAsia" w:eastAsia="方正仿宋_GBK" w:cs="Times New Roman"/>
          <w:sz w:val="28"/>
          <w:highlight w:val="none"/>
          <w:lang w:eastAsia="zh-CN"/>
        </w:rPr>
        <w:t>，</w:t>
      </w:r>
      <w:r>
        <w:rPr>
          <w:rFonts w:hint="eastAsia" w:eastAsia="方正仿宋_GBK" w:cs="Times New Roman"/>
          <w:sz w:val="28"/>
          <w:highlight w:val="none"/>
          <w:lang w:val="en-US" w:eastAsia="zh-CN"/>
        </w:rPr>
        <w:t>加入考核奖预算等</w:t>
      </w:r>
      <w:r>
        <w:rPr>
          <w:rFonts w:hint="eastAsia" w:eastAsia="方正仿宋_GBK" w:cs="Times New Roman"/>
          <w:sz w:val="28"/>
          <w:highlight w:val="none"/>
        </w:rPr>
        <w:t>）、公用经费</w:t>
      </w:r>
      <w:r>
        <w:rPr>
          <w:rFonts w:hint="eastAsia" w:eastAsia="方正仿宋_GBK" w:cs="Times New Roman"/>
          <w:sz w:val="28"/>
          <w:highlight w:val="none"/>
          <w:lang w:val="en-US" w:eastAsia="zh-CN"/>
        </w:rPr>
        <w:t>减少1.53万元</w:t>
      </w:r>
      <w:r>
        <w:rPr>
          <w:rFonts w:hint="eastAsia" w:eastAsia="方正仿宋_GBK" w:cs="Times New Roman"/>
          <w:sz w:val="28"/>
          <w:highlight w:val="none"/>
          <w:lang w:eastAsia="zh-CN"/>
        </w:rPr>
        <w:t>；</w:t>
      </w:r>
      <w:r>
        <w:rPr>
          <w:rFonts w:hint="eastAsia" w:eastAsia="方正仿宋_GBK" w:cs="Times New Roman"/>
          <w:sz w:val="28"/>
          <w:highlight w:val="none"/>
        </w:rPr>
        <w:t>项目支出</w:t>
      </w:r>
      <w:r>
        <w:rPr>
          <w:rFonts w:hint="eastAsia" w:eastAsia="方正仿宋_GBK" w:cs="Times New Roman"/>
          <w:sz w:val="28"/>
          <w:highlight w:val="none"/>
          <w:lang w:val="en-US" w:eastAsia="zh-CN"/>
        </w:rPr>
        <w:t>减少1641.23</w:t>
      </w:r>
      <w:r>
        <w:rPr>
          <w:rFonts w:hint="eastAsia" w:eastAsia="方正仿宋_GBK" w:cs="Times New Roman"/>
          <w:sz w:val="28"/>
          <w:highlight w:val="none"/>
        </w:rPr>
        <w:t>万元（</w:t>
      </w:r>
      <w:r>
        <w:rPr>
          <w:rFonts w:hint="eastAsia" w:eastAsia="方正仿宋_GBK" w:cs="Times New Roman"/>
          <w:sz w:val="28"/>
          <w:highlight w:val="none"/>
          <w:lang w:eastAsia="zh-CN"/>
        </w:rPr>
        <w:t>因</w:t>
      </w:r>
      <w:r>
        <w:rPr>
          <w:rFonts w:hint="eastAsia" w:eastAsia="方正仿宋_GBK" w:cs="Times New Roman"/>
          <w:sz w:val="28"/>
          <w:highlight w:val="none"/>
          <w:lang w:val="en-US" w:eastAsia="zh-CN"/>
        </w:rPr>
        <w:t>我单位部分职能外包，减少预算</w:t>
      </w:r>
      <w:r>
        <w:rPr>
          <w:rFonts w:hint="eastAsia" w:eastAsia="方正仿宋_GBK" w:cs="Times New Roman"/>
          <w:sz w:val="28"/>
          <w:highlight w:val="none"/>
        </w:rPr>
        <w:t>）。</w:t>
      </w: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机关运行经费安排情况</w:t>
      </w:r>
    </w:p>
    <w:p>
      <w:pPr>
        <w:numPr>
          <w:ilvl w:val="0"/>
          <w:numId w:val="0"/>
        </w:numPr>
        <w:spacing w:before="10" w:after="10"/>
        <w:outlineLvl w:val="5"/>
        <w:rPr>
          <w:rFonts w:hint="eastAsia" w:eastAsia="方正仿宋_GBK"/>
          <w:color w:val="000000"/>
          <w:sz w:val="28"/>
          <w:lang w:val="en-US" w:eastAsia="zh-CN"/>
        </w:rPr>
      </w:pPr>
      <w:r>
        <w:rPr>
          <w:rFonts w:hint="eastAsia" w:ascii="黑体" w:hAnsi="黑体" w:eastAsia="黑体" w:cs="黑体"/>
          <w:color w:val="000000"/>
          <w:sz w:val="32"/>
          <w:lang w:val="en-US" w:eastAsia="zh-CN"/>
        </w:rPr>
        <w:t xml:space="preserve">      </w:t>
      </w:r>
      <w:r>
        <w:rPr>
          <w:rFonts w:hint="eastAsia" w:eastAsia="方正仿宋_GBK"/>
          <w:color w:val="000000"/>
          <w:sz w:val="28"/>
          <w:lang w:val="en-US" w:eastAsia="zh-CN"/>
        </w:rPr>
        <w:t xml:space="preserve"> 2023预算安排办公费6.15万元，水电费2.6万元，取暖费37.51万元，劳务费2万元，工会经费1.05万元，福利费2.24万元，公务用车运行维护费4万元，2023年机关运行维护费合计55.55万元。</w:t>
      </w:r>
      <w:r>
        <w:rPr>
          <w:rFonts w:hint="eastAsia" w:eastAsia="方正仿宋_GBK"/>
          <w:sz w:val="28"/>
        </w:rPr>
        <w:t>主要包括用于保证机关正常运转的办公费、邮电费、差旅费、福利费、水电费、办公取暖费、日常维修费、物业管理费、公务车运行维护费等支出。</w:t>
      </w:r>
    </w:p>
    <w:p>
      <w:pPr>
        <w:numPr>
          <w:ilvl w:val="0"/>
          <w:numId w:val="0"/>
        </w:numPr>
        <w:spacing w:before="10" w:after="10"/>
        <w:outlineLvl w:val="5"/>
        <w:rPr>
          <w:rFonts w:hint="eastAsia" w:eastAsia="方正仿宋_GBK"/>
          <w:color w:val="000000"/>
          <w:sz w:val="28"/>
          <w:lang w:val="en-US" w:eastAsia="zh-CN"/>
        </w:rPr>
      </w:pPr>
    </w:p>
    <w:p>
      <w:pPr>
        <w:spacing w:before="10" w:after="10"/>
        <w:ind w:firstLine="640"/>
        <w:outlineLvl w:val="5"/>
      </w:pPr>
      <w:r>
        <w:rPr>
          <w:rFonts w:ascii="黑体" w:hAnsi="黑体" w:eastAsia="黑体" w:cs="黑体"/>
          <w:color w:val="000000"/>
          <w:sz w:val="32"/>
        </w:rPr>
        <w:t>四、财政拨款“三公”经费预算情况</w:t>
      </w:r>
    </w:p>
    <w:p>
      <w:pPr>
        <w:spacing w:line="500" w:lineRule="exact"/>
        <w:ind w:firstLine="560" w:firstLineChars="200"/>
        <w:rPr>
          <w:rFonts w:eastAsia="方正仿宋_GBK"/>
          <w:sz w:val="28"/>
          <w:lang w:eastAsia="zh-CN"/>
        </w:rPr>
      </w:pPr>
      <w:r>
        <w:rPr>
          <w:rFonts w:hint="eastAsia" w:eastAsia="方正仿宋_GBK"/>
          <w:sz w:val="28"/>
        </w:rPr>
        <w:t>202</w:t>
      </w:r>
      <w:r>
        <w:rPr>
          <w:rFonts w:hint="eastAsia" w:eastAsia="方正仿宋_GBK"/>
          <w:sz w:val="28"/>
          <w:lang w:eastAsia="zh-CN"/>
        </w:rPr>
        <w:t>3</w:t>
      </w:r>
      <w:r>
        <w:rPr>
          <w:rFonts w:hint="eastAsia" w:eastAsia="方正仿宋_GBK"/>
          <w:sz w:val="28"/>
        </w:rPr>
        <w:t>年</w:t>
      </w:r>
      <w:r>
        <w:rPr>
          <w:rFonts w:hint="eastAsia" w:eastAsia="方正仿宋_GBK"/>
          <w:sz w:val="28"/>
          <w:lang w:val="en-US" w:eastAsia="zh-CN"/>
        </w:rPr>
        <w:t>我单位</w:t>
      </w:r>
      <w:r>
        <w:rPr>
          <w:rFonts w:hint="eastAsia" w:eastAsia="方正仿宋_GBK"/>
          <w:sz w:val="28"/>
        </w:rPr>
        <w:t>“三公”经费预算安排</w:t>
      </w:r>
      <w:r>
        <w:rPr>
          <w:rFonts w:hint="eastAsia" w:eastAsia="方正仿宋_GBK"/>
          <w:sz w:val="28"/>
          <w:lang w:val="en-US" w:eastAsia="zh-CN"/>
        </w:rPr>
        <w:t>4</w:t>
      </w:r>
      <w:r>
        <w:rPr>
          <w:rFonts w:hint="eastAsia" w:eastAsia="方正仿宋_GBK"/>
          <w:sz w:val="28"/>
        </w:rPr>
        <w:t>万元，</w:t>
      </w:r>
      <w:r>
        <w:rPr>
          <w:rFonts w:hint="eastAsia" w:eastAsia="方正仿宋_GBK"/>
          <w:sz w:val="28"/>
          <w:lang w:eastAsia="zh-CN"/>
        </w:rPr>
        <w:t>与</w:t>
      </w:r>
      <w:r>
        <w:rPr>
          <w:rFonts w:hint="eastAsia" w:eastAsia="方正仿宋_GBK"/>
          <w:sz w:val="28"/>
        </w:rPr>
        <w:t>202</w:t>
      </w:r>
      <w:r>
        <w:rPr>
          <w:rFonts w:hint="eastAsia" w:eastAsia="方正仿宋_GBK"/>
          <w:sz w:val="28"/>
          <w:lang w:eastAsia="zh-CN"/>
        </w:rPr>
        <w:t>2</w:t>
      </w:r>
      <w:r>
        <w:rPr>
          <w:rFonts w:hint="eastAsia" w:eastAsia="方正仿宋_GBK"/>
          <w:sz w:val="28"/>
        </w:rPr>
        <w:t>年预算</w:t>
      </w:r>
      <w:r>
        <w:rPr>
          <w:rFonts w:hint="eastAsia" w:eastAsia="方正仿宋_GBK"/>
          <w:sz w:val="28"/>
          <w:lang w:eastAsia="zh-CN"/>
        </w:rPr>
        <w:t>相比无变化</w:t>
      </w:r>
      <w:r>
        <w:rPr>
          <w:rFonts w:hint="eastAsia" w:eastAsia="方正仿宋_GBK"/>
          <w:sz w:val="28"/>
        </w:rPr>
        <w:t>。具体安排情况为：</w:t>
      </w:r>
    </w:p>
    <w:p>
      <w:pPr>
        <w:spacing w:line="500" w:lineRule="exact"/>
        <w:ind w:firstLine="560" w:firstLineChars="200"/>
        <w:rPr>
          <w:rFonts w:eastAsia="方正仿宋_GBK"/>
          <w:sz w:val="28"/>
          <w:lang w:eastAsia="zh-CN"/>
        </w:rPr>
      </w:pPr>
      <w:r>
        <w:rPr>
          <w:rFonts w:hint="eastAsia" w:eastAsia="方正仿宋_GBK"/>
          <w:sz w:val="28"/>
        </w:rPr>
        <w:t xml:space="preserve">  (一)公务用车购置及运行费。共计安排</w:t>
      </w:r>
      <w:r>
        <w:rPr>
          <w:rFonts w:hint="eastAsia" w:eastAsia="方正仿宋_GBK"/>
          <w:sz w:val="28"/>
          <w:lang w:val="en-US" w:eastAsia="zh-CN"/>
        </w:rPr>
        <w:t>4</w:t>
      </w:r>
      <w:r>
        <w:rPr>
          <w:rFonts w:hint="eastAsia" w:eastAsia="方正仿宋_GBK"/>
          <w:sz w:val="28"/>
        </w:rPr>
        <w:t>万元，与2022年预算相比无变化。</w:t>
      </w:r>
    </w:p>
    <w:p>
      <w:pPr>
        <w:spacing w:line="500" w:lineRule="exact"/>
        <w:ind w:firstLine="560" w:firstLineChars="200"/>
        <w:rPr>
          <w:rFonts w:eastAsia="方正仿宋_GBK"/>
          <w:sz w:val="28"/>
          <w:lang w:eastAsia="zh-CN"/>
        </w:rPr>
      </w:pPr>
      <w:r>
        <w:rPr>
          <w:rFonts w:hint="eastAsia" w:eastAsia="方正仿宋_GBK"/>
          <w:sz w:val="28"/>
        </w:rPr>
        <w:t>①公务用车购置0万元，与上年持平；</w:t>
      </w:r>
    </w:p>
    <w:p>
      <w:pPr>
        <w:spacing w:line="500" w:lineRule="exact"/>
        <w:ind w:firstLine="560" w:firstLineChars="200"/>
        <w:rPr>
          <w:rFonts w:eastAsia="方正仿宋_GBK"/>
          <w:sz w:val="28"/>
          <w:lang w:eastAsia="zh-CN"/>
        </w:rPr>
      </w:pPr>
      <w:r>
        <w:rPr>
          <w:rFonts w:hint="eastAsia" w:eastAsia="方正仿宋_GBK"/>
          <w:sz w:val="28"/>
        </w:rPr>
        <w:t xml:space="preserve"> ②公务运行维护经费安排</w:t>
      </w:r>
      <w:r>
        <w:rPr>
          <w:rFonts w:hint="eastAsia" w:eastAsia="方正仿宋_GBK"/>
          <w:sz w:val="28"/>
          <w:lang w:val="en-US" w:eastAsia="zh-CN"/>
        </w:rPr>
        <w:t>4</w:t>
      </w:r>
      <w:r>
        <w:rPr>
          <w:rFonts w:hint="eastAsia" w:eastAsia="方正仿宋_GBK"/>
          <w:sz w:val="28"/>
        </w:rPr>
        <w:t>万元，与上年持平</w:t>
      </w:r>
    </w:p>
    <w:p>
      <w:pPr>
        <w:spacing w:line="500" w:lineRule="exact"/>
        <w:ind w:firstLine="560" w:firstLineChars="200"/>
        <w:rPr>
          <w:rFonts w:eastAsia="方正仿宋_GBK"/>
          <w:sz w:val="28"/>
          <w:lang w:eastAsia="zh-CN"/>
        </w:rPr>
      </w:pPr>
      <w:r>
        <w:rPr>
          <w:rFonts w:hint="eastAsia" w:eastAsia="方正仿宋_GBK"/>
          <w:sz w:val="28"/>
        </w:rPr>
        <w:t>（二）公务接待费。共计安排0万元，与2022年预算相比无变化。</w:t>
      </w:r>
    </w:p>
    <w:p>
      <w:pPr>
        <w:spacing w:line="500" w:lineRule="exact"/>
        <w:ind w:firstLine="560" w:firstLineChars="200"/>
        <w:rPr>
          <w:rFonts w:eastAsia="方正仿宋_GBK"/>
          <w:sz w:val="28"/>
        </w:rPr>
      </w:pPr>
      <w:r>
        <w:rPr>
          <w:rFonts w:hint="eastAsia" w:eastAsia="方正仿宋_GBK"/>
          <w:sz w:val="28"/>
          <w:lang w:eastAsia="zh-CN"/>
        </w:rPr>
        <w:t>（</w:t>
      </w:r>
      <w:r>
        <w:rPr>
          <w:rFonts w:hint="eastAsia" w:eastAsia="方正仿宋_GBK"/>
          <w:sz w:val="28"/>
        </w:rPr>
        <w:t>三</w:t>
      </w:r>
      <w:r>
        <w:rPr>
          <w:rFonts w:hint="eastAsia" w:eastAsia="方正仿宋_GBK"/>
          <w:sz w:val="28"/>
          <w:lang w:eastAsia="zh-CN"/>
        </w:rPr>
        <w:t>）</w:t>
      </w:r>
      <w:r>
        <w:rPr>
          <w:rFonts w:hint="eastAsia" w:eastAsia="方正仿宋_GBK"/>
          <w:sz w:val="28"/>
        </w:rPr>
        <w:t>因公出国(境)费安排0万元，与2022年预算相比无变化。</w:t>
      </w:r>
    </w:p>
    <w:p>
      <w:pPr>
        <w:spacing w:line="500" w:lineRule="exact"/>
        <w:ind w:firstLine="560" w:firstLineChars="200"/>
        <w:rPr>
          <w:rFonts w:eastAsia="方正仿宋_GBK"/>
          <w:sz w:val="28"/>
          <w:lang w:eastAsia="zh-CN"/>
        </w:rPr>
      </w:pPr>
      <w:r>
        <w:rPr>
          <w:rFonts w:hint="eastAsia" w:eastAsia="方正仿宋_GBK"/>
          <w:sz w:val="28"/>
        </w:rPr>
        <w:t>（四）培训费。共计安排0万元，与2022年预算相比无变化。</w:t>
      </w:r>
    </w:p>
    <w:p/>
    <w:p>
      <w:pPr>
        <w:pStyle w:val="26"/>
        <w:ind w:firstLine="1209" w:firstLineChars="432"/>
        <w:rPr>
          <w:rFonts w:hint="default" w:eastAsia="方正仿宋_GBK"/>
          <w:lang w:val="en-US" w:eastAsia="zh-CN"/>
        </w:rPr>
      </w:pPr>
    </w:p>
    <w:p>
      <w:pPr>
        <w:spacing w:before="10" w:after="10"/>
        <w:ind w:firstLine="640"/>
        <w:outlineLvl w:val="5"/>
      </w:pPr>
      <w:r>
        <w:rPr>
          <w:rFonts w:ascii="黑体" w:hAnsi="黑体" w:eastAsia="黑体" w:cs="黑体"/>
          <w:color w:val="000000"/>
          <w:sz w:val="32"/>
        </w:rPr>
        <w:t>五、预算绩效信息</w:t>
      </w:r>
    </w:p>
    <w:p>
      <w:pPr>
        <w:pStyle w:val="31"/>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(2)</w:t>
      </w:r>
      <w:r>
        <w:rPr>
          <w:rFonts w:ascii="方正仿宋_GBK" w:hAnsi="方正仿宋_GBK" w:eastAsia="方正仿宋_GBK" w:cs="方正仿宋_GBK"/>
          <w:b/>
          <w:color w:val="000000"/>
          <w:sz w:val="28"/>
        </w:rPr>
        <w:t>餐厨垃圾绩效目标表</w:t>
      </w:r>
    </w:p>
    <w:tbl>
      <w:tblPr>
        <w:tblStyle w:val="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5"/>
        <w:gridCol w:w="1351"/>
        <w:gridCol w:w="1652"/>
        <w:gridCol w:w="2607"/>
        <w:gridCol w:w="748"/>
        <w:gridCol w:w="838"/>
        <w:gridCol w:w="1805"/>
        <w:gridCol w:w="1802"/>
        <w:gridCol w:w="3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资金用途</w:t>
            </w:r>
          </w:p>
        </w:tc>
        <w:tc>
          <w:tcPr>
            <w:tcW w:w="4601"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主要用于城市餐厨垃圾收运及处置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资金支出计划</w:t>
            </w:r>
          </w:p>
        </w:tc>
        <w:tc>
          <w:tcPr>
            <w:tcW w:w="100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3月底</w:t>
            </w:r>
          </w:p>
        </w:tc>
        <w:tc>
          <w:tcPr>
            <w:tcW w:w="8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6月底</w:t>
            </w:r>
          </w:p>
        </w:tc>
        <w:tc>
          <w:tcPr>
            <w:tcW w:w="112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10月底</w:t>
            </w:r>
          </w:p>
        </w:tc>
        <w:tc>
          <w:tcPr>
            <w:tcW w:w="160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(累计支出比例)</w:t>
            </w:r>
          </w:p>
        </w:tc>
        <w:tc>
          <w:tcPr>
            <w:tcW w:w="100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25%</w:t>
            </w:r>
          </w:p>
        </w:tc>
        <w:tc>
          <w:tcPr>
            <w:tcW w:w="8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50%</w:t>
            </w:r>
          </w:p>
        </w:tc>
        <w:tc>
          <w:tcPr>
            <w:tcW w:w="112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75%</w:t>
            </w:r>
          </w:p>
        </w:tc>
        <w:tc>
          <w:tcPr>
            <w:tcW w:w="160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年度绩效目标</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目标1</w:t>
            </w:r>
          </w:p>
        </w:tc>
        <w:tc>
          <w:tcPr>
            <w:tcW w:w="415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提升餐厨垃圾收运服务水平，改善市民用餐环境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一级指标</w:t>
            </w:r>
          </w:p>
        </w:tc>
        <w:tc>
          <w:tcPr>
            <w:tcW w:w="45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二级指标</w:t>
            </w:r>
          </w:p>
        </w:tc>
        <w:tc>
          <w:tcPr>
            <w:tcW w:w="54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三级指标</w:t>
            </w:r>
          </w:p>
        </w:tc>
        <w:tc>
          <w:tcPr>
            <w:tcW w:w="8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指标说明</w:t>
            </w:r>
          </w:p>
        </w:tc>
        <w:tc>
          <w:tcPr>
            <w:tcW w:w="112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指标值</w:t>
            </w:r>
          </w:p>
        </w:tc>
        <w:tc>
          <w:tcPr>
            <w:tcW w:w="6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指标确定依据</w:t>
            </w:r>
          </w:p>
        </w:tc>
        <w:tc>
          <w:tcPr>
            <w:tcW w:w="100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b/>
                <w:bCs/>
                <w:i w:val="0"/>
                <w:iCs w:val="0"/>
                <w:color w:val="000000"/>
                <w:sz w:val="20"/>
                <w:szCs w:val="20"/>
                <w:u w:val="none"/>
              </w:rPr>
            </w:pPr>
          </w:p>
        </w:tc>
        <w:tc>
          <w:tcPr>
            <w:tcW w:w="45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b/>
                <w:bCs/>
                <w:i w:val="0"/>
                <w:iCs w:val="0"/>
                <w:color w:val="000000"/>
                <w:sz w:val="20"/>
                <w:szCs w:val="20"/>
                <w:u w:val="none"/>
              </w:rPr>
            </w:pPr>
          </w:p>
        </w:tc>
        <w:tc>
          <w:tcPr>
            <w:tcW w:w="5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b/>
                <w:bCs/>
                <w:i w:val="0"/>
                <w:iCs w:val="0"/>
                <w:color w:val="000000"/>
                <w:sz w:val="20"/>
                <w:szCs w:val="20"/>
                <w:u w:val="none"/>
              </w:rPr>
            </w:pPr>
          </w:p>
        </w:tc>
        <w:tc>
          <w:tcPr>
            <w:tcW w:w="8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b/>
                <w:bCs/>
                <w:i w:val="0"/>
                <w:iCs w:val="0"/>
                <w:color w:val="000000"/>
                <w:sz w:val="20"/>
                <w:szCs w:val="20"/>
                <w:u w:val="none"/>
              </w:rPr>
            </w:pPr>
          </w:p>
        </w:tc>
        <w:tc>
          <w:tcPr>
            <w:tcW w:w="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符号</w:t>
            </w:r>
          </w:p>
        </w:tc>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值</w:t>
            </w:r>
          </w:p>
        </w:tc>
        <w:tc>
          <w:tcPr>
            <w:tcW w:w="60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单位（文字描述）</w:t>
            </w:r>
          </w:p>
        </w:tc>
        <w:tc>
          <w:tcPr>
            <w:tcW w:w="6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b/>
                <w:bCs/>
                <w:i w:val="0"/>
                <w:iCs w:val="0"/>
                <w:color w:val="000000"/>
                <w:sz w:val="20"/>
                <w:szCs w:val="20"/>
                <w:u w:val="none"/>
              </w:rPr>
            </w:pPr>
          </w:p>
        </w:tc>
        <w:tc>
          <w:tcPr>
            <w:tcW w:w="10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产出指标</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日垃圾处理辆</w:t>
            </w:r>
          </w:p>
        </w:tc>
        <w:tc>
          <w:tcPr>
            <w:tcW w:w="8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餐厨垃圾每日处理量</w:t>
            </w:r>
          </w:p>
        </w:tc>
        <w:tc>
          <w:tcPr>
            <w:tcW w:w="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w:t>
            </w:r>
          </w:p>
        </w:tc>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55</w:t>
            </w:r>
          </w:p>
        </w:tc>
        <w:tc>
          <w:tcPr>
            <w:tcW w:w="60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吨</w:t>
            </w:r>
          </w:p>
        </w:tc>
        <w:tc>
          <w:tcPr>
            <w:tcW w:w="6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文件要求</w:t>
            </w:r>
          </w:p>
        </w:tc>
        <w:tc>
          <w:tcPr>
            <w:tcW w:w="100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是否达到设定指标值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Calibri" w:hAnsi="Calibri" w:eastAsia="宋体" w:cs="Calibri"/>
                <w:i w:val="0"/>
                <w:iCs w:val="0"/>
                <w:color w:val="000000"/>
                <w:sz w:val="20"/>
                <w:szCs w:val="20"/>
                <w:u w:val="none"/>
              </w:rPr>
            </w:pP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工作开展效果</w:t>
            </w:r>
          </w:p>
        </w:tc>
        <w:tc>
          <w:tcPr>
            <w:tcW w:w="8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提升餐厨垃圾收运服务水平，改善市民用餐环境</w:t>
            </w:r>
          </w:p>
        </w:tc>
        <w:tc>
          <w:tcPr>
            <w:tcW w:w="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文字描述</w:t>
            </w:r>
          </w:p>
        </w:tc>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Calibri" w:hAnsi="Calibri" w:eastAsia="宋体" w:cs="Calibri"/>
                <w:i w:val="0"/>
                <w:iCs w:val="0"/>
                <w:color w:val="000000"/>
                <w:sz w:val="20"/>
                <w:szCs w:val="20"/>
                <w:u w:val="none"/>
              </w:rPr>
            </w:pPr>
          </w:p>
        </w:tc>
        <w:tc>
          <w:tcPr>
            <w:tcW w:w="60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优</w:t>
            </w:r>
          </w:p>
        </w:tc>
        <w:tc>
          <w:tcPr>
            <w:tcW w:w="6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工作需求</w:t>
            </w:r>
          </w:p>
        </w:tc>
        <w:tc>
          <w:tcPr>
            <w:tcW w:w="100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是否达到设定指标值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Calibri" w:hAnsi="Calibri" w:eastAsia="宋体" w:cs="Calibri"/>
                <w:i w:val="0"/>
                <w:iCs w:val="0"/>
                <w:color w:val="000000"/>
                <w:sz w:val="20"/>
                <w:szCs w:val="20"/>
                <w:u w:val="none"/>
              </w:rPr>
            </w:pP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资金支出时限</w:t>
            </w:r>
          </w:p>
        </w:tc>
        <w:tc>
          <w:tcPr>
            <w:tcW w:w="8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资金支出时限</w:t>
            </w:r>
          </w:p>
        </w:tc>
        <w:tc>
          <w:tcPr>
            <w:tcW w:w="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文字描述</w:t>
            </w:r>
          </w:p>
        </w:tc>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Calibri" w:hAnsi="Calibri" w:eastAsia="宋体" w:cs="Calibri"/>
                <w:i w:val="0"/>
                <w:iCs w:val="0"/>
                <w:color w:val="000000"/>
                <w:sz w:val="20"/>
                <w:szCs w:val="20"/>
                <w:u w:val="none"/>
              </w:rPr>
            </w:pPr>
          </w:p>
        </w:tc>
        <w:tc>
          <w:tcPr>
            <w:tcW w:w="60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2023年底</w:t>
            </w:r>
          </w:p>
        </w:tc>
        <w:tc>
          <w:tcPr>
            <w:tcW w:w="6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财政要求</w:t>
            </w:r>
          </w:p>
        </w:tc>
        <w:tc>
          <w:tcPr>
            <w:tcW w:w="100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是否达到设定指标值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Calibri" w:hAnsi="Calibri" w:eastAsia="宋体" w:cs="Calibri"/>
                <w:i w:val="0"/>
                <w:iCs w:val="0"/>
                <w:color w:val="000000"/>
                <w:sz w:val="20"/>
                <w:szCs w:val="20"/>
                <w:u w:val="none"/>
              </w:rPr>
            </w:pP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餐厨垃圾处置成本</w:t>
            </w:r>
          </w:p>
        </w:tc>
        <w:tc>
          <w:tcPr>
            <w:tcW w:w="8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餐厨垃圾处置成本</w:t>
            </w:r>
          </w:p>
        </w:tc>
        <w:tc>
          <w:tcPr>
            <w:tcW w:w="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w:t>
            </w:r>
          </w:p>
        </w:tc>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320</w:t>
            </w:r>
          </w:p>
        </w:tc>
        <w:tc>
          <w:tcPr>
            <w:tcW w:w="60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元/吨</w:t>
            </w:r>
          </w:p>
        </w:tc>
        <w:tc>
          <w:tcPr>
            <w:tcW w:w="6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协议要求</w:t>
            </w:r>
          </w:p>
        </w:tc>
        <w:tc>
          <w:tcPr>
            <w:tcW w:w="100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是否达到设定指标值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效益指标</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社会影响力</w:t>
            </w:r>
          </w:p>
        </w:tc>
        <w:tc>
          <w:tcPr>
            <w:tcW w:w="8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完成餐厨垃圾的收运处置工作，对社会产生积极影响</w:t>
            </w:r>
          </w:p>
        </w:tc>
        <w:tc>
          <w:tcPr>
            <w:tcW w:w="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文字描述</w:t>
            </w:r>
          </w:p>
        </w:tc>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Calibri" w:hAnsi="Calibri" w:eastAsia="宋体" w:cs="Calibri"/>
                <w:i w:val="0"/>
                <w:iCs w:val="0"/>
                <w:color w:val="000000"/>
                <w:sz w:val="20"/>
                <w:szCs w:val="20"/>
                <w:u w:val="none"/>
              </w:rPr>
            </w:pPr>
          </w:p>
        </w:tc>
        <w:tc>
          <w:tcPr>
            <w:tcW w:w="60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优</w:t>
            </w:r>
          </w:p>
        </w:tc>
        <w:tc>
          <w:tcPr>
            <w:tcW w:w="6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社会标准</w:t>
            </w:r>
          </w:p>
        </w:tc>
        <w:tc>
          <w:tcPr>
            <w:tcW w:w="100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是否达到设定指标值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满意度指标</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群众满意度</w:t>
            </w:r>
          </w:p>
        </w:tc>
        <w:tc>
          <w:tcPr>
            <w:tcW w:w="8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受益群体满意度</w:t>
            </w:r>
          </w:p>
        </w:tc>
        <w:tc>
          <w:tcPr>
            <w:tcW w:w="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w:t>
            </w:r>
          </w:p>
        </w:tc>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95</w:t>
            </w:r>
          </w:p>
        </w:tc>
        <w:tc>
          <w:tcPr>
            <w:tcW w:w="60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w:t>
            </w:r>
          </w:p>
        </w:tc>
        <w:tc>
          <w:tcPr>
            <w:tcW w:w="6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调查问卷</w:t>
            </w:r>
          </w:p>
        </w:tc>
        <w:tc>
          <w:tcPr>
            <w:tcW w:w="100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是否达到设定指标值</w:t>
            </w:r>
          </w:p>
        </w:tc>
      </w:tr>
    </w:tbl>
    <w:p>
      <w:pPr>
        <w:pStyle w:val="31"/>
        <w:ind w:firstLine="280" w:firstLineChars="10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(2)</w:t>
      </w:r>
      <w:r>
        <w:rPr>
          <w:rFonts w:ascii="方正仿宋_GBK" w:hAnsi="方正仿宋_GBK" w:eastAsia="方正仿宋_GBK" w:cs="方正仿宋_GBK"/>
          <w:b/>
          <w:color w:val="000000"/>
          <w:sz w:val="28"/>
        </w:rPr>
        <w:t>道路保洁及公厕直管费用绩效目标表</w:t>
      </w:r>
    </w:p>
    <w:tbl>
      <w:tblPr>
        <w:tblStyle w:val="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4"/>
        <w:gridCol w:w="1399"/>
        <w:gridCol w:w="1267"/>
        <w:gridCol w:w="6262"/>
        <w:gridCol w:w="742"/>
        <w:gridCol w:w="583"/>
        <w:gridCol w:w="1272"/>
        <w:gridCol w:w="1008"/>
        <w:gridCol w:w="1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资金用途</w:t>
            </w:r>
          </w:p>
        </w:tc>
        <w:tc>
          <w:tcPr>
            <w:tcW w:w="4640"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主要用于保洁员工资保险，工具材料，维修维护等费用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资金支出计划</w:t>
            </w:r>
          </w:p>
        </w:tc>
        <w:tc>
          <w:tcPr>
            <w:tcW w:w="8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3月底</w:t>
            </w:r>
          </w:p>
        </w:tc>
        <w:tc>
          <w:tcPr>
            <w:tcW w:w="21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6月底</w:t>
            </w:r>
          </w:p>
        </w:tc>
        <w:tc>
          <w:tcPr>
            <w:tcW w:w="81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10月底</w:t>
            </w:r>
          </w:p>
        </w:tc>
        <w:tc>
          <w:tcPr>
            <w:tcW w:w="78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(累计支出比例)</w:t>
            </w:r>
          </w:p>
        </w:tc>
        <w:tc>
          <w:tcPr>
            <w:tcW w:w="8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21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w:t>
            </w:r>
          </w:p>
        </w:tc>
        <w:tc>
          <w:tcPr>
            <w:tcW w:w="81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75%</w:t>
            </w:r>
          </w:p>
        </w:tc>
        <w:tc>
          <w:tcPr>
            <w:tcW w:w="78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年度绩效目标</w:t>
            </w:r>
          </w:p>
        </w:tc>
        <w:tc>
          <w:tcPr>
            <w:tcW w:w="4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目标1</w:t>
            </w:r>
          </w:p>
        </w:tc>
        <w:tc>
          <w:tcPr>
            <w:tcW w:w="4180"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主要用于城区的道路公厕的整洁卫生，积极完成各项迎查任务，给全区人民营造一个舒适整洁的生活环境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5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一级指标</w:t>
            </w:r>
          </w:p>
        </w:tc>
        <w:tc>
          <w:tcPr>
            <w:tcW w:w="45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二级指标</w:t>
            </w:r>
          </w:p>
        </w:tc>
        <w:tc>
          <w:tcPr>
            <w:tcW w:w="41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三级指标</w:t>
            </w:r>
          </w:p>
        </w:tc>
        <w:tc>
          <w:tcPr>
            <w:tcW w:w="216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指标说明</w:t>
            </w:r>
          </w:p>
        </w:tc>
        <w:tc>
          <w:tcPr>
            <w:tcW w:w="81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指标值</w:t>
            </w:r>
          </w:p>
        </w:tc>
        <w:tc>
          <w:tcPr>
            <w:tcW w:w="32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指标确定依据</w:t>
            </w:r>
          </w:p>
        </w:tc>
        <w:tc>
          <w:tcPr>
            <w:tcW w:w="46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5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eastAsia="宋体" w:cs="Arial"/>
                <w:b/>
                <w:bCs/>
                <w:i w:val="0"/>
                <w:iCs w:val="0"/>
                <w:color w:val="000000"/>
                <w:sz w:val="22"/>
                <w:szCs w:val="22"/>
                <w:u w:val="none"/>
              </w:rPr>
            </w:pPr>
          </w:p>
        </w:tc>
        <w:tc>
          <w:tcPr>
            <w:tcW w:w="45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eastAsia="宋体" w:cs="Arial"/>
                <w:b/>
                <w:bCs/>
                <w:i w:val="0"/>
                <w:iCs w:val="0"/>
                <w:color w:val="000000"/>
                <w:sz w:val="22"/>
                <w:szCs w:val="22"/>
                <w:u w:val="none"/>
              </w:rPr>
            </w:pPr>
          </w:p>
        </w:tc>
        <w:tc>
          <w:tcPr>
            <w:tcW w:w="41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eastAsia="宋体" w:cs="Arial"/>
                <w:b/>
                <w:bCs/>
                <w:i w:val="0"/>
                <w:iCs w:val="0"/>
                <w:color w:val="000000"/>
                <w:sz w:val="22"/>
                <w:szCs w:val="22"/>
                <w:u w:val="none"/>
              </w:rPr>
            </w:pPr>
          </w:p>
        </w:tc>
        <w:tc>
          <w:tcPr>
            <w:tcW w:w="216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eastAsia="宋体" w:cs="Arial"/>
                <w:b/>
                <w:bCs/>
                <w:i w:val="0"/>
                <w:iCs w:val="0"/>
                <w:color w:val="000000"/>
                <w:sz w:val="22"/>
                <w:szCs w:val="22"/>
                <w:u w:val="none"/>
              </w:rPr>
            </w:pP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符号</w:t>
            </w:r>
          </w:p>
        </w:tc>
        <w:tc>
          <w:tcPr>
            <w:tcW w:w="1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值</w:t>
            </w:r>
          </w:p>
        </w:tc>
        <w:tc>
          <w:tcPr>
            <w:tcW w:w="4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单位（文字描述）</w:t>
            </w:r>
          </w:p>
        </w:tc>
        <w:tc>
          <w:tcPr>
            <w:tcW w:w="32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eastAsia="宋体" w:cs="Arial"/>
                <w:b/>
                <w:bCs/>
                <w:i w:val="0"/>
                <w:iCs w:val="0"/>
                <w:color w:val="000000"/>
                <w:sz w:val="22"/>
                <w:szCs w:val="22"/>
                <w:u w:val="none"/>
              </w:rPr>
            </w:pPr>
          </w:p>
        </w:tc>
        <w:tc>
          <w:tcPr>
            <w:tcW w:w="46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5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4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道路清扫工作范围</w:t>
            </w:r>
          </w:p>
        </w:tc>
        <w:tc>
          <w:tcPr>
            <w:tcW w:w="21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道路保洁工作范围</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539.04</w:t>
            </w:r>
          </w:p>
        </w:tc>
        <w:tc>
          <w:tcPr>
            <w:tcW w:w="4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平方米</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年初计划</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是否达到设定指标值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5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工作开展效果</w:t>
            </w:r>
          </w:p>
        </w:tc>
        <w:tc>
          <w:tcPr>
            <w:tcW w:w="21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主要用于城区的道路公厕的整洁卫生，积极完成各项迎查任务，给全区人民营造一个舒适整洁的生活环境</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17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4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优</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工作标准</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是否达到设定指标值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5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资金支出时限</w:t>
            </w:r>
          </w:p>
        </w:tc>
        <w:tc>
          <w:tcPr>
            <w:tcW w:w="21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资金支出时限</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17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4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2023年底</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财政要求</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是否达到设定指标值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5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保洁员工资成本</w:t>
            </w:r>
          </w:p>
        </w:tc>
        <w:tc>
          <w:tcPr>
            <w:tcW w:w="21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保洁员工资成本</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1900</w:t>
            </w:r>
          </w:p>
        </w:tc>
        <w:tc>
          <w:tcPr>
            <w:tcW w:w="4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元/月</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预算安排</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是否达到设定指标值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4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社会影响力</w:t>
            </w:r>
          </w:p>
        </w:tc>
        <w:tc>
          <w:tcPr>
            <w:tcW w:w="21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使得全区环境卫生干净整洁，环卫工作得到群众认可</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17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4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优</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工作标准</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是否达到设定指标值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4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4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群众满意度</w:t>
            </w:r>
          </w:p>
        </w:tc>
        <w:tc>
          <w:tcPr>
            <w:tcW w:w="21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受益群体满意度</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w:t>
            </w:r>
          </w:p>
        </w:tc>
        <w:tc>
          <w:tcPr>
            <w:tcW w:w="4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调查问卷</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是否达到设定指标值</w:t>
            </w:r>
          </w:p>
        </w:tc>
      </w:tr>
    </w:tbl>
    <w:p>
      <w:pPr>
        <w:pStyle w:val="31"/>
      </w:pPr>
    </w:p>
    <w:p>
      <w:pPr>
        <w:pStyle w:val="31"/>
        <w:ind w:firstLine="280" w:firstLineChars="10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车辆运营费</w:t>
      </w:r>
      <w:r>
        <w:rPr>
          <w:rFonts w:ascii="方正仿宋_GBK" w:hAnsi="方正仿宋_GBK" w:eastAsia="方正仿宋_GBK" w:cs="方正仿宋_GBK"/>
          <w:b/>
          <w:color w:val="000000"/>
          <w:sz w:val="28"/>
        </w:rPr>
        <w:t>绩效目标表</w:t>
      </w:r>
    </w:p>
    <w:tbl>
      <w:tblPr>
        <w:tblStyle w:val="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88"/>
        <w:gridCol w:w="1812"/>
        <w:gridCol w:w="1280"/>
        <w:gridCol w:w="4295"/>
        <w:gridCol w:w="925"/>
        <w:gridCol w:w="576"/>
        <w:gridCol w:w="1641"/>
        <w:gridCol w:w="1286"/>
        <w:gridCol w:w="18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资金用途</w:t>
            </w:r>
          </w:p>
        </w:tc>
        <w:tc>
          <w:tcPr>
            <w:tcW w:w="4599"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主要用于2023年度现有车辆运行维护的费用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资金支出计划</w:t>
            </w:r>
          </w:p>
        </w:tc>
        <w:tc>
          <w:tcPr>
            <w:tcW w:w="116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3月底</w:t>
            </w:r>
          </w:p>
        </w:tc>
        <w:tc>
          <w:tcPr>
            <w:tcW w:w="142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6月底</w:t>
            </w:r>
          </w:p>
        </w:tc>
        <w:tc>
          <w:tcPr>
            <w:tcW w:w="100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10月底</w:t>
            </w:r>
          </w:p>
        </w:tc>
        <w:tc>
          <w:tcPr>
            <w:tcW w:w="100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(累计支出比例)</w:t>
            </w:r>
          </w:p>
        </w:tc>
        <w:tc>
          <w:tcPr>
            <w:tcW w:w="116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142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w:t>
            </w:r>
          </w:p>
        </w:tc>
        <w:tc>
          <w:tcPr>
            <w:tcW w:w="100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75%</w:t>
            </w:r>
          </w:p>
        </w:tc>
        <w:tc>
          <w:tcPr>
            <w:tcW w:w="100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年度绩效目标</w:t>
            </w:r>
          </w:p>
        </w:tc>
        <w:tc>
          <w:tcPr>
            <w:tcW w:w="7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目标1</w:t>
            </w:r>
          </w:p>
        </w:tc>
        <w:tc>
          <w:tcPr>
            <w:tcW w:w="3891"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使得全区环境卫生干净整洁，环卫工作得到群众认可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一级指标</w:t>
            </w:r>
          </w:p>
        </w:tc>
        <w:tc>
          <w:tcPr>
            <w:tcW w:w="70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二级指标</w:t>
            </w:r>
          </w:p>
        </w:tc>
        <w:tc>
          <w:tcPr>
            <w:tcW w:w="45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三级指标</w:t>
            </w:r>
          </w:p>
        </w:tc>
        <w:tc>
          <w:tcPr>
            <w:tcW w:w="1421"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指标说明</w:t>
            </w:r>
          </w:p>
        </w:tc>
        <w:tc>
          <w:tcPr>
            <w:tcW w:w="100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指标值</w:t>
            </w:r>
          </w:p>
        </w:tc>
        <w:tc>
          <w:tcPr>
            <w:tcW w:w="41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指标确定依据</w:t>
            </w:r>
          </w:p>
        </w:tc>
        <w:tc>
          <w:tcPr>
            <w:tcW w:w="59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eastAsia="宋体" w:cs="Arial"/>
                <w:b/>
                <w:bCs/>
                <w:i w:val="0"/>
                <w:iCs w:val="0"/>
                <w:color w:val="000000"/>
                <w:sz w:val="22"/>
                <w:szCs w:val="22"/>
                <w:u w:val="none"/>
              </w:rPr>
            </w:pPr>
          </w:p>
        </w:tc>
        <w:tc>
          <w:tcPr>
            <w:tcW w:w="70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eastAsia="宋体" w:cs="Arial"/>
                <w:b/>
                <w:bCs/>
                <w:i w:val="0"/>
                <w:iCs w:val="0"/>
                <w:color w:val="000000"/>
                <w:sz w:val="22"/>
                <w:szCs w:val="22"/>
                <w:u w:val="none"/>
              </w:rPr>
            </w:pPr>
          </w:p>
        </w:tc>
        <w:tc>
          <w:tcPr>
            <w:tcW w:w="45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eastAsia="宋体" w:cs="Arial"/>
                <w:b/>
                <w:bCs/>
                <w:i w:val="0"/>
                <w:iCs w:val="0"/>
                <w:color w:val="000000"/>
                <w:sz w:val="22"/>
                <w:szCs w:val="22"/>
                <w:u w:val="none"/>
              </w:rPr>
            </w:pPr>
          </w:p>
        </w:tc>
        <w:tc>
          <w:tcPr>
            <w:tcW w:w="142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eastAsia="宋体" w:cs="Arial"/>
                <w:b/>
                <w:bCs/>
                <w:i w:val="0"/>
                <w:iCs w:val="0"/>
                <w:color w:val="000000"/>
                <w:sz w:val="22"/>
                <w:szCs w:val="22"/>
                <w:u w:val="none"/>
              </w:rPr>
            </w:pPr>
          </w:p>
        </w:tc>
        <w:tc>
          <w:tcPr>
            <w:tcW w:w="2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符号</w:t>
            </w:r>
          </w:p>
        </w:tc>
        <w:tc>
          <w:tcPr>
            <w:tcW w:w="1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值</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单位（文字描述）</w:t>
            </w:r>
          </w:p>
        </w:tc>
        <w:tc>
          <w:tcPr>
            <w:tcW w:w="41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eastAsia="宋体" w:cs="Arial"/>
                <w:b/>
                <w:bCs/>
                <w:i w:val="0"/>
                <w:iCs w:val="0"/>
                <w:color w:val="000000"/>
                <w:sz w:val="22"/>
                <w:szCs w:val="22"/>
                <w:u w:val="none"/>
              </w:rPr>
            </w:pPr>
          </w:p>
        </w:tc>
        <w:tc>
          <w:tcPr>
            <w:tcW w:w="59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7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4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车辆数</w:t>
            </w:r>
          </w:p>
        </w:tc>
        <w:tc>
          <w:tcPr>
            <w:tcW w:w="142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现有车辆数</w:t>
            </w:r>
          </w:p>
        </w:tc>
        <w:tc>
          <w:tcPr>
            <w:tcW w:w="2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47</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辆</w:t>
            </w:r>
          </w:p>
        </w:tc>
        <w:tc>
          <w:tcPr>
            <w:tcW w:w="4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年初计划</w:t>
            </w:r>
          </w:p>
        </w:tc>
        <w:tc>
          <w:tcPr>
            <w:tcW w:w="5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是否达到设定指标值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7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4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工作开展效果</w:t>
            </w:r>
          </w:p>
        </w:tc>
        <w:tc>
          <w:tcPr>
            <w:tcW w:w="142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维持车辆正常运行管理维护</w:t>
            </w:r>
          </w:p>
        </w:tc>
        <w:tc>
          <w:tcPr>
            <w:tcW w:w="2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178"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优</w:t>
            </w:r>
          </w:p>
        </w:tc>
        <w:tc>
          <w:tcPr>
            <w:tcW w:w="4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工作标准</w:t>
            </w:r>
          </w:p>
        </w:tc>
        <w:tc>
          <w:tcPr>
            <w:tcW w:w="5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是否达到设定指标值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7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4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资金支出时限</w:t>
            </w:r>
          </w:p>
        </w:tc>
        <w:tc>
          <w:tcPr>
            <w:tcW w:w="142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资金支出时限</w:t>
            </w:r>
          </w:p>
        </w:tc>
        <w:tc>
          <w:tcPr>
            <w:tcW w:w="2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178"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2023年底</w:t>
            </w:r>
          </w:p>
        </w:tc>
        <w:tc>
          <w:tcPr>
            <w:tcW w:w="4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财政要求</w:t>
            </w:r>
          </w:p>
        </w:tc>
        <w:tc>
          <w:tcPr>
            <w:tcW w:w="5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是否达到设定指标值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7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4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车辆油费成本</w:t>
            </w:r>
          </w:p>
        </w:tc>
        <w:tc>
          <w:tcPr>
            <w:tcW w:w="142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每月每辆车油费成本</w:t>
            </w:r>
          </w:p>
        </w:tc>
        <w:tc>
          <w:tcPr>
            <w:tcW w:w="2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3000</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元/辆</w:t>
            </w:r>
          </w:p>
        </w:tc>
        <w:tc>
          <w:tcPr>
            <w:tcW w:w="4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预算安排</w:t>
            </w:r>
          </w:p>
        </w:tc>
        <w:tc>
          <w:tcPr>
            <w:tcW w:w="5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是否达到设定指标值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7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4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社会影响力</w:t>
            </w:r>
          </w:p>
        </w:tc>
        <w:tc>
          <w:tcPr>
            <w:tcW w:w="142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使得全区环境卫生干净整洁，环卫工作得到群众认可</w:t>
            </w:r>
          </w:p>
        </w:tc>
        <w:tc>
          <w:tcPr>
            <w:tcW w:w="2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178"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优</w:t>
            </w:r>
          </w:p>
        </w:tc>
        <w:tc>
          <w:tcPr>
            <w:tcW w:w="4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工作标准</w:t>
            </w:r>
          </w:p>
        </w:tc>
        <w:tc>
          <w:tcPr>
            <w:tcW w:w="5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是否达到设定指标值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7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4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群众满意度</w:t>
            </w:r>
          </w:p>
        </w:tc>
        <w:tc>
          <w:tcPr>
            <w:tcW w:w="142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受益群体满意度</w:t>
            </w:r>
          </w:p>
        </w:tc>
        <w:tc>
          <w:tcPr>
            <w:tcW w:w="2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调查问卷</w:t>
            </w:r>
          </w:p>
        </w:tc>
        <w:tc>
          <w:tcPr>
            <w:tcW w:w="5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是否达到设定指标值</w:t>
            </w:r>
          </w:p>
        </w:tc>
      </w:tr>
    </w:tbl>
    <w:p>
      <w:pPr>
        <w:pStyle w:val="31"/>
      </w:pPr>
    </w:p>
    <w:p>
      <w:pPr>
        <w:pStyle w:val="31"/>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焚烧发电厂运行监管维护费</w:t>
      </w:r>
      <w:r>
        <w:rPr>
          <w:rFonts w:ascii="方正仿宋_GBK" w:hAnsi="方正仿宋_GBK" w:eastAsia="方正仿宋_GBK" w:cs="方正仿宋_GBK"/>
          <w:b/>
          <w:color w:val="000000"/>
          <w:sz w:val="28"/>
        </w:rPr>
        <w:t>绩效目标表</w:t>
      </w:r>
    </w:p>
    <w:tbl>
      <w:tblPr>
        <w:tblStyle w:val="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51"/>
        <w:gridCol w:w="1626"/>
        <w:gridCol w:w="1469"/>
        <w:gridCol w:w="5072"/>
        <w:gridCol w:w="843"/>
        <w:gridCol w:w="494"/>
        <w:gridCol w:w="1474"/>
        <w:gridCol w:w="1160"/>
        <w:gridCol w:w="16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资金用途</w:t>
            </w:r>
          </w:p>
        </w:tc>
        <w:tc>
          <w:tcPr>
            <w:tcW w:w="4599"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主要用于焚烧发电厂监控设备和系统正常运行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资金支出计划</w:t>
            </w:r>
          </w:p>
        </w:tc>
        <w:tc>
          <w:tcPr>
            <w:tcW w:w="102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3月底</w:t>
            </w:r>
          </w:p>
        </w:tc>
        <w:tc>
          <w:tcPr>
            <w:tcW w:w="17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6月底</w:t>
            </w:r>
          </w:p>
        </w:tc>
        <w:tc>
          <w:tcPr>
            <w:tcW w:w="90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10月底</w:t>
            </w:r>
          </w:p>
        </w:tc>
        <w:tc>
          <w:tcPr>
            <w:tcW w:w="92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(累计支出比例)</w:t>
            </w:r>
          </w:p>
        </w:tc>
        <w:tc>
          <w:tcPr>
            <w:tcW w:w="102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17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w:t>
            </w:r>
          </w:p>
        </w:tc>
        <w:tc>
          <w:tcPr>
            <w:tcW w:w="90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75%</w:t>
            </w:r>
          </w:p>
        </w:tc>
        <w:tc>
          <w:tcPr>
            <w:tcW w:w="92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年度绩效目标</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目标1</w:t>
            </w:r>
          </w:p>
        </w:tc>
        <w:tc>
          <w:tcPr>
            <w:tcW w:w="4057"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保障焚烧发电厂监控设备及系统正常运行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一级指标</w:t>
            </w:r>
          </w:p>
        </w:tc>
        <w:tc>
          <w:tcPr>
            <w:tcW w:w="541"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二级指标</w:t>
            </w:r>
          </w:p>
        </w:tc>
        <w:tc>
          <w:tcPr>
            <w:tcW w:w="48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三级指标</w:t>
            </w:r>
          </w:p>
        </w:tc>
        <w:tc>
          <w:tcPr>
            <w:tcW w:w="173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指标说明</w:t>
            </w:r>
          </w:p>
        </w:tc>
        <w:tc>
          <w:tcPr>
            <w:tcW w:w="90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指标值</w:t>
            </w:r>
          </w:p>
        </w:tc>
        <w:tc>
          <w:tcPr>
            <w:tcW w:w="38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指标确定依据</w:t>
            </w:r>
          </w:p>
        </w:tc>
        <w:tc>
          <w:tcPr>
            <w:tcW w:w="5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eastAsia="宋体" w:cs="Arial"/>
                <w:b/>
                <w:bCs/>
                <w:i w:val="0"/>
                <w:iCs w:val="0"/>
                <w:color w:val="000000"/>
                <w:sz w:val="22"/>
                <w:szCs w:val="22"/>
                <w:u w:val="none"/>
              </w:rPr>
            </w:pPr>
          </w:p>
        </w:tc>
        <w:tc>
          <w:tcPr>
            <w:tcW w:w="54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eastAsia="宋体" w:cs="Arial"/>
                <w:b/>
                <w:bCs/>
                <w:i w:val="0"/>
                <w:iCs w:val="0"/>
                <w:color w:val="000000"/>
                <w:sz w:val="22"/>
                <w:szCs w:val="22"/>
                <w:u w:val="none"/>
              </w:rPr>
            </w:pPr>
          </w:p>
        </w:tc>
        <w:tc>
          <w:tcPr>
            <w:tcW w:w="48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eastAsia="宋体" w:cs="Arial"/>
                <w:b/>
                <w:bCs/>
                <w:i w:val="0"/>
                <w:iCs w:val="0"/>
                <w:color w:val="000000"/>
                <w:sz w:val="22"/>
                <w:szCs w:val="22"/>
                <w:u w:val="none"/>
              </w:rPr>
            </w:pPr>
          </w:p>
        </w:tc>
        <w:tc>
          <w:tcPr>
            <w:tcW w:w="173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eastAsia="宋体" w:cs="Arial"/>
                <w:b/>
                <w:bCs/>
                <w:i w:val="0"/>
                <w:iCs w:val="0"/>
                <w:color w:val="000000"/>
                <w:sz w:val="22"/>
                <w:szCs w:val="22"/>
                <w:u w:val="none"/>
              </w:rPr>
            </w:pPr>
          </w:p>
        </w:tc>
        <w:tc>
          <w:tcPr>
            <w:tcW w:w="2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符号</w:t>
            </w:r>
          </w:p>
        </w:tc>
        <w:tc>
          <w:tcPr>
            <w:tcW w:w="14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值</w:t>
            </w:r>
          </w:p>
        </w:tc>
        <w:tc>
          <w:tcPr>
            <w:tcW w:w="4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单位（文字描述）</w:t>
            </w: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eastAsia="宋体" w:cs="Arial"/>
                <w:b/>
                <w:bCs/>
                <w:i w:val="0"/>
                <w:iCs w:val="0"/>
                <w:color w:val="000000"/>
                <w:sz w:val="22"/>
                <w:szCs w:val="22"/>
                <w:u w:val="none"/>
              </w:rPr>
            </w:pPr>
          </w:p>
        </w:tc>
        <w:tc>
          <w:tcPr>
            <w:tcW w:w="5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监控点位数量</w:t>
            </w:r>
          </w:p>
        </w:tc>
        <w:tc>
          <w:tcPr>
            <w:tcW w:w="17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监控点位数量</w:t>
            </w:r>
          </w:p>
        </w:tc>
        <w:tc>
          <w:tcPr>
            <w:tcW w:w="2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4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4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3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年初计划</w:t>
            </w:r>
          </w:p>
        </w:tc>
        <w:tc>
          <w:tcPr>
            <w:tcW w:w="54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是否达到设定指标值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工作开展效果</w:t>
            </w:r>
          </w:p>
        </w:tc>
        <w:tc>
          <w:tcPr>
            <w:tcW w:w="17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保障焚烧发电厂监控设备及系统正常运行</w:t>
            </w:r>
          </w:p>
        </w:tc>
        <w:tc>
          <w:tcPr>
            <w:tcW w:w="2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14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4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优</w:t>
            </w:r>
          </w:p>
        </w:tc>
        <w:tc>
          <w:tcPr>
            <w:tcW w:w="3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工作标准</w:t>
            </w:r>
          </w:p>
        </w:tc>
        <w:tc>
          <w:tcPr>
            <w:tcW w:w="54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是否达到设定指标值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资金支出时限</w:t>
            </w:r>
          </w:p>
        </w:tc>
        <w:tc>
          <w:tcPr>
            <w:tcW w:w="17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资金支出时限</w:t>
            </w:r>
          </w:p>
        </w:tc>
        <w:tc>
          <w:tcPr>
            <w:tcW w:w="2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14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4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2023年底</w:t>
            </w:r>
          </w:p>
        </w:tc>
        <w:tc>
          <w:tcPr>
            <w:tcW w:w="3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财政要求</w:t>
            </w:r>
          </w:p>
        </w:tc>
        <w:tc>
          <w:tcPr>
            <w:tcW w:w="54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是否达到设定指标值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系统运营维护成本</w:t>
            </w:r>
          </w:p>
        </w:tc>
        <w:tc>
          <w:tcPr>
            <w:tcW w:w="17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系统运行维护成本</w:t>
            </w:r>
          </w:p>
        </w:tc>
        <w:tc>
          <w:tcPr>
            <w:tcW w:w="2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4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1.66</w:t>
            </w:r>
          </w:p>
        </w:tc>
        <w:tc>
          <w:tcPr>
            <w:tcW w:w="4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万/年</w:t>
            </w:r>
          </w:p>
        </w:tc>
        <w:tc>
          <w:tcPr>
            <w:tcW w:w="3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预算安排</w:t>
            </w:r>
          </w:p>
        </w:tc>
        <w:tc>
          <w:tcPr>
            <w:tcW w:w="54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是否达到设定指标值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社会影响力</w:t>
            </w:r>
          </w:p>
        </w:tc>
        <w:tc>
          <w:tcPr>
            <w:tcW w:w="17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保障焚烧发电厂监控设备及系统正常运行，保障全区环境卫生干净整洁</w:t>
            </w:r>
          </w:p>
        </w:tc>
        <w:tc>
          <w:tcPr>
            <w:tcW w:w="2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14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4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优</w:t>
            </w:r>
          </w:p>
        </w:tc>
        <w:tc>
          <w:tcPr>
            <w:tcW w:w="3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工作标准</w:t>
            </w:r>
          </w:p>
        </w:tc>
        <w:tc>
          <w:tcPr>
            <w:tcW w:w="54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是否达到设定指标值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群众满意度</w:t>
            </w:r>
          </w:p>
        </w:tc>
        <w:tc>
          <w:tcPr>
            <w:tcW w:w="17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受益群体满意度</w:t>
            </w:r>
          </w:p>
        </w:tc>
        <w:tc>
          <w:tcPr>
            <w:tcW w:w="2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4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w:t>
            </w:r>
          </w:p>
        </w:tc>
        <w:tc>
          <w:tcPr>
            <w:tcW w:w="4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调查问卷</w:t>
            </w:r>
          </w:p>
        </w:tc>
        <w:tc>
          <w:tcPr>
            <w:tcW w:w="54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是否达到设定指标值</w:t>
            </w:r>
          </w:p>
        </w:tc>
      </w:tr>
    </w:tbl>
    <w:p>
      <w:pPr>
        <w:pStyle w:val="31"/>
      </w:pPr>
    </w:p>
    <w:p>
      <w:pPr>
        <w:pStyle w:val="31"/>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雇佣人员工资及保险</w:t>
      </w:r>
      <w:r>
        <w:rPr>
          <w:rFonts w:ascii="方正仿宋_GBK" w:hAnsi="方正仿宋_GBK" w:eastAsia="方正仿宋_GBK" w:cs="方正仿宋_GBK"/>
          <w:b/>
          <w:color w:val="000000"/>
          <w:sz w:val="28"/>
        </w:rPr>
        <w:t>绩效目标表</w:t>
      </w:r>
    </w:p>
    <w:tbl>
      <w:tblPr>
        <w:tblStyle w:val="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74"/>
        <w:gridCol w:w="1928"/>
        <w:gridCol w:w="1358"/>
        <w:gridCol w:w="3641"/>
        <w:gridCol w:w="977"/>
        <w:gridCol w:w="603"/>
        <w:gridCol w:w="1744"/>
        <w:gridCol w:w="1363"/>
        <w:gridCol w:w="19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资金用途</w:t>
            </w:r>
          </w:p>
        </w:tc>
        <w:tc>
          <w:tcPr>
            <w:tcW w:w="4599"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用于支付环卫临时工工资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资金支出计划</w:t>
            </w:r>
          </w:p>
        </w:tc>
        <w:tc>
          <w:tcPr>
            <w:tcW w:w="111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3月底</w:t>
            </w:r>
          </w:p>
        </w:tc>
        <w:tc>
          <w:tcPr>
            <w:tcW w:w="12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6月底</w:t>
            </w:r>
          </w:p>
        </w:tc>
        <w:tc>
          <w:tcPr>
            <w:tcW w:w="111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10月底</w:t>
            </w:r>
          </w:p>
        </w:tc>
        <w:tc>
          <w:tcPr>
            <w:tcW w:w="111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(累计支出比例)</w:t>
            </w:r>
          </w:p>
        </w:tc>
        <w:tc>
          <w:tcPr>
            <w:tcW w:w="111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12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w:t>
            </w:r>
          </w:p>
        </w:tc>
        <w:tc>
          <w:tcPr>
            <w:tcW w:w="111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75%</w:t>
            </w:r>
          </w:p>
        </w:tc>
        <w:tc>
          <w:tcPr>
            <w:tcW w:w="111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年度绩效目标</w:t>
            </w:r>
          </w:p>
        </w:tc>
        <w:tc>
          <w:tcPr>
            <w:tcW w:w="6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目标1</w:t>
            </w:r>
          </w:p>
        </w:tc>
        <w:tc>
          <w:tcPr>
            <w:tcW w:w="3943"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及时支付环卫临时工工资，保证人员生活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一级指标</w:t>
            </w:r>
          </w:p>
        </w:tc>
        <w:tc>
          <w:tcPr>
            <w:tcW w:w="65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二级指标</w:t>
            </w:r>
          </w:p>
        </w:tc>
        <w:tc>
          <w:tcPr>
            <w:tcW w:w="45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三级指标</w:t>
            </w:r>
          </w:p>
        </w:tc>
        <w:tc>
          <w:tcPr>
            <w:tcW w:w="124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指标说明</w:t>
            </w:r>
          </w:p>
        </w:tc>
        <w:tc>
          <w:tcPr>
            <w:tcW w:w="111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指标值</w:t>
            </w:r>
          </w:p>
        </w:tc>
        <w:tc>
          <w:tcPr>
            <w:tcW w:w="46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指标确定依据</w:t>
            </w:r>
          </w:p>
        </w:tc>
        <w:tc>
          <w:tcPr>
            <w:tcW w:w="65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eastAsia="宋体" w:cs="Arial"/>
                <w:b/>
                <w:bCs/>
                <w:i w:val="0"/>
                <w:iCs w:val="0"/>
                <w:color w:val="000000"/>
                <w:sz w:val="22"/>
                <w:szCs w:val="22"/>
                <w:u w:val="none"/>
              </w:rPr>
            </w:pPr>
          </w:p>
        </w:tc>
        <w:tc>
          <w:tcPr>
            <w:tcW w:w="65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eastAsia="宋体" w:cs="Arial"/>
                <w:b/>
                <w:bCs/>
                <w:i w:val="0"/>
                <w:iCs w:val="0"/>
                <w:color w:val="000000"/>
                <w:sz w:val="22"/>
                <w:szCs w:val="22"/>
                <w:u w:val="none"/>
              </w:rPr>
            </w:pPr>
          </w:p>
        </w:tc>
        <w:tc>
          <w:tcPr>
            <w:tcW w:w="45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eastAsia="宋体" w:cs="Arial"/>
                <w:b/>
                <w:bCs/>
                <w:i w:val="0"/>
                <w:iCs w:val="0"/>
                <w:color w:val="000000"/>
                <w:sz w:val="22"/>
                <w:szCs w:val="22"/>
                <w:u w:val="none"/>
              </w:rPr>
            </w:pPr>
          </w:p>
        </w:tc>
        <w:tc>
          <w:tcPr>
            <w:tcW w:w="124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eastAsia="宋体" w:cs="Arial"/>
                <w:b/>
                <w:bCs/>
                <w:i w:val="0"/>
                <w:iCs w:val="0"/>
                <w:color w:val="000000"/>
                <w:sz w:val="22"/>
                <w:szCs w:val="22"/>
                <w:u w:val="none"/>
              </w:rPr>
            </w:pPr>
          </w:p>
        </w:tc>
        <w:tc>
          <w:tcPr>
            <w:tcW w:w="3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符号</w:t>
            </w:r>
          </w:p>
        </w:tc>
        <w:tc>
          <w:tcPr>
            <w:tcW w:w="1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值</w:t>
            </w:r>
          </w:p>
        </w:tc>
        <w:tc>
          <w:tcPr>
            <w:tcW w:w="5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单位（文字描述）</w:t>
            </w:r>
          </w:p>
        </w:tc>
        <w:tc>
          <w:tcPr>
            <w:tcW w:w="46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eastAsia="宋体" w:cs="Arial"/>
                <w:b/>
                <w:bCs/>
                <w:i w:val="0"/>
                <w:iCs w:val="0"/>
                <w:color w:val="000000"/>
                <w:sz w:val="22"/>
                <w:szCs w:val="22"/>
                <w:u w:val="none"/>
              </w:rPr>
            </w:pPr>
          </w:p>
        </w:tc>
        <w:tc>
          <w:tcPr>
            <w:tcW w:w="65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6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4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临时工数量</w:t>
            </w:r>
          </w:p>
        </w:tc>
        <w:tc>
          <w:tcPr>
            <w:tcW w:w="12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临时工数量</w:t>
            </w:r>
          </w:p>
        </w:tc>
        <w:tc>
          <w:tcPr>
            <w:tcW w:w="3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122</w:t>
            </w:r>
          </w:p>
        </w:tc>
        <w:tc>
          <w:tcPr>
            <w:tcW w:w="5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名</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年初计划</w:t>
            </w:r>
          </w:p>
        </w:tc>
        <w:tc>
          <w:tcPr>
            <w:tcW w:w="6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是否达到设定指标值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6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4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工作开展效果</w:t>
            </w:r>
          </w:p>
        </w:tc>
        <w:tc>
          <w:tcPr>
            <w:tcW w:w="12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及时支付环卫临时工工资，保证人员生活</w:t>
            </w:r>
          </w:p>
        </w:tc>
        <w:tc>
          <w:tcPr>
            <w:tcW w:w="3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198"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5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优</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工作标准</w:t>
            </w:r>
          </w:p>
        </w:tc>
        <w:tc>
          <w:tcPr>
            <w:tcW w:w="6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是否达到设定指标值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6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4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资金支出时限</w:t>
            </w:r>
          </w:p>
        </w:tc>
        <w:tc>
          <w:tcPr>
            <w:tcW w:w="12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资金支出时限</w:t>
            </w:r>
          </w:p>
        </w:tc>
        <w:tc>
          <w:tcPr>
            <w:tcW w:w="3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198"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5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2023年底</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财政要求</w:t>
            </w:r>
          </w:p>
        </w:tc>
        <w:tc>
          <w:tcPr>
            <w:tcW w:w="6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是否达到设定指标值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6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4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工资标准</w:t>
            </w:r>
          </w:p>
        </w:tc>
        <w:tc>
          <w:tcPr>
            <w:tcW w:w="12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工资标准</w:t>
            </w:r>
          </w:p>
        </w:tc>
        <w:tc>
          <w:tcPr>
            <w:tcW w:w="3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2500</w:t>
            </w:r>
          </w:p>
        </w:tc>
        <w:tc>
          <w:tcPr>
            <w:tcW w:w="5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元/月</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预算安排</w:t>
            </w:r>
          </w:p>
        </w:tc>
        <w:tc>
          <w:tcPr>
            <w:tcW w:w="6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是否达到设定指标值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6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4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社会影响力</w:t>
            </w:r>
          </w:p>
        </w:tc>
        <w:tc>
          <w:tcPr>
            <w:tcW w:w="12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按时拨付员工工资，保证基本生活</w:t>
            </w:r>
          </w:p>
        </w:tc>
        <w:tc>
          <w:tcPr>
            <w:tcW w:w="3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198"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5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优</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工作标准</w:t>
            </w:r>
          </w:p>
        </w:tc>
        <w:tc>
          <w:tcPr>
            <w:tcW w:w="6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是否达到设定指标值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6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4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群众满意度</w:t>
            </w:r>
          </w:p>
        </w:tc>
        <w:tc>
          <w:tcPr>
            <w:tcW w:w="12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受益群体满意度</w:t>
            </w:r>
          </w:p>
        </w:tc>
        <w:tc>
          <w:tcPr>
            <w:tcW w:w="3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w:t>
            </w:r>
          </w:p>
        </w:tc>
        <w:tc>
          <w:tcPr>
            <w:tcW w:w="5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调查问卷</w:t>
            </w:r>
          </w:p>
        </w:tc>
        <w:tc>
          <w:tcPr>
            <w:tcW w:w="6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是否达到设定指标值</w:t>
            </w:r>
          </w:p>
        </w:tc>
      </w:tr>
    </w:tbl>
    <w:p>
      <w:pPr>
        <w:pStyle w:val="31"/>
      </w:pPr>
    </w:p>
    <w:p>
      <w:pPr>
        <w:pStyle w:val="31"/>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（2）垃圾处理、公厕管理运行费</w:t>
      </w:r>
      <w:r>
        <w:rPr>
          <w:rFonts w:ascii="方正仿宋_GBK" w:hAnsi="方正仿宋_GBK" w:eastAsia="方正仿宋_GBK" w:cs="方正仿宋_GBK"/>
          <w:b/>
          <w:color w:val="000000"/>
          <w:sz w:val="28"/>
        </w:rPr>
        <w:t>绩效目标表</w:t>
      </w:r>
    </w:p>
    <w:tbl>
      <w:tblPr>
        <w:tblStyle w:val="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06"/>
        <w:gridCol w:w="1973"/>
        <w:gridCol w:w="1388"/>
        <w:gridCol w:w="3536"/>
        <w:gridCol w:w="997"/>
        <w:gridCol w:w="464"/>
        <w:gridCol w:w="1785"/>
        <w:gridCol w:w="1393"/>
        <w:gridCol w:w="19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资金用途</w:t>
            </w:r>
          </w:p>
        </w:tc>
        <w:tc>
          <w:tcPr>
            <w:tcW w:w="4599"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主要用于主干道的清扫保洁，垃圾清运，保证清运车辆及垃圾转运站等设施正常运行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资金支出计划</w:t>
            </w:r>
          </w:p>
        </w:tc>
        <w:tc>
          <w:tcPr>
            <w:tcW w:w="114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3月底</w:t>
            </w: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6月底</w:t>
            </w:r>
          </w:p>
        </w:tc>
        <w:tc>
          <w:tcPr>
            <w:tcW w:w="109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10月底</w:t>
            </w:r>
          </w:p>
        </w:tc>
        <w:tc>
          <w:tcPr>
            <w:tcW w:w="114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(累计支出比例)</w:t>
            </w:r>
          </w:p>
        </w:tc>
        <w:tc>
          <w:tcPr>
            <w:tcW w:w="114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w:t>
            </w:r>
          </w:p>
        </w:tc>
        <w:tc>
          <w:tcPr>
            <w:tcW w:w="109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75%</w:t>
            </w:r>
          </w:p>
        </w:tc>
        <w:tc>
          <w:tcPr>
            <w:tcW w:w="114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年度绩效目标</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目标1</w:t>
            </w:r>
          </w:p>
        </w:tc>
        <w:tc>
          <w:tcPr>
            <w:tcW w:w="3925"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保证主次干道清洁，街道垃圾及时清运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一级指标</w:t>
            </w:r>
          </w:p>
        </w:tc>
        <w:tc>
          <w:tcPr>
            <w:tcW w:w="67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二级指标</w:t>
            </w:r>
          </w:p>
        </w:tc>
        <w:tc>
          <w:tcPr>
            <w:tcW w:w="47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三级指标</w:t>
            </w:r>
          </w:p>
        </w:tc>
        <w:tc>
          <w:tcPr>
            <w:tcW w:w="121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指标说明</w:t>
            </w:r>
          </w:p>
        </w:tc>
        <w:tc>
          <w:tcPr>
            <w:tcW w:w="109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指标值</w:t>
            </w:r>
          </w:p>
        </w:tc>
        <w:tc>
          <w:tcPr>
            <w:tcW w:w="47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指标确定依据</w:t>
            </w:r>
          </w:p>
        </w:tc>
        <w:tc>
          <w:tcPr>
            <w:tcW w:w="67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eastAsia="宋体" w:cs="Arial"/>
                <w:b/>
                <w:bCs/>
                <w:i w:val="0"/>
                <w:iCs w:val="0"/>
                <w:color w:val="000000"/>
                <w:sz w:val="22"/>
                <w:szCs w:val="22"/>
                <w:u w:val="none"/>
              </w:rPr>
            </w:pPr>
          </w:p>
        </w:tc>
        <w:tc>
          <w:tcPr>
            <w:tcW w:w="67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eastAsia="宋体" w:cs="Arial"/>
                <w:b/>
                <w:bCs/>
                <w:i w:val="0"/>
                <w:iCs w:val="0"/>
                <w:color w:val="000000"/>
                <w:sz w:val="22"/>
                <w:szCs w:val="22"/>
                <w:u w:val="none"/>
              </w:rPr>
            </w:pPr>
          </w:p>
        </w:tc>
        <w:tc>
          <w:tcPr>
            <w:tcW w:w="47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eastAsia="宋体" w:cs="Arial"/>
                <w:b/>
                <w:bCs/>
                <w:i w:val="0"/>
                <w:iCs w:val="0"/>
                <w:color w:val="000000"/>
                <w:sz w:val="22"/>
                <w:szCs w:val="22"/>
                <w:u w:val="none"/>
              </w:rPr>
            </w:pPr>
          </w:p>
        </w:tc>
        <w:tc>
          <w:tcPr>
            <w:tcW w:w="121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eastAsia="宋体" w:cs="Arial"/>
                <w:b/>
                <w:bCs/>
                <w:i w:val="0"/>
                <w:iCs w:val="0"/>
                <w:color w:val="000000"/>
                <w:sz w:val="22"/>
                <w:szCs w:val="22"/>
                <w:u w:val="none"/>
              </w:rPr>
            </w:pPr>
          </w:p>
        </w:tc>
        <w:tc>
          <w:tcPr>
            <w:tcW w:w="33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符号</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值</w:t>
            </w:r>
          </w:p>
        </w:tc>
        <w:tc>
          <w:tcPr>
            <w:tcW w:w="6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单位（文字描述）</w:t>
            </w:r>
          </w:p>
        </w:tc>
        <w:tc>
          <w:tcPr>
            <w:tcW w:w="47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eastAsia="宋体" w:cs="Arial"/>
                <w:b/>
                <w:bCs/>
                <w:i w:val="0"/>
                <w:iCs w:val="0"/>
                <w:color w:val="000000"/>
                <w:sz w:val="22"/>
                <w:szCs w:val="22"/>
                <w:u w:val="none"/>
              </w:rPr>
            </w:pPr>
          </w:p>
        </w:tc>
        <w:tc>
          <w:tcPr>
            <w:tcW w:w="67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4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公厕数量</w:t>
            </w: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2023年度运行使用公厕数量</w:t>
            </w:r>
          </w:p>
        </w:tc>
        <w:tc>
          <w:tcPr>
            <w:tcW w:w="33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72</w:t>
            </w:r>
          </w:p>
        </w:tc>
        <w:tc>
          <w:tcPr>
            <w:tcW w:w="6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座</w:t>
            </w: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年初计划</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是否达到设定指标值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4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工作开展质量</w:t>
            </w: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保证主次干道清洁，街道垃圾及时清运</w:t>
            </w:r>
          </w:p>
        </w:tc>
        <w:tc>
          <w:tcPr>
            <w:tcW w:w="33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6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优</w:t>
            </w: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行业标准</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是否达到设定指标值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4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资金支出时限</w:t>
            </w: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资金支出时限</w:t>
            </w:r>
          </w:p>
        </w:tc>
        <w:tc>
          <w:tcPr>
            <w:tcW w:w="33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6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2023年底</w:t>
            </w: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财政要求</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是否达到设定指标值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4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公厕水费</w:t>
            </w: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公厕水费</w:t>
            </w:r>
          </w:p>
        </w:tc>
        <w:tc>
          <w:tcPr>
            <w:tcW w:w="33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7.8</w:t>
            </w:r>
          </w:p>
        </w:tc>
        <w:tc>
          <w:tcPr>
            <w:tcW w:w="6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元/吨</w:t>
            </w: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预算安排</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是否达到设定指标值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4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社会影响力</w:t>
            </w: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保证主次干道清洁，街道垃圾及时清运</w:t>
            </w:r>
          </w:p>
        </w:tc>
        <w:tc>
          <w:tcPr>
            <w:tcW w:w="33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6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优</w:t>
            </w: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工作标准</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是否达到设定指标值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4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群众满意度</w:t>
            </w:r>
          </w:p>
        </w:tc>
        <w:tc>
          <w:tcPr>
            <w:tcW w:w="121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受益群体满意度</w:t>
            </w:r>
          </w:p>
        </w:tc>
        <w:tc>
          <w:tcPr>
            <w:tcW w:w="33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w:t>
            </w:r>
          </w:p>
        </w:tc>
        <w:tc>
          <w:tcPr>
            <w:tcW w:w="6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调查问卷</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是否达到设定指标值</w:t>
            </w:r>
          </w:p>
        </w:tc>
      </w:tr>
    </w:tbl>
    <w:p>
      <w:pPr>
        <w:pStyle w:val="31"/>
      </w:pPr>
    </w:p>
    <w:p>
      <w:pPr>
        <w:pStyle w:val="31"/>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（2）垃圾分类运营费用</w:t>
      </w:r>
      <w:r>
        <w:rPr>
          <w:rFonts w:ascii="方正仿宋_GBK" w:hAnsi="方正仿宋_GBK" w:eastAsia="方正仿宋_GBK" w:cs="方正仿宋_GBK"/>
          <w:b/>
          <w:color w:val="000000"/>
          <w:sz w:val="28"/>
        </w:rPr>
        <w:t>绩效目标表</w:t>
      </w:r>
    </w:p>
    <w:tbl>
      <w:tblPr>
        <w:tblStyle w:val="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95"/>
        <w:gridCol w:w="1687"/>
        <w:gridCol w:w="2014"/>
        <w:gridCol w:w="4301"/>
        <w:gridCol w:w="870"/>
        <w:gridCol w:w="755"/>
        <w:gridCol w:w="1528"/>
        <w:gridCol w:w="12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400" w:type="pct"/>
            <w:shd w:val="clear" w:color="auto" w:fill="auto"/>
            <w:noWrap/>
            <w:vAlign w:val="center"/>
          </w:tcPr>
          <w:p>
            <w:pPr>
              <w:keepNext w:val="0"/>
              <w:keepLines w:val="0"/>
              <w:widowControl/>
              <w:suppressLineNumbers w:val="0"/>
              <w:jc w:val="center"/>
              <w:textAlignment w:val="center"/>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资金用途</w:t>
            </w:r>
          </w:p>
        </w:tc>
        <w:tc>
          <w:tcPr>
            <w:tcW w:w="4599" w:type="pct"/>
            <w:gridSpan w:val="8"/>
            <w:shd w:val="clear" w:color="auto" w:fill="auto"/>
            <w:noWrap/>
            <w:vAlign w:val="center"/>
          </w:tcPr>
          <w:p>
            <w:pPr>
              <w:keepNext w:val="0"/>
              <w:keepLines w:val="0"/>
              <w:widowControl/>
              <w:suppressLineNumbers w:val="0"/>
              <w:jc w:val="center"/>
              <w:textAlignment w:val="center"/>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主要用于生活垃圾投放，分类运营处置，生活资源化利用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00" w:type="pct"/>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资金支出计划</w:t>
            </w:r>
          </w:p>
        </w:tc>
        <w:tc>
          <w:tcPr>
            <w:tcW w:w="1243" w:type="pct"/>
            <w:gridSpan w:val="2"/>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3月底</w:t>
            </w:r>
          </w:p>
        </w:tc>
        <w:tc>
          <w:tcPr>
            <w:tcW w:w="1470" w:type="pct"/>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6月底</w:t>
            </w:r>
          </w:p>
        </w:tc>
        <w:tc>
          <w:tcPr>
            <w:tcW w:w="1034" w:type="pct"/>
            <w:gridSpan w:val="3"/>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10月底</w:t>
            </w:r>
          </w:p>
        </w:tc>
        <w:tc>
          <w:tcPr>
            <w:tcW w:w="851" w:type="pct"/>
            <w:gridSpan w:val="2"/>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00"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(累计支出比例)</w:t>
            </w:r>
          </w:p>
        </w:tc>
        <w:tc>
          <w:tcPr>
            <w:tcW w:w="1243" w:type="pct"/>
            <w:gridSpan w:val="2"/>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1470"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w:t>
            </w:r>
          </w:p>
        </w:tc>
        <w:tc>
          <w:tcPr>
            <w:tcW w:w="1034" w:type="pct"/>
            <w:gridSpan w:val="3"/>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75%</w:t>
            </w:r>
          </w:p>
        </w:tc>
        <w:tc>
          <w:tcPr>
            <w:tcW w:w="851" w:type="pct"/>
            <w:gridSpan w:val="2"/>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00"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年度绩效目标</w:t>
            </w:r>
          </w:p>
        </w:tc>
        <w:tc>
          <w:tcPr>
            <w:tcW w:w="565"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目标1</w:t>
            </w:r>
          </w:p>
        </w:tc>
        <w:tc>
          <w:tcPr>
            <w:tcW w:w="4033" w:type="pct"/>
            <w:gridSpan w:val="7"/>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实现生活垃圾分类投放，分类运营处置，生活资源化利用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00" w:type="pct"/>
            <w:vMerge w:val="restart"/>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一级指标</w:t>
            </w:r>
          </w:p>
        </w:tc>
        <w:tc>
          <w:tcPr>
            <w:tcW w:w="565" w:type="pct"/>
            <w:vMerge w:val="restart"/>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二级指标</w:t>
            </w:r>
          </w:p>
        </w:tc>
        <w:tc>
          <w:tcPr>
            <w:tcW w:w="677" w:type="pct"/>
            <w:vMerge w:val="restart"/>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三级指标</w:t>
            </w:r>
          </w:p>
        </w:tc>
        <w:tc>
          <w:tcPr>
            <w:tcW w:w="1470" w:type="pct"/>
            <w:vMerge w:val="restart"/>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指标说明</w:t>
            </w:r>
          </w:p>
        </w:tc>
        <w:tc>
          <w:tcPr>
            <w:tcW w:w="1034" w:type="pct"/>
            <w:gridSpan w:val="3"/>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指标值</w:t>
            </w:r>
          </w:p>
        </w:tc>
        <w:tc>
          <w:tcPr>
            <w:tcW w:w="396" w:type="pct"/>
            <w:vMerge w:val="restart"/>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指标确定依据</w:t>
            </w:r>
          </w:p>
        </w:tc>
        <w:tc>
          <w:tcPr>
            <w:tcW w:w="454" w:type="pct"/>
            <w:vMerge w:val="restart"/>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00" w:type="pct"/>
            <w:vMerge w:val="continue"/>
            <w:shd w:val="clear" w:color="auto" w:fill="auto"/>
            <w:noWrap/>
            <w:vAlign w:val="center"/>
          </w:tcPr>
          <w:p>
            <w:pPr>
              <w:jc w:val="center"/>
              <w:rPr>
                <w:rFonts w:hint="default" w:ascii="Arial" w:hAnsi="Arial" w:eastAsia="宋体" w:cs="Arial"/>
                <w:b/>
                <w:bCs/>
                <w:i w:val="0"/>
                <w:iCs w:val="0"/>
                <w:color w:val="000000"/>
                <w:sz w:val="22"/>
                <w:szCs w:val="22"/>
                <w:u w:val="none"/>
              </w:rPr>
            </w:pPr>
          </w:p>
        </w:tc>
        <w:tc>
          <w:tcPr>
            <w:tcW w:w="565" w:type="pct"/>
            <w:vMerge w:val="continue"/>
            <w:shd w:val="clear" w:color="auto" w:fill="auto"/>
            <w:noWrap/>
            <w:vAlign w:val="center"/>
          </w:tcPr>
          <w:p>
            <w:pPr>
              <w:jc w:val="center"/>
              <w:rPr>
                <w:rFonts w:hint="default" w:ascii="Arial" w:hAnsi="Arial" w:eastAsia="宋体" w:cs="Arial"/>
                <w:b/>
                <w:bCs/>
                <w:i w:val="0"/>
                <w:iCs w:val="0"/>
                <w:color w:val="000000"/>
                <w:sz w:val="22"/>
                <w:szCs w:val="22"/>
                <w:u w:val="none"/>
              </w:rPr>
            </w:pPr>
          </w:p>
        </w:tc>
        <w:tc>
          <w:tcPr>
            <w:tcW w:w="677" w:type="pct"/>
            <w:vMerge w:val="continue"/>
            <w:shd w:val="clear" w:color="auto" w:fill="auto"/>
            <w:noWrap/>
            <w:vAlign w:val="center"/>
          </w:tcPr>
          <w:p>
            <w:pPr>
              <w:jc w:val="center"/>
              <w:rPr>
                <w:rFonts w:hint="default" w:ascii="Arial" w:hAnsi="Arial" w:eastAsia="宋体" w:cs="Arial"/>
                <w:b/>
                <w:bCs/>
                <w:i w:val="0"/>
                <w:iCs w:val="0"/>
                <w:color w:val="000000"/>
                <w:sz w:val="22"/>
                <w:szCs w:val="22"/>
                <w:u w:val="none"/>
              </w:rPr>
            </w:pPr>
          </w:p>
        </w:tc>
        <w:tc>
          <w:tcPr>
            <w:tcW w:w="1470" w:type="pct"/>
            <w:vMerge w:val="continue"/>
            <w:shd w:val="clear" w:color="auto" w:fill="auto"/>
            <w:noWrap/>
            <w:vAlign w:val="center"/>
          </w:tcPr>
          <w:p>
            <w:pPr>
              <w:jc w:val="center"/>
              <w:rPr>
                <w:rFonts w:hint="default" w:ascii="Arial" w:hAnsi="Arial" w:eastAsia="宋体" w:cs="Arial"/>
                <w:b/>
                <w:bCs/>
                <w:i w:val="0"/>
                <w:iCs w:val="0"/>
                <w:color w:val="000000"/>
                <w:sz w:val="22"/>
                <w:szCs w:val="22"/>
                <w:u w:val="none"/>
              </w:rPr>
            </w:pPr>
          </w:p>
        </w:tc>
        <w:tc>
          <w:tcPr>
            <w:tcW w:w="281" w:type="pct"/>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符号</w:t>
            </w:r>
          </w:p>
        </w:tc>
        <w:tc>
          <w:tcPr>
            <w:tcW w:w="242" w:type="pct"/>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值</w:t>
            </w:r>
          </w:p>
        </w:tc>
        <w:tc>
          <w:tcPr>
            <w:tcW w:w="510" w:type="pct"/>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单位（文字描述）</w:t>
            </w:r>
          </w:p>
        </w:tc>
        <w:tc>
          <w:tcPr>
            <w:tcW w:w="396" w:type="pct"/>
            <w:vMerge w:val="continue"/>
            <w:shd w:val="clear" w:color="auto" w:fill="auto"/>
            <w:noWrap/>
            <w:vAlign w:val="center"/>
          </w:tcPr>
          <w:p>
            <w:pPr>
              <w:jc w:val="center"/>
              <w:rPr>
                <w:rFonts w:hint="default" w:ascii="Arial" w:hAnsi="Arial" w:eastAsia="宋体" w:cs="Arial"/>
                <w:b/>
                <w:bCs/>
                <w:i w:val="0"/>
                <w:iCs w:val="0"/>
                <w:color w:val="000000"/>
                <w:sz w:val="22"/>
                <w:szCs w:val="22"/>
                <w:u w:val="none"/>
              </w:rPr>
            </w:pPr>
          </w:p>
        </w:tc>
        <w:tc>
          <w:tcPr>
            <w:tcW w:w="454" w:type="pct"/>
            <w:vMerge w:val="continue"/>
            <w:shd w:val="clear" w:color="auto" w:fill="auto"/>
            <w:noWrap/>
            <w:vAlign w:val="center"/>
          </w:tcPr>
          <w:p>
            <w:pPr>
              <w:jc w:val="center"/>
              <w:rPr>
                <w:rFonts w:hint="default" w:ascii="Arial" w:hAnsi="Arial" w:eastAsia="宋体" w:cs="Arial"/>
                <w:b/>
                <w:bCs/>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400" w:type="pct"/>
            <w:vMerge w:val="restar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56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677"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进行宣传的公共机构数量</w:t>
            </w:r>
          </w:p>
        </w:tc>
        <w:tc>
          <w:tcPr>
            <w:tcW w:w="1470"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需要垃圾分类宣传经费的公共机构数量</w:t>
            </w:r>
          </w:p>
        </w:tc>
        <w:tc>
          <w:tcPr>
            <w:tcW w:w="281"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242"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217</w:t>
            </w:r>
          </w:p>
        </w:tc>
        <w:tc>
          <w:tcPr>
            <w:tcW w:w="510"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396"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年初计划</w:t>
            </w:r>
          </w:p>
        </w:tc>
        <w:tc>
          <w:tcPr>
            <w:tcW w:w="454"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是否达到指标值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00" w:type="pct"/>
            <w:vMerge w:val="continue"/>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56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677"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分类工作开展质量</w:t>
            </w:r>
          </w:p>
        </w:tc>
        <w:tc>
          <w:tcPr>
            <w:tcW w:w="1470"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实现生活垃圾分类投放，营造舒适整洁环境</w:t>
            </w:r>
          </w:p>
        </w:tc>
        <w:tc>
          <w:tcPr>
            <w:tcW w:w="281"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242" w:type="pct"/>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510"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优</w:t>
            </w:r>
          </w:p>
        </w:tc>
        <w:tc>
          <w:tcPr>
            <w:tcW w:w="396"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工作需求</w:t>
            </w:r>
          </w:p>
        </w:tc>
        <w:tc>
          <w:tcPr>
            <w:tcW w:w="454"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是否达到指标值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00" w:type="pct"/>
            <w:vMerge w:val="continue"/>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56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677"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资金支出时限</w:t>
            </w:r>
          </w:p>
        </w:tc>
        <w:tc>
          <w:tcPr>
            <w:tcW w:w="1470"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资金支出时限</w:t>
            </w:r>
          </w:p>
        </w:tc>
        <w:tc>
          <w:tcPr>
            <w:tcW w:w="281"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242" w:type="pct"/>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510"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2023年底</w:t>
            </w:r>
          </w:p>
        </w:tc>
        <w:tc>
          <w:tcPr>
            <w:tcW w:w="396"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经验标准</w:t>
            </w:r>
          </w:p>
        </w:tc>
        <w:tc>
          <w:tcPr>
            <w:tcW w:w="454"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是否达到指标值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00" w:type="pct"/>
            <w:vMerge w:val="continue"/>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56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677"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垃圾分类业务费成本</w:t>
            </w:r>
          </w:p>
        </w:tc>
        <w:tc>
          <w:tcPr>
            <w:tcW w:w="1470"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平均每个机构的垃圾分类业务宣传经费成本</w:t>
            </w:r>
          </w:p>
        </w:tc>
        <w:tc>
          <w:tcPr>
            <w:tcW w:w="281"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242"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2304.15</w:t>
            </w:r>
          </w:p>
        </w:tc>
        <w:tc>
          <w:tcPr>
            <w:tcW w:w="510"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元/个</w:t>
            </w:r>
          </w:p>
        </w:tc>
        <w:tc>
          <w:tcPr>
            <w:tcW w:w="396"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预算安排</w:t>
            </w:r>
          </w:p>
        </w:tc>
        <w:tc>
          <w:tcPr>
            <w:tcW w:w="454"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是否达到指标值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00"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56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677"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社会影响力</w:t>
            </w:r>
          </w:p>
        </w:tc>
        <w:tc>
          <w:tcPr>
            <w:tcW w:w="1470"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使得全区环境卫生干净整洁，垃圾分类工作得到群众认可</w:t>
            </w:r>
          </w:p>
        </w:tc>
        <w:tc>
          <w:tcPr>
            <w:tcW w:w="281"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242" w:type="pct"/>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510"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优</w:t>
            </w:r>
          </w:p>
        </w:tc>
        <w:tc>
          <w:tcPr>
            <w:tcW w:w="396"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工作安排</w:t>
            </w:r>
          </w:p>
        </w:tc>
        <w:tc>
          <w:tcPr>
            <w:tcW w:w="454"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是否达到指标值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00"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56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677"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群众满意度</w:t>
            </w:r>
          </w:p>
        </w:tc>
        <w:tc>
          <w:tcPr>
            <w:tcW w:w="1470"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受益群体满意度</w:t>
            </w:r>
          </w:p>
        </w:tc>
        <w:tc>
          <w:tcPr>
            <w:tcW w:w="281"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242"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w:t>
            </w:r>
          </w:p>
        </w:tc>
        <w:tc>
          <w:tcPr>
            <w:tcW w:w="510"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396"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调查问卷</w:t>
            </w:r>
          </w:p>
        </w:tc>
        <w:tc>
          <w:tcPr>
            <w:tcW w:w="454"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是否达到指标值</w:t>
            </w:r>
          </w:p>
        </w:tc>
      </w:tr>
    </w:tbl>
    <w:p>
      <w:pPr>
        <w:pStyle w:val="31"/>
      </w:pPr>
    </w:p>
    <w:p>
      <w:pPr>
        <w:pStyle w:val="31"/>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（2）洒水费用</w:t>
      </w:r>
      <w:r>
        <w:rPr>
          <w:rFonts w:ascii="方正仿宋_GBK" w:hAnsi="方正仿宋_GBK" w:eastAsia="方正仿宋_GBK" w:cs="方正仿宋_GBK"/>
          <w:b/>
          <w:color w:val="000000"/>
          <w:sz w:val="28"/>
        </w:rPr>
        <w:t>绩效目标表</w:t>
      </w:r>
    </w:p>
    <w:tbl>
      <w:tblPr>
        <w:tblStyle w:val="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51"/>
        <w:gridCol w:w="1898"/>
        <w:gridCol w:w="1337"/>
        <w:gridCol w:w="3954"/>
        <w:gridCol w:w="964"/>
        <w:gridCol w:w="453"/>
        <w:gridCol w:w="1717"/>
        <w:gridCol w:w="1343"/>
        <w:gridCol w:w="18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资金用途</w:t>
            </w:r>
          </w:p>
        </w:tc>
        <w:tc>
          <w:tcPr>
            <w:tcW w:w="4599"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主要用于大气污染防治，创造优美的生活环境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资金支出计划</w:t>
            </w:r>
          </w:p>
        </w:tc>
        <w:tc>
          <w:tcPr>
            <w:tcW w:w="109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3月底</w:t>
            </w:r>
          </w:p>
        </w:tc>
        <w:tc>
          <w:tcPr>
            <w:tcW w:w="13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6月底</w:t>
            </w:r>
          </w:p>
        </w:tc>
        <w:tc>
          <w:tcPr>
            <w:tcW w:w="104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10月底</w:t>
            </w:r>
          </w:p>
        </w:tc>
        <w:tc>
          <w:tcPr>
            <w:tcW w:w="109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(累计支出比例)</w:t>
            </w:r>
          </w:p>
        </w:tc>
        <w:tc>
          <w:tcPr>
            <w:tcW w:w="109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13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w:t>
            </w:r>
          </w:p>
        </w:tc>
        <w:tc>
          <w:tcPr>
            <w:tcW w:w="104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75%</w:t>
            </w:r>
          </w:p>
        </w:tc>
        <w:tc>
          <w:tcPr>
            <w:tcW w:w="109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年度绩效目标</w:t>
            </w:r>
          </w:p>
        </w:tc>
        <w:tc>
          <w:tcPr>
            <w:tcW w:w="6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目标1</w:t>
            </w:r>
          </w:p>
        </w:tc>
        <w:tc>
          <w:tcPr>
            <w:tcW w:w="3954"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承担主次干道洒水降尘，创造优美环境市容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一级指标</w:t>
            </w:r>
          </w:p>
        </w:tc>
        <w:tc>
          <w:tcPr>
            <w:tcW w:w="64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二级指标</w:t>
            </w:r>
          </w:p>
        </w:tc>
        <w:tc>
          <w:tcPr>
            <w:tcW w:w="451"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三级指标</w:t>
            </w:r>
          </w:p>
        </w:tc>
        <w:tc>
          <w:tcPr>
            <w:tcW w:w="135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指标说明</w:t>
            </w:r>
          </w:p>
        </w:tc>
        <w:tc>
          <w:tcPr>
            <w:tcW w:w="104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指标值</w:t>
            </w:r>
          </w:p>
        </w:tc>
        <w:tc>
          <w:tcPr>
            <w:tcW w:w="45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指标确定依据</w:t>
            </w:r>
          </w:p>
        </w:tc>
        <w:tc>
          <w:tcPr>
            <w:tcW w:w="64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eastAsia="宋体" w:cs="Arial"/>
                <w:b/>
                <w:bCs/>
                <w:i w:val="0"/>
                <w:iCs w:val="0"/>
                <w:color w:val="000000"/>
                <w:sz w:val="22"/>
                <w:szCs w:val="22"/>
                <w:u w:val="none"/>
              </w:rPr>
            </w:pPr>
          </w:p>
        </w:tc>
        <w:tc>
          <w:tcPr>
            <w:tcW w:w="64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eastAsia="宋体" w:cs="Arial"/>
                <w:b/>
                <w:bCs/>
                <w:i w:val="0"/>
                <w:iCs w:val="0"/>
                <w:color w:val="000000"/>
                <w:sz w:val="22"/>
                <w:szCs w:val="22"/>
                <w:u w:val="none"/>
              </w:rPr>
            </w:pPr>
          </w:p>
        </w:tc>
        <w:tc>
          <w:tcPr>
            <w:tcW w:w="45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eastAsia="宋体" w:cs="Arial"/>
                <w:b/>
                <w:bCs/>
                <w:i w:val="0"/>
                <w:iCs w:val="0"/>
                <w:color w:val="000000"/>
                <w:sz w:val="22"/>
                <w:szCs w:val="22"/>
                <w:u w:val="none"/>
              </w:rPr>
            </w:pPr>
          </w:p>
        </w:tc>
        <w:tc>
          <w:tcPr>
            <w:tcW w:w="135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eastAsia="宋体" w:cs="Arial"/>
                <w:b/>
                <w:bCs/>
                <w:i w:val="0"/>
                <w:iCs w:val="0"/>
                <w:color w:val="000000"/>
                <w:sz w:val="22"/>
                <w:szCs w:val="22"/>
                <w:u w:val="none"/>
              </w:rPr>
            </w:pPr>
          </w:p>
        </w:tc>
        <w:tc>
          <w:tcPr>
            <w:tcW w:w="32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符号</w:t>
            </w:r>
          </w:p>
        </w:tc>
        <w:tc>
          <w:tcPr>
            <w:tcW w:w="1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值</w:t>
            </w:r>
          </w:p>
        </w:tc>
        <w:tc>
          <w:tcPr>
            <w:tcW w:w="5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单位（文字描述）</w:t>
            </w:r>
          </w:p>
        </w:tc>
        <w:tc>
          <w:tcPr>
            <w:tcW w:w="45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eastAsia="宋体" w:cs="Arial"/>
                <w:b/>
                <w:bCs/>
                <w:i w:val="0"/>
                <w:iCs w:val="0"/>
                <w:color w:val="000000"/>
                <w:sz w:val="22"/>
                <w:szCs w:val="22"/>
                <w:u w:val="none"/>
              </w:rPr>
            </w:pPr>
          </w:p>
        </w:tc>
        <w:tc>
          <w:tcPr>
            <w:tcW w:w="64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6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45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洒水车数量</w:t>
            </w:r>
          </w:p>
        </w:tc>
        <w:tc>
          <w:tcPr>
            <w:tcW w:w="13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洒水车数量</w:t>
            </w:r>
          </w:p>
        </w:tc>
        <w:tc>
          <w:tcPr>
            <w:tcW w:w="32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5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辆</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工作需求</w:t>
            </w:r>
          </w:p>
        </w:tc>
        <w:tc>
          <w:tcPr>
            <w:tcW w:w="6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是否达到设定指标值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6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45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工作开展效果</w:t>
            </w:r>
          </w:p>
        </w:tc>
        <w:tc>
          <w:tcPr>
            <w:tcW w:w="13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城区大气污染防治，创造优美环境</w:t>
            </w:r>
          </w:p>
        </w:tc>
        <w:tc>
          <w:tcPr>
            <w:tcW w:w="32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14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5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优</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经验标准</w:t>
            </w:r>
          </w:p>
        </w:tc>
        <w:tc>
          <w:tcPr>
            <w:tcW w:w="6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是否达到设定指标值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6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45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资金支出时限</w:t>
            </w:r>
          </w:p>
        </w:tc>
        <w:tc>
          <w:tcPr>
            <w:tcW w:w="13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资金支出时限</w:t>
            </w:r>
          </w:p>
        </w:tc>
        <w:tc>
          <w:tcPr>
            <w:tcW w:w="32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14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5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2023年底</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财政要求</w:t>
            </w:r>
          </w:p>
        </w:tc>
        <w:tc>
          <w:tcPr>
            <w:tcW w:w="6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是否达到设定指标值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0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6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45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水费成本</w:t>
            </w:r>
          </w:p>
        </w:tc>
        <w:tc>
          <w:tcPr>
            <w:tcW w:w="13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水费成本</w:t>
            </w:r>
          </w:p>
        </w:tc>
        <w:tc>
          <w:tcPr>
            <w:tcW w:w="32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7.8</w:t>
            </w:r>
          </w:p>
        </w:tc>
        <w:tc>
          <w:tcPr>
            <w:tcW w:w="5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元/吨</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行业标准</w:t>
            </w:r>
          </w:p>
        </w:tc>
        <w:tc>
          <w:tcPr>
            <w:tcW w:w="6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是否达到设定指标值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6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45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社会影响力</w:t>
            </w:r>
          </w:p>
        </w:tc>
        <w:tc>
          <w:tcPr>
            <w:tcW w:w="13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做好用于大气污染防治，创造优美的生活环境</w:t>
            </w:r>
          </w:p>
        </w:tc>
        <w:tc>
          <w:tcPr>
            <w:tcW w:w="32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14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5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优</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工作标准</w:t>
            </w:r>
          </w:p>
        </w:tc>
        <w:tc>
          <w:tcPr>
            <w:tcW w:w="6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是否达到设定指标值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6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45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群众满意度</w:t>
            </w:r>
          </w:p>
        </w:tc>
        <w:tc>
          <w:tcPr>
            <w:tcW w:w="13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受益群体满意度</w:t>
            </w:r>
          </w:p>
        </w:tc>
        <w:tc>
          <w:tcPr>
            <w:tcW w:w="32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w:t>
            </w:r>
          </w:p>
        </w:tc>
        <w:tc>
          <w:tcPr>
            <w:tcW w:w="58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社会调查</w:t>
            </w:r>
          </w:p>
        </w:tc>
        <w:tc>
          <w:tcPr>
            <w:tcW w:w="6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是否达到设定指标值</w:t>
            </w:r>
          </w:p>
        </w:tc>
      </w:tr>
    </w:tbl>
    <w:p>
      <w:pPr>
        <w:pStyle w:val="31"/>
      </w:pPr>
    </w:p>
    <w:p>
      <w:pPr>
        <w:pStyle w:val="31"/>
      </w:pPr>
    </w:p>
    <w:p>
      <w:pPr>
        <w:pStyle w:val="31"/>
        <w:ind w:firstLine="560"/>
      </w:pPr>
      <w:r>
        <w:rPr>
          <w:rFonts w:hint="eastAsia" w:ascii="方正仿宋_GBK" w:hAnsi="方正仿宋_GBK" w:eastAsia="方正仿宋_GBK" w:cs="方正仿宋_GBK"/>
          <w:b/>
          <w:color w:val="000000"/>
          <w:sz w:val="28"/>
          <w:lang w:val="en-US" w:eastAsia="zh-CN"/>
        </w:rPr>
        <w:t>9</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（2）医疗废弃物运输费</w:t>
      </w:r>
      <w:r>
        <w:rPr>
          <w:rFonts w:ascii="方正仿宋_GBK" w:hAnsi="方正仿宋_GBK" w:eastAsia="方正仿宋_GBK" w:cs="方正仿宋_GBK"/>
          <w:b/>
          <w:color w:val="000000"/>
          <w:sz w:val="28"/>
        </w:rPr>
        <w:t>绩效目标表</w:t>
      </w:r>
    </w:p>
    <w:tbl>
      <w:tblPr>
        <w:tblStyle w:val="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68"/>
        <w:gridCol w:w="1786"/>
        <w:gridCol w:w="1611"/>
        <w:gridCol w:w="4053"/>
        <w:gridCol w:w="914"/>
        <w:gridCol w:w="614"/>
        <w:gridCol w:w="1617"/>
        <w:gridCol w:w="1267"/>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400" w:type="pct"/>
            <w:shd w:val="clear" w:color="auto" w:fill="auto"/>
            <w:noWrap/>
            <w:vAlign w:val="center"/>
          </w:tcPr>
          <w:p>
            <w:pPr>
              <w:keepNext w:val="0"/>
              <w:keepLines w:val="0"/>
              <w:widowControl/>
              <w:suppressLineNumbers w:val="0"/>
              <w:jc w:val="center"/>
              <w:textAlignment w:val="center"/>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资金用途</w:t>
            </w:r>
          </w:p>
        </w:tc>
        <w:tc>
          <w:tcPr>
            <w:tcW w:w="4599" w:type="pct"/>
            <w:gridSpan w:val="8"/>
            <w:shd w:val="clear" w:color="auto" w:fill="auto"/>
            <w:noWrap/>
            <w:vAlign w:val="center"/>
          </w:tcPr>
          <w:p>
            <w:pPr>
              <w:keepNext w:val="0"/>
              <w:keepLines w:val="0"/>
              <w:widowControl/>
              <w:suppressLineNumbers w:val="0"/>
              <w:jc w:val="center"/>
              <w:textAlignment w:val="center"/>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主要用于医疗废弃物运输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400" w:type="pct"/>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资金支出计划</w:t>
            </w:r>
          </w:p>
        </w:tc>
        <w:tc>
          <w:tcPr>
            <w:tcW w:w="1144" w:type="pct"/>
            <w:gridSpan w:val="2"/>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3月底</w:t>
            </w:r>
          </w:p>
        </w:tc>
        <w:tc>
          <w:tcPr>
            <w:tcW w:w="1387" w:type="pct"/>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6月底</w:t>
            </w:r>
          </w:p>
        </w:tc>
        <w:tc>
          <w:tcPr>
            <w:tcW w:w="1041" w:type="pct"/>
            <w:gridSpan w:val="3"/>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10月底</w:t>
            </w:r>
          </w:p>
        </w:tc>
        <w:tc>
          <w:tcPr>
            <w:tcW w:w="1025" w:type="pct"/>
            <w:gridSpan w:val="2"/>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400"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(累计支出比例)</w:t>
            </w:r>
          </w:p>
        </w:tc>
        <w:tc>
          <w:tcPr>
            <w:tcW w:w="1144" w:type="pct"/>
            <w:gridSpan w:val="2"/>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1387"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w:t>
            </w:r>
          </w:p>
        </w:tc>
        <w:tc>
          <w:tcPr>
            <w:tcW w:w="1041" w:type="pct"/>
            <w:gridSpan w:val="3"/>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75%</w:t>
            </w:r>
          </w:p>
        </w:tc>
        <w:tc>
          <w:tcPr>
            <w:tcW w:w="1025" w:type="pct"/>
            <w:gridSpan w:val="2"/>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400"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年度绩效目标</w:t>
            </w:r>
          </w:p>
        </w:tc>
        <w:tc>
          <w:tcPr>
            <w:tcW w:w="602"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目标1</w:t>
            </w:r>
          </w:p>
        </w:tc>
        <w:tc>
          <w:tcPr>
            <w:tcW w:w="3996" w:type="pct"/>
            <w:gridSpan w:val="7"/>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保证医疗废弃物得到及时清理，巩固疫情防控成果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400" w:type="pct"/>
            <w:vMerge w:val="restart"/>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一级指标</w:t>
            </w:r>
          </w:p>
        </w:tc>
        <w:tc>
          <w:tcPr>
            <w:tcW w:w="602" w:type="pct"/>
            <w:vMerge w:val="restart"/>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二级指标</w:t>
            </w:r>
          </w:p>
        </w:tc>
        <w:tc>
          <w:tcPr>
            <w:tcW w:w="541" w:type="pct"/>
            <w:vMerge w:val="restart"/>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三级指标</w:t>
            </w:r>
          </w:p>
        </w:tc>
        <w:tc>
          <w:tcPr>
            <w:tcW w:w="1387" w:type="pct"/>
            <w:vMerge w:val="restart"/>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指标说明</w:t>
            </w:r>
          </w:p>
        </w:tc>
        <w:tc>
          <w:tcPr>
            <w:tcW w:w="1041" w:type="pct"/>
            <w:gridSpan w:val="3"/>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指标值</w:t>
            </w:r>
          </w:p>
        </w:tc>
        <w:tc>
          <w:tcPr>
            <w:tcW w:w="422" w:type="pct"/>
            <w:vMerge w:val="restart"/>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指标确定依据</w:t>
            </w:r>
          </w:p>
        </w:tc>
        <w:tc>
          <w:tcPr>
            <w:tcW w:w="603" w:type="pct"/>
            <w:vMerge w:val="restart"/>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400" w:type="pct"/>
            <w:vMerge w:val="continue"/>
            <w:shd w:val="clear" w:color="auto" w:fill="auto"/>
            <w:noWrap/>
            <w:vAlign w:val="center"/>
          </w:tcPr>
          <w:p>
            <w:pPr>
              <w:jc w:val="center"/>
              <w:rPr>
                <w:rFonts w:hint="default" w:ascii="Arial" w:hAnsi="Arial" w:eastAsia="宋体" w:cs="Arial"/>
                <w:b/>
                <w:bCs/>
                <w:i w:val="0"/>
                <w:iCs w:val="0"/>
                <w:color w:val="000000"/>
                <w:sz w:val="22"/>
                <w:szCs w:val="22"/>
                <w:u w:val="none"/>
              </w:rPr>
            </w:pPr>
          </w:p>
        </w:tc>
        <w:tc>
          <w:tcPr>
            <w:tcW w:w="602" w:type="pct"/>
            <w:vMerge w:val="continue"/>
            <w:shd w:val="clear" w:color="auto" w:fill="auto"/>
            <w:noWrap/>
            <w:vAlign w:val="center"/>
          </w:tcPr>
          <w:p>
            <w:pPr>
              <w:jc w:val="center"/>
              <w:rPr>
                <w:rFonts w:hint="default" w:ascii="Arial" w:hAnsi="Arial" w:eastAsia="宋体" w:cs="Arial"/>
                <w:b/>
                <w:bCs/>
                <w:i w:val="0"/>
                <w:iCs w:val="0"/>
                <w:color w:val="000000"/>
                <w:sz w:val="22"/>
                <w:szCs w:val="22"/>
                <w:u w:val="none"/>
              </w:rPr>
            </w:pPr>
          </w:p>
        </w:tc>
        <w:tc>
          <w:tcPr>
            <w:tcW w:w="541" w:type="pct"/>
            <w:vMerge w:val="continue"/>
            <w:shd w:val="clear" w:color="auto" w:fill="auto"/>
            <w:noWrap/>
            <w:vAlign w:val="center"/>
          </w:tcPr>
          <w:p>
            <w:pPr>
              <w:jc w:val="center"/>
              <w:rPr>
                <w:rFonts w:hint="default" w:ascii="Arial" w:hAnsi="Arial" w:eastAsia="宋体" w:cs="Arial"/>
                <w:b/>
                <w:bCs/>
                <w:i w:val="0"/>
                <w:iCs w:val="0"/>
                <w:color w:val="000000"/>
                <w:sz w:val="22"/>
                <w:szCs w:val="22"/>
                <w:u w:val="none"/>
              </w:rPr>
            </w:pPr>
          </w:p>
        </w:tc>
        <w:tc>
          <w:tcPr>
            <w:tcW w:w="1387" w:type="pct"/>
            <w:vMerge w:val="continue"/>
            <w:shd w:val="clear" w:color="auto" w:fill="auto"/>
            <w:noWrap/>
            <w:vAlign w:val="center"/>
          </w:tcPr>
          <w:p>
            <w:pPr>
              <w:jc w:val="center"/>
              <w:rPr>
                <w:rFonts w:hint="default" w:ascii="Arial" w:hAnsi="Arial" w:eastAsia="宋体" w:cs="Arial"/>
                <w:b/>
                <w:bCs/>
                <w:i w:val="0"/>
                <w:iCs w:val="0"/>
                <w:color w:val="000000"/>
                <w:sz w:val="22"/>
                <w:szCs w:val="22"/>
                <w:u w:val="none"/>
              </w:rPr>
            </w:pPr>
          </w:p>
        </w:tc>
        <w:tc>
          <w:tcPr>
            <w:tcW w:w="300" w:type="pct"/>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符号</w:t>
            </w:r>
          </w:p>
        </w:tc>
        <w:tc>
          <w:tcPr>
            <w:tcW w:w="196" w:type="pct"/>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值</w:t>
            </w:r>
          </w:p>
        </w:tc>
        <w:tc>
          <w:tcPr>
            <w:tcW w:w="544" w:type="pct"/>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单位（文字描述）</w:t>
            </w:r>
          </w:p>
        </w:tc>
        <w:tc>
          <w:tcPr>
            <w:tcW w:w="422" w:type="pct"/>
            <w:vMerge w:val="continue"/>
            <w:shd w:val="clear" w:color="auto" w:fill="auto"/>
            <w:noWrap/>
            <w:vAlign w:val="center"/>
          </w:tcPr>
          <w:p>
            <w:pPr>
              <w:jc w:val="center"/>
              <w:rPr>
                <w:rFonts w:hint="default" w:ascii="Arial" w:hAnsi="Arial" w:eastAsia="宋体" w:cs="Arial"/>
                <w:b/>
                <w:bCs/>
                <w:i w:val="0"/>
                <w:iCs w:val="0"/>
                <w:color w:val="000000"/>
                <w:sz w:val="22"/>
                <w:szCs w:val="22"/>
                <w:u w:val="none"/>
              </w:rPr>
            </w:pPr>
          </w:p>
        </w:tc>
        <w:tc>
          <w:tcPr>
            <w:tcW w:w="603" w:type="pct"/>
            <w:vMerge w:val="continue"/>
            <w:shd w:val="clear" w:color="auto" w:fill="auto"/>
            <w:noWrap/>
            <w:vAlign w:val="center"/>
          </w:tcPr>
          <w:p>
            <w:pPr>
              <w:jc w:val="center"/>
              <w:rPr>
                <w:rFonts w:hint="default" w:ascii="Arial" w:hAnsi="Arial" w:eastAsia="宋体" w:cs="Arial"/>
                <w:b/>
                <w:bCs/>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400" w:type="pct"/>
            <w:vMerge w:val="restar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60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541"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医疗垃圾数量</w:t>
            </w:r>
          </w:p>
        </w:tc>
        <w:tc>
          <w:tcPr>
            <w:tcW w:w="1387"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运输涉疫医疗垃圾数量</w:t>
            </w:r>
          </w:p>
        </w:tc>
        <w:tc>
          <w:tcPr>
            <w:tcW w:w="300"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96"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109.7</w:t>
            </w:r>
          </w:p>
        </w:tc>
        <w:tc>
          <w:tcPr>
            <w:tcW w:w="544"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吨</w:t>
            </w:r>
          </w:p>
        </w:tc>
        <w:tc>
          <w:tcPr>
            <w:tcW w:w="422"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协议要求</w:t>
            </w:r>
          </w:p>
        </w:tc>
        <w:tc>
          <w:tcPr>
            <w:tcW w:w="603"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是否达到设定指标值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400" w:type="pct"/>
            <w:vMerge w:val="continue"/>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60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541"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工作开展效果</w:t>
            </w:r>
          </w:p>
        </w:tc>
        <w:tc>
          <w:tcPr>
            <w:tcW w:w="1387"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接受委托医疗机构范围</w:t>
            </w:r>
          </w:p>
        </w:tc>
        <w:tc>
          <w:tcPr>
            <w:tcW w:w="300"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196" w:type="pct"/>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544"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优</w:t>
            </w:r>
          </w:p>
        </w:tc>
        <w:tc>
          <w:tcPr>
            <w:tcW w:w="422"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协议要求</w:t>
            </w:r>
          </w:p>
        </w:tc>
        <w:tc>
          <w:tcPr>
            <w:tcW w:w="603"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是否达到设定指标值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400" w:type="pct"/>
            <w:vMerge w:val="continue"/>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60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541"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资金支出时限</w:t>
            </w:r>
          </w:p>
        </w:tc>
        <w:tc>
          <w:tcPr>
            <w:tcW w:w="1387"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资金支出时限</w:t>
            </w:r>
          </w:p>
        </w:tc>
        <w:tc>
          <w:tcPr>
            <w:tcW w:w="300"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196" w:type="pct"/>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544"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2023年底</w:t>
            </w:r>
          </w:p>
        </w:tc>
        <w:tc>
          <w:tcPr>
            <w:tcW w:w="422"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财政要求</w:t>
            </w:r>
          </w:p>
        </w:tc>
        <w:tc>
          <w:tcPr>
            <w:tcW w:w="603"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是否达到设定指标值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400" w:type="pct"/>
            <w:vMerge w:val="continue"/>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60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541"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医疗垃圾清运成本</w:t>
            </w:r>
          </w:p>
        </w:tc>
        <w:tc>
          <w:tcPr>
            <w:tcW w:w="1387"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医疗垃圾清运成本</w:t>
            </w:r>
          </w:p>
        </w:tc>
        <w:tc>
          <w:tcPr>
            <w:tcW w:w="300"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96"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3000</w:t>
            </w:r>
          </w:p>
        </w:tc>
        <w:tc>
          <w:tcPr>
            <w:tcW w:w="544"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元/吨</w:t>
            </w:r>
          </w:p>
        </w:tc>
        <w:tc>
          <w:tcPr>
            <w:tcW w:w="422"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协议要求</w:t>
            </w:r>
          </w:p>
        </w:tc>
        <w:tc>
          <w:tcPr>
            <w:tcW w:w="603"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是否达到设定指标值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400"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60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541"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社会影响力</w:t>
            </w:r>
          </w:p>
        </w:tc>
        <w:tc>
          <w:tcPr>
            <w:tcW w:w="1387"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保证医疗废弃物得到及时清理，巩固疫情防控成果</w:t>
            </w:r>
          </w:p>
        </w:tc>
        <w:tc>
          <w:tcPr>
            <w:tcW w:w="300"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196" w:type="pct"/>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544"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优</w:t>
            </w:r>
          </w:p>
        </w:tc>
        <w:tc>
          <w:tcPr>
            <w:tcW w:w="422"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行业标准</w:t>
            </w:r>
          </w:p>
        </w:tc>
        <w:tc>
          <w:tcPr>
            <w:tcW w:w="603"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是否达到设定指标值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400"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60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541"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群众满意度</w:t>
            </w:r>
          </w:p>
        </w:tc>
        <w:tc>
          <w:tcPr>
            <w:tcW w:w="1387"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受益群体满意度</w:t>
            </w:r>
          </w:p>
        </w:tc>
        <w:tc>
          <w:tcPr>
            <w:tcW w:w="300"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96"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w:t>
            </w:r>
          </w:p>
        </w:tc>
        <w:tc>
          <w:tcPr>
            <w:tcW w:w="544"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22"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调查问卷</w:t>
            </w:r>
          </w:p>
        </w:tc>
        <w:tc>
          <w:tcPr>
            <w:tcW w:w="603" w:type="pct"/>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是否达到设定指标值</w:t>
            </w:r>
          </w:p>
        </w:tc>
      </w:tr>
    </w:tbl>
    <w:p>
      <w:pPr>
        <w:pStyle w:val="31"/>
        <w:sectPr>
          <w:footerReference r:id="rId5" w:type="default"/>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w:t>
      </w:r>
      <w:r>
        <w:rPr>
          <w:rFonts w:hint="eastAsia" w:eastAsia="方正仿宋_GBK"/>
          <w:color w:val="000000"/>
          <w:sz w:val="28"/>
          <w:lang w:val="en-US" w:eastAsia="zh-CN"/>
        </w:rPr>
        <w:t>3</w:t>
      </w:r>
      <w:r>
        <w:rPr>
          <w:rFonts w:eastAsia="方正仿宋_GBK"/>
          <w:color w:val="000000"/>
          <w:sz w:val="28"/>
        </w:rPr>
        <w:t>年，唐山市丰润区环境卫生管理中心安排政府采购预算0.00万元。具体内容见下表。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336002唐山市丰润区环境卫生管理中心</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唐山市丰润区环境卫生管理中心上年末固定资产金额为</w:t>
      </w:r>
      <w:r>
        <w:rPr>
          <w:rFonts w:hint="eastAsia" w:eastAsia="方正仿宋_GBK"/>
          <w:color w:val="000000"/>
          <w:sz w:val="28"/>
          <w:lang w:val="en-US" w:eastAsia="zh-CN"/>
        </w:rPr>
        <w:t>1760.42</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336002唐山市丰润区环境卫生管理中心</w:t>
            </w:r>
          </w:p>
        </w:tc>
        <w:tc>
          <w:tcPr>
            <w:tcW w:w="5670" w:type="dxa"/>
            <w:gridSpan w:val="2"/>
            <w:tcBorders>
              <w:top w:val="single" w:color="FFFFFF" w:sz="6" w:space="0"/>
              <w:left w:val="single" w:color="FFFFFF" w:sz="6" w:space="0"/>
              <w:right w:val="single" w:color="FFFFFF" w:sz="6" w:space="0"/>
            </w:tcBorders>
            <w:vAlign w:val="center"/>
          </w:tcPr>
          <w:p>
            <w:pPr>
              <w:pStyle w:val="5"/>
            </w:pPr>
            <w:r>
              <w:t>截止时间：202</w:t>
            </w:r>
            <w:r>
              <w:rPr>
                <w:rFonts w:hint="eastAsia"/>
                <w:lang w:val="en-US"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jc w:val="center"/>
              <w:rPr>
                <w:rFonts w:hint="default" w:eastAsia="方正书宋_GBK"/>
                <w:lang w:val="en-US" w:eastAsia="zh-CN"/>
              </w:rPr>
            </w:pPr>
            <w:r>
              <w:rPr>
                <w:rFonts w:hint="eastAsia"/>
                <w:lang w:val="en-US" w:eastAsia="zh-CN"/>
              </w:rPr>
              <w:t>1.业务房屋</w:t>
            </w:r>
          </w:p>
        </w:tc>
        <w:tc>
          <w:tcPr>
            <w:tcW w:w="2835" w:type="dxa"/>
            <w:vAlign w:val="center"/>
          </w:tcPr>
          <w:p>
            <w:pPr>
              <w:pStyle w:val="11"/>
              <w:jc w:val="center"/>
              <w:rPr>
                <w:rFonts w:hint="default" w:eastAsia="方正书宋_GBK"/>
                <w:highlight w:val="none"/>
                <w:lang w:val="en-US" w:eastAsia="zh-CN"/>
              </w:rPr>
            </w:pPr>
            <w:r>
              <w:rPr>
                <w:rFonts w:hint="eastAsia"/>
                <w:highlight w:val="none"/>
                <w:lang w:val="en-US" w:eastAsia="zh-CN"/>
              </w:rPr>
              <w:t>1072.6</w:t>
            </w:r>
          </w:p>
        </w:tc>
        <w:tc>
          <w:tcPr>
            <w:tcW w:w="2835" w:type="dxa"/>
            <w:vAlign w:val="center"/>
          </w:tcPr>
          <w:p>
            <w:pPr>
              <w:pStyle w:val="9"/>
              <w:jc w:val="center"/>
              <w:rPr>
                <w:rFonts w:hint="default" w:eastAsia="方正书宋_GBK"/>
                <w:highlight w:val="none"/>
                <w:lang w:val="en-US" w:eastAsia="zh-CN"/>
              </w:rPr>
            </w:pPr>
            <w:r>
              <w:rPr>
                <w:rFonts w:hint="eastAsia"/>
                <w:highlight w:val="none"/>
                <w:lang w:val="en-US" w:eastAsia="zh-CN"/>
              </w:rPr>
              <w:t>36.83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numPr>
                <w:ilvl w:val="0"/>
                <w:numId w:val="0"/>
              </w:numPr>
              <w:jc w:val="center"/>
              <w:rPr>
                <w:rFonts w:hint="default"/>
                <w:lang w:val="en-US" w:eastAsia="zh-CN"/>
              </w:rPr>
            </w:pPr>
            <w:r>
              <w:rPr>
                <w:rFonts w:hint="eastAsia"/>
                <w:lang w:val="en-US" w:eastAsia="zh-CN"/>
              </w:rPr>
              <w:t>2.车辆</w:t>
            </w:r>
          </w:p>
        </w:tc>
        <w:tc>
          <w:tcPr>
            <w:tcW w:w="2835" w:type="dxa"/>
            <w:vAlign w:val="center"/>
          </w:tcPr>
          <w:p>
            <w:pPr>
              <w:pStyle w:val="11"/>
              <w:jc w:val="center"/>
              <w:rPr>
                <w:rFonts w:hint="default" w:eastAsia="方正书宋_GBK"/>
                <w:highlight w:val="none"/>
                <w:lang w:val="en-US" w:eastAsia="zh-CN"/>
              </w:rPr>
            </w:pPr>
            <w:r>
              <w:rPr>
                <w:rFonts w:hint="eastAsia"/>
                <w:highlight w:val="none"/>
                <w:lang w:val="en-US" w:eastAsia="zh-CN"/>
              </w:rPr>
              <w:t>50</w:t>
            </w:r>
          </w:p>
        </w:tc>
        <w:tc>
          <w:tcPr>
            <w:tcW w:w="2835" w:type="dxa"/>
            <w:vAlign w:val="center"/>
          </w:tcPr>
          <w:p>
            <w:pPr>
              <w:pStyle w:val="9"/>
              <w:jc w:val="center"/>
              <w:rPr>
                <w:rFonts w:hint="default" w:eastAsia="方正书宋_GBK"/>
                <w:highlight w:val="none"/>
                <w:lang w:val="en-US" w:eastAsia="zh-CN"/>
              </w:rPr>
            </w:pPr>
            <w:r>
              <w:rPr>
                <w:rFonts w:hint="eastAsia"/>
                <w:highlight w:val="none"/>
                <w:lang w:val="en-US" w:eastAsia="zh-CN"/>
              </w:rPr>
              <w:t>1723.59</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hint="eastAsia"/>
        </w:rPr>
        <w:t xml:space="preserve">       </w:t>
      </w: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hint="eastAsia" w:eastAsia="方正仿宋_GBK"/>
          <w:lang w:eastAsia="zh-CN"/>
        </w:rPr>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r>
        <w:rPr>
          <w:rFonts w:hint="eastAsia" w:eastAsia="方正仿宋_GBK"/>
          <w:color w:val="000000"/>
          <w:sz w:val="28"/>
          <w:lang w:eastAsia="zh-CN"/>
        </w:rPr>
        <w:t>。</w:t>
      </w:r>
    </w:p>
    <w:p>
      <w:pPr>
        <w:jc w:val="center"/>
        <w:outlineLvl w:val="3"/>
      </w:pPr>
      <w:r>
        <w:rPr>
          <w:rFonts w:ascii="方正小标宋_GBK" w:hAnsi="方正小标宋_GBK" w:eastAsia="方正小标宋_GBK" w:cs="方正小标宋_GBK"/>
          <w:color w:val="000000"/>
          <w:sz w:val="44"/>
        </w:rPr>
        <w:t>三、唐山市丰润区园林绿化管理所收支预算</w:t>
      </w:r>
      <w:bookmarkEnd w:id="19"/>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336003唐山市丰润区园林绿化管理所</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1387.76</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r>
              <w:t>140.00</w:t>
            </w:r>
          </w:p>
        </w:tc>
        <w:tc>
          <w:tcPr>
            <w:tcW w:w="4535" w:type="dxa"/>
            <w:vAlign w:val="center"/>
          </w:tcPr>
          <w:p>
            <w:pPr>
              <w:pStyle w:val="10"/>
            </w:pPr>
            <w:r>
              <w:t>二、外交支出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64.63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135.03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r>
              <w:t>1328.10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1527.76</w:t>
            </w:r>
          </w:p>
        </w:tc>
        <w:tc>
          <w:tcPr>
            <w:tcW w:w="4535" w:type="dxa"/>
            <w:vAlign w:val="center"/>
          </w:tcPr>
          <w:p>
            <w:pPr>
              <w:pStyle w:val="12"/>
            </w:pPr>
            <w:r>
              <w:t>本年支出合计</w:t>
            </w:r>
          </w:p>
        </w:tc>
        <w:tc>
          <w:tcPr>
            <w:tcW w:w="2126" w:type="dxa"/>
            <w:vAlign w:val="center"/>
          </w:tcPr>
          <w:p>
            <w:pPr>
              <w:pStyle w:val="13"/>
            </w:pPr>
            <w:r>
              <w:t>1527.76</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1527.76</w:t>
            </w:r>
          </w:p>
        </w:tc>
        <w:tc>
          <w:tcPr>
            <w:tcW w:w="4535" w:type="dxa"/>
            <w:vAlign w:val="center"/>
          </w:tcPr>
          <w:p>
            <w:pPr>
              <w:pStyle w:val="12"/>
            </w:pPr>
            <w:r>
              <w:t>支出总计</w:t>
            </w:r>
          </w:p>
        </w:tc>
        <w:tc>
          <w:tcPr>
            <w:tcW w:w="2126" w:type="dxa"/>
            <w:vAlign w:val="center"/>
          </w:tcPr>
          <w:p>
            <w:pPr>
              <w:pStyle w:val="13"/>
            </w:pPr>
            <w:r>
              <w:t>1527.76</w:t>
            </w:r>
          </w:p>
        </w:tc>
      </w:tr>
    </w:tbl>
    <w:p>
      <w:pPr>
        <w:sectPr>
          <w:footerReference r:id="rId6" w:type="default"/>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336003唐山市丰润区园林绿化管理所</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1527.76</w:t>
            </w:r>
          </w:p>
        </w:tc>
        <w:tc>
          <w:tcPr>
            <w:tcW w:w="1134" w:type="dxa"/>
            <w:vAlign w:val="center"/>
          </w:tcPr>
          <w:p>
            <w:pPr>
              <w:pStyle w:val="13"/>
            </w:pPr>
            <w:r>
              <w:t>1527.76</w:t>
            </w:r>
          </w:p>
        </w:tc>
        <w:tc>
          <w:tcPr>
            <w:tcW w:w="1134" w:type="dxa"/>
            <w:vAlign w:val="center"/>
          </w:tcPr>
          <w:p>
            <w:pPr>
              <w:pStyle w:val="13"/>
            </w:pPr>
            <w:r>
              <w:t>1527.76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64.63</w:t>
            </w:r>
          </w:p>
        </w:tc>
        <w:tc>
          <w:tcPr>
            <w:tcW w:w="1134" w:type="dxa"/>
            <w:vAlign w:val="center"/>
          </w:tcPr>
          <w:p>
            <w:pPr>
              <w:pStyle w:val="9"/>
            </w:pPr>
            <w:r>
              <w:t>64.63</w:t>
            </w:r>
          </w:p>
        </w:tc>
        <w:tc>
          <w:tcPr>
            <w:tcW w:w="1134" w:type="dxa"/>
            <w:vAlign w:val="center"/>
          </w:tcPr>
          <w:p>
            <w:pPr>
              <w:pStyle w:val="9"/>
            </w:pPr>
            <w:r>
              <w:t>64.63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64.63</w:t>
            </w:r>
          </w:p>
        </w:tc>
        <w:tc>
          <w:tcPr>
            <w:tcW w:w="1134" w:type="dxa"/>
            <w:vAlign w:val="center"/>
          </w:tcPr>
          <w:p>
            <w:pPr>
              <w:pStyle w:val="9"/>
            </w:pPr>
            <w:r>
              <w:t>64.63</w:t>
            </w:r>
          </w:p>
        </w:tc>
        <w:tc>
          <w:tcPr>
            <w:tcW w:w="1134" w:type="dxa"/>
            <w:vAlign w:val="center"/>
          </w:tcPr>
          <w:p>
            <w:pPr>
              <w:pStyle w:val="9"/>
            </w:pPr>
            <w:r>
              <w:t>64.63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43.12</w:t>
            </w:r>
          </w:p>
        </w:tc>
        <w:tc>
          <w:tcPr>
            <w:tcW w:w="1134" w:type="dxa"/>
            <w:vAlign w:val="center"/>
          </w:tcPr>
          <w:p>
            <w:pPr>
              <w:pStyle w:val="9"/>
            </w:pPr>
            <w:r>
              <w:t>43.12</w:t>
            </w:r>
          </w:p>
        </w:tc>
        <w:tc>
          <w:tcPr>
            <w:tcW w:w="1134" w:type="dxa"/>
            <w:vAlign w:val="center"/>
          </w:tcPr>
          <w:p>
            <w:pPr>
              <w:pStyle w:val="9"/>
            </w:pPr>
            <w:r>
              <w:t>43.12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21.51</w:t>
            </w:r>
          </w:p>
        </w:tc>
        <w:tc>
          <w:tcPr>
            <w:tcW w:w="1134" w:type="dxa"/>
            <w:vAlign w:val="center"/>
          </w:tcPr>
          <w:p>
            <w:pPr>
              <w:pStyle w:val="9"/>
            </w:pPr>
            <w:r>
              <w:t>21.51</w:t>
            </w:r>
          </w:p>
        </w:tc>
        <w:tc>
          <w:tcPr>
            <w:tcW w:w="1134" w:type="dxa"/>
            <w:vAlign w:val="center"/>
          </w:tcPr>
          <w:p>
            <w:pPr>
              <w:pStyle w:val="9"/>
            </w:pPr>
            <w:r>
              <w:t>21.51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135.03</w:t>
            </w:r>
          </w:p>
        </w:tc>
        <w:tc>
          <w:tcPr>
            <w:tcW w:w="1134" w:type="dxa"/>
            <w:vAlign w:val="center"/>
          </w:tcPr>
          <w:p>
            <w:pPr>
              <w:pStyle w:val="9"/>
            </w:pPr>
            <w:r>
              <w:t>135.03</w:t>
            </w:r>
          </w:p>
        </w:tc>
        <w:tc>
          <w:tcPr>
            <w:tcW w:w="1134" w:type="dxa"/>
            <w:vAlign w:val="center"/>
          </w:tcPr>
          <w:p>
            <w:pPr>
              <w:pStyle w:val="9"/>
            </w:pPr>
            <w:r>
              <w:t>135.03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135.03</w:t>
            </w:r>
          </w:p>
        </w:tc>
        <w:tc>
          <w:tcPr>
            <w:tcW w:w="1134" w:type="dxa"/>
            <w:vAlign w:val="center"/>
          </w:tcPr>
          <w:p>
            <w:pPr>
              <w:pStyle w:val="9"/>
            </w:pPr>
            <w:r>
              <w:t>135.03</w:t>
            </w:r>
          </w:p>
        </w:tc>
        <w:tc>
          <w:tcPr>
            <w:tcW w:w="1134" w:type="dxa"/>
            <w:vAlign w:val="center"/>
          </w:tcPr>
          <w:p>
            <w:pPr>
              <w:pStyle w:val="9"/>
            </w:pPr>
            <w:r>
              <w:t>135.03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2101102</w:t>
            </w:r>
          </w:p>
        </w:tc>
        <w:tc>
          <w:tcPr>
            <w:tcW w:w="1559" w:type="dxa"/>
            <w:vAlign w:val="center"/>
          </w:tcPr>
          <w:p>
            <w:pPr>
              <w:pStyle w:val="10"/>
            </w:pPr>
            <w:r>
              <w:t>事业单位医疗</w:t>
            </w:r>
          </w:p>
        </w:tc>
        <w:tc>
          <w:tcPr>
            <w:tcW w:w="1134" w:type="dxa"/>
            <w:vAlign w:val="center"/>
          </w:tcPr>
          <w:p>
            <w:pPr>
              <w:pStyle w:val="9"/>
            </w:pPr>
            <w:r>
              <w:t>64.58</w:t>
            </w:r>
          </w:p>
        </w:tc>
        <w:tc>
          <w:tcPr>
            <w:tcW w:w="1134" w:type="dxa"/>
            <w:vAlign w:val="center"/>
          </w:tcPr>
          <w:p>
            <w:pPr>
              <w:pStyle w:val="9"/>
            </w:pPr>
            <w:r>
              <w:t>64.58</w:t>
            </w:r>
          </w:p>
        </w:tc>
        <w:tc>
          <w:tcPr>
            <w:tcW w:w="1134" w:type="dxa"/>
            <w:vAlign w:val="center"/>
          </w:tcPr>
          <w:p>
            <w:pPr>
              <w:pStyle w:val="9"/>
            </w:pPr>
            <w:r>
              <w:t>64.58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9"/>
            </w:pPr>
            <w:r>
              <w:t>70.45</w:t>
            </w:r>
          </w:p>
        </w:tc>
        <w:tc>
          <w:tcPr>
            <w:tcW w:w="1134" w:type="dxa"/>
            <w:vAlign w:val="center"/>
          </w:tcPr>
          <w:p>
            <w:pPr>
              <w:pStyle w:val="9"/>
            </w:pPr>
            <w:r>
              <w:t>70.45</w:t>
            </w:r>
          </w:p>
        </w:tc>
        <w:tc>
          <w:tcPr>
            <w:tcW w:w="1134" w:type="dxa"/>
            <w:vAlign w:val="center"/>
          </w:tcPr>
          <w:p>
            <w:pPr>
              <w:pStyle w:val="9"/>
            </w:pPr>
            <w:r>
              <w:t>70.45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212</w:t>
            </w:r>
          </w:p>
        </w:tc>
        <w:tc>
          <w:tcPr>
            <w:tcW w:w="1559" w:type="dxa"/>
            <w:vAlign w:val="center"/>
          </w:tcPr>
          <w:p>
            <w:pPr>
              <w:pStyle w:val="10"/>
            </w:pPr>
            <w:r>
              <w:t>城乡社区支出</w:t>
            </w:r>
          </w:p>
        </w:tc>
        <w:tc>
          <w:tcPr>
            <w:tcW w:w="1134" w:type="dxa"/>
            <w:vAlign w:val="center"/>
          </w:tcPr>
          <w:p>
            <w:pPr>
              <w:pStyle w:val="9"/>
            </w:pPr>
            <w:r>
              <w:t>1328.10</w:t>
            </w:r>
          </w:p>
        </w:tc>
        <w:tc>
          <w:tcPr>
            <w:tcW w:w="1134" w:type="dxa"/>
            <w:vAlign w:val="center"/>
          </w:tcPr>
          <w:p>
            <w:pPr>
              <w:pStyle w:val="9"/>
            </w:pPr>
            <w:r>
              <w:t>1328.10</w:t>
            </w:r>
          </w:p>
        </w:tc>
        <w:tc>
          <w:tcPr>
            <w:tcW w:w="1134" w:type="dxa"/>
            <w:vAlign w:val="center"/>
          </w:tcPr>
          <w:p>
            <w:pPr>
              <w:pStyle w:val="9"/>
            </w:pPr>
            <w:r>
              <w:t>1328.10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21205</w:t>
            </w:r>
          </w:p>
        </w:tc>
        <w:tc>
          <w:tcPr>
            <w:tcW w:w="1559" w:type="dxa"/>
            <w:vAlign w:val="center"/>
          </w:tcPr>
          <w:p>
            <w:pPr>
              <w:pStyle w:val="10"/>
            </w:pPr>
            <w:r>
              <w:t>城乡社区环境卫生</w:t>
            </w:r>
          </w:p>
        </w:tc>
        <w:tc>
          <w:tcPr>
            <w:tcW w:w="1134" w:type="dxa"/>
            <w:vAlign w:val="center"/>
          </w:tcPr>
          <w:p>
            <w:pPr>
              <w:pStyle w:val="9"/>
            </w:pPr>
            <w:r>
              <w:t>1188.10</w:t>
            </w:r>
          </w:p>
        </w:tc>
        <w:tc>
          <w:tcPr>
            <w:tcW w:w="1134" w:type="dxa"/>
            <w:vAlign w:val="center"/>
          </w:tcPr>
          <w:p>
            <w:pPr>
              <w:pStyle w:val="9"/>
            </w:pPr>
            <w:r>
              <w:t>1188.10</w:t>
            </w:r>
          </w:p>
        </w:tc>
        <w:tc>
          <w:tcPr>
            <w:tcW w:w="1134" w:type="dxa"/>
            <w:vAlign w:val="center"/>
          </w:tcPr>
          <w:p>
            <w:pPr>
              <w:pStyle w:val="9"/>
            </w:pPr>
            <w:r>
              <w:t>1188.10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2120501</w:t>
            </w:r>
          </w:p>
        </w:tc>
        <w:tc>
          <w:tcPr>
            <w:tcW w:w="1559" w:type="dxa"/>
            <w:vAlign w:val="center"/>
          </w:tcPr>
          <w:p>
            <w:pPr>
              <w:pStyle w:val="10"/>
            </w:pPr>
            <w:r>
              <w:t>城乡社区环境卫生</w:t>
            </w:r>
          </w:p>
        </w:tc>
        <w:tc>
          <w:tcPr>
            <w:tcW w:w="1134" w:type="dxa"/>
            <w:vAlign w:val="center"/>
          </w:tcPr>
          <w:p>
            <w:pPr>
              <w:pStyle w:val="9"/>
            </w:pPr>
            <w:r>
              <w:t>1188.10</w:t>
            </w:r>
          </w:p>
        </w:tc>
        <w:tc>
          <w:tcPr>
            <w:tcW w:w="1134" w:type="dxa"/>
            <w:vAlign w:val="center"/>
          </w:tcPr>
          <w:p>
            <w:pPr>
              <w:pStyle w:val="9"/>
            </w:pPr>
            <w:r>
              <w:t>1188.10</w:t>
            </w:r>
          </w:p>
        </w:tc>
        <w:tc>
          <w:tcPr>
            <w:tcW w:w="1134" w:type="dxa"/>
            <w:vAlign w:val="center"/>
          </w:tcPr>
          <w:p>
            <w:pPr>
              <w:pStyle w:val="9"/>
            </w:pPr>
            <w:r>
              <w:t>1188.10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21213</w:t>
            </w:r>
          </w:p>
        </w:tc>
        <w:tc>
          <w:tcPr>
            <w:tcW w:w="1559" w:type="dxa"/>
            <w:vAlign w:val="center"/>
          </w:tcPr>
          <w:p>
            <w:pPr>
              <w:pStyle w:val="10"/>
            </w:pPr>
            <w:r>
              <w:t>城市基础设施配套费安排的支出</w:t>
            </w:r>
          </w:p>
        </w:tc>
        <w:tc>
          <w:tcPr>
            <w:tcW w:w="1134" w:type="dxa"/>
            <w:vAlign w:val="center"/>
          </w:tcPr>
          <w:p>
            <w:pPr>
              <w:pStyle w:val="9"/>
            </w:pPr>
            <w:r>
              <w:t>140.00</w:t>
            </w:r>
          </w:p>
        </w:tc>
        <w:tc>
          <w:tcPr>
            <w:tcW w:w="1134" w:type="dxa"/>
            <w:vAlign w:val="center"/>
          </w:tcPr>
          <w:p>
            <w:pPr>
              <w:pStyle w:val="9"/>
            </w:pPr>
            <w:r>
              <w:t>140.00</w:t>
            </w:r>
          </w:p>
        </w:tc>
        <w:tc>
          <w:tcPr>
            <w:tcW w:w="1134" w:type="dxa"/>
            <w:vAlign w:val="center"/>
          </w:tcPr>
          <w:p>
            <w:pPr>
              <w:pStyle w:val="9"/>
            </w:pPr>
            <w:r>
              <w:t>140.00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2121302</w:t>
            </w:r>
          </w:p>
        </w:tc>
        <w:tc>
          <w:tcPr>
            <w:tcW w:w="1559" w:type="dxa"/>
            <w:vAlign w:val="center"/>
          </w:tcPr>
          <w:p>
            <w:pPr>
              <w:pStyle w:val="10"/>
            </w:pPr>
            <w:r>
              <w:t>城市环境卫生</w:t>
            </w:r>
          </w:p>
        </w:tc>
        <w:tc>
          <w:tcPr>
            <w:tcW w:w="1134" w:type="dxa"/>
            <w:vAlign w:val="center"/>
          </w:tcPr>
          <w:p>
            <w:pPr>
              <w:pStyle w:val="9"/>
            </w:pPr>
            <w:r>
              <w:t>140.00</w:t>
            </w:r>
          </w:p>
        </w:tc>
        <w:tc>
          <w:tcPr>
            <w:tcW w:w="1134" w:type="dxa"/>
            <w:vAlign w:val="center"/>
          </w:tcPr>
          <w:p>
            <w:pPr>
              <w:pStyle w:val="9"/>
            </w:pPr>
            <w:r>
              <w:t>140.00</w:t>
            </w:r>
          </w:p>
        </w:tc>
        <w:tc>
          <w:tcPr>
            <w:tcW w:w="1134" w:type="dxa"/>
            <w:vAlign w:val="center"/>
          </w:tcPr>
          <w:p>
            <w:pPr>
              <w:pStyle w:val="9"/>
            </w:pPr>
            <w:r>
              <w:t>140.00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336003唐山市丰润区园林绿化管理所</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1527.76</w:t>
            </w:r>
          </w:p>
        </w:tc>
        <w:tc>
          <w:tcPr>
            <w:tcW w:w="1361" w:type="dxa"/>
            <w:vAlign w:val="center"/>
          </w:tcPr>
          <w:p>
            <w:pPr>
              <w:pStyle w:val="13"/>
            </w:pPr>
            <w:r>
              <w:t>784.76</w:t>
            </w:r>
          </w:p>
        </w:tc>
        <w:tc>
          <w:tcPr>
            <w:tcW w:w="1361" w:type="dxa"/>
            <w:vAlign w:val="center"/>
          </w:tcPr>
          <w:p>
            <w:pPr>
              <w:pStyle w:val="13"/>
            </w:pPr>
            <w:r>
              <w:t>743.00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64.63</w:t>
            </w:r>
          </w:p>
        </w:tc>
        <w:tc>
          <w:tcPr>
            <w:tcW w:w="1361" w:type="dxa"/>
            <w:vAlign w:val="center"/>
          </w:tcPr>
          <w:p>
            <w:pPr>
              <w:pStyle w:val="9"/>
            </w:pPr>
            <w:r>
              <w:t>64.63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64.63</w:t>
            </w:r>
          </w:p>
        </w:tc>
        <w:tc>
          <w:tcPr>
            <w:tcW w:w="1361" w:type="dxa"/>
            <w:vAlign w:val="center"/>
          </w:tcPr>
          <w:p>
            <w:pPr>
              <w:pStyle w:val="9"/>
            </w:pPr>
            <w:r>
              <w:t>64.63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43.12</w:t>
            </w:r>
          </w:p>
        </w:tc>
        <w:tc>
          <w:tcPr>
            <w:tcW w:w="1361" w:type="dxa"/>
            <w:vAlign w:val="center"/>
          </w:tcPr>
          <w:p>
            <w:pPr>
              <w:pStyle w:val="9"/>
            </w:pPr>
            <w:r>
              <w:t>43.12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9"/>
            </w:pPr>
            <w:r>
              <w:t>21.51</w:t>
            </w:r>
          </w:p>
        </w:tc>
        <w:tc>
          <w:tcPr>
            <w:tcW w:w="1361" w:type="dxa"/>
            <w:vAlign w:val="center"/>
          </w:tcPr>
          <w:p>
            <w:pPr>
              <w:pStyle w:val="9"/>
            </w:pPr>
            <w:r>
              <w:t>21.51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135.03</w:t>
            </w:r>
          </w:p>
        </w:tc>
        <w:tc>
          <w:tcPr>
            <w:tcW w:w="1361" w:type="dxa"/>
            <w:vAlign w:val="center"/>
          </w:tcPr>
          <w:p>
            <w:pPr>
              <w:pStyle w:val="9"/>
            </w:pPr>
            <w:r>
              <w:t>135.03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135.03</w:t>
            </w:r>
          </w:p>
        </w:tc>
        <w:tc>
          <w:tcPr>
            <w:tcW w:w="1361" w:type="dxa"/>
            <w:vAlign w:val="center"/>
          </w:tcPr>
          <w:p>
            <w:pPr>
              <w:pStyle w:val="9"/>
            </w:pPr>
            <w:r>
              <w:t>135.03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2101102</w:t>
            </w:r>
          </w:p>
        </w:tc>
        <w:tc>
          <w:tcPr>
            <w:tcW w:w="4535" w:type="dxa"/>
            <w:vAlign w:val="center"/>
          </w:tcPr>
          <w:p>
            <w:pPr>
              <w:pStyle w:val="10"/>
            </w:pPr>
            <w:r>
              <w:t>事业单位医疗</w:t>
            </w:r>
          </w:p>
        </w:tc>
        <w:tc>
          <w:tcPr>
            <w:tcW w:w="1361" w:type="dxa"/>
            <w:vAlign w:val="center"/>
          </w:tcPr>
          <w:p>
            <w:pPr>
              <w:pStyle w:val="9"/>
            </w:pPr>
            <w:r>
              <w:t>64.58</w:t>
            </w:r>
          </w:p>
        </w:tc>
        <w:tc>
          <w:tcPr>
            <w:tcW w:w="1361" w:type="dxa"/>
            <w:vAlign w:val="center"/>
          </w:tcPr>
          <w:p>
            <w:pPr>
              <w:pStyle w:val="9"/>
            </w:pPr>
            <w:r>
              <w:t>64.58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9"/>
            </w:pPr>
            <w:r>
              <w:t>70.45</w:t>
            </w:r>
          </w:p>
        </w:tc>
        <w:tc>
          <w:tcPr>
            <w:tcW w:w="1361" w:type="dxa"/>
            <w:vAlign w:val="center"/>
          </w:tcPr>
          <w:p>
            <w:pPr>
              <w:pStyle w:val="9"/>
            </w:pPr>
            <w:r>
              <w:t>70.45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212</w:t>
            </w:r>
          </w:p>
        </w:tc>
        <w:tc>
          <w:tcPr>
            <w:tcW w:w="4535" w:type="dxa"/>
            <w:vAlign w:val="center"/>
          </w:tcPr>
          <w:p>
            <w:pPr>
              <w:pStyle w:val="10"/>
            </w:pPr>
            <w:r>
              <w:t>城乡社区支出</w:t>
            </w:r>
          </w:p>
        </w:tc>
        <w:tc>
          <w:tcPr>
            <w:tcW w:w="1361" w:type="dxa"/>
            <w:vAlign w:val="center"/>
          </w:tcPr>
          <w:p>
            <w:pPr>
              <w:pStyle w:val="9"/>
            </w:pPr>
            <w:r>
              <w:t>1328.10</w:t>
            </w:r>
          </w:p>
        </w:tc>
        <w:tc>
          <w:tcPr>
            <w:tcW w:w="1361" w:type="dxa"/>
            <w:vAlign w:val="center"/>
          </w:tcPr>
          <w:p>
            <w:pPr>
              <w:pStyle w:val="9"/>
            </w:pPr>
            <w:r>
              <w:t>585.10</w:t>
            </w:r>
          </w:p>
        </w:tc>
        <w:tc>
          <w:tcPr>
            <w:tcW w:w="1361" w:type="dxa"/>
            <w:vAlign w:val="center"/>
          </w:tcPr>
          <w:p>
            <w:pPr>
              <w:pStyle w:val="9"/>
            </w:pPr>
            <w:r>
              <w:t>743.00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21205</w:t>
            </w:r>
          </w:p>
        </w:tc>
        <w:tc>
          <w:tcPr>
            <w:tcW w:w="4535" w:type="dxa"/>
            <w:vAlign w:val="center"/>
          </w:tcPr>
          <w:p>
            <w:pPr>
              <w:pStyle w:val="10"/>
            </w:pPr>
            <w:r>
              <w:t>城乡社区环境卫生</w:t>
            </w:r>
          </w:p>
        </w:tc>
        <w:tc>
          <w:tcPr>
            <w:tcW w:w="1361" w:type="dxa"/>
            <w:vAlign w:val="center"/>
          </w:tcPr>
          <w:p>
            <w:pPr>
              <w:pStyle w:val="9"/>
            </w:pPr>
            <w:r>
              <w:t>1188.10</w:t>
            </w:r>
          </w:p>
        </w:tc>
        <w:tc>
          <w:tcPr>
            <w:tcW w:w="1361" w:type="dxa"/>
            <w:vAlign w:val="center"/>
          </w:tcPr>
          <w:p>
            <w:pPr>
              <w:pStyle w:val="9"/>
            </w:pPr>
            <w:r>
              <w:t>585.10</w:t>
            </w:r>
          </w:p>
        </w:tc>
        <w:tc>
          <w:tcPr>
            <w:tcW w:w="1361" w:type="dxa"/>
            <w:vAlign w:val="center"/>
          </w:tcPr>
          <w:p>
            <w:pPr>
              <w:pStyle w:val="9"/>
            </w:pPr>
            <w:r>
              <w:t>603.00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2120501</w:t>
            </w:r>
          </w:p>
        </w:tc>
        <w:tc>
          <w:tcPr>
            <w:tcW w:w="4535" w:type="dxa"/>
            <w:vAlign w:val="center"/>
          </w:tcPr>
          <w:p>
            <w:pPr>
              <w:pStyle w:val="10"/>
            </w:pPr>
            <w:r>
              <w:t>城乡社区环境卫生</w:t>
            </w:r>
          </w:p>
        </w:tc>
        <w:tc>
          <w:tcPr>
            <w:tcW w:w="1361" w:type="dxa"/>
            <w:vAlign w:val="center"/>
          </w:tcPr>
          <w:p>
            <w:pPr>
              <w:pStyle w:val="9"/>
            </w:pPr>
            <w:r>
              <w:t>1188.10</w:t>
            </w:r>
          </w:p>
        </w:tc>
        <w:tc>
          <w:tcPr>
            <w:tcW w:w="1361" w:type="dxa"/>
            <w:vAlign w:val="center"/>
          </w:tcPr>
          <w:p>
            <w:pPr>
              <w:pStyle w:val="9"/>
            </w:pPr>
            <w:r>
              <w:t>585.10</w:t>
            </w:r>
          </w:p>
        </w:tc>
        <w:tc>
          <w:tcPr>
            <w:tcW w:w="1361" w:type="dxa"/>
            <w:vAlign w:val="center"/>
          </w:tcPr>
          <w:p>
            <w:pPr>
              <w:pStyle w:val="9"/>
            </w:pPr>
            <w:r>
              <w:t>603.00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21213</w:t>
            </w:r>
          </w:p>
        </w:tc>
        <w:tc>
          <w:tcPr>
            <w:tcW w:w="4535" w:type="dxa"/>
            <w:vAlign w:val="center"/>
          </w:tcPr>
          <w:p>
            <w:pPr>
              <w:pStyle w:val="10"/>
            </w:pPr>
            <w:r>
              <w:t>城市基础设施配套费安排的支出</w:t>
            </w:r>
          </w:p>
        </w:tc>
        <w:tc>
          <w:tcPr>
            <w:tcW w:w="1361" w:type="dxa"/>
            <w:vAlign w:val="center"/>
          </w:tcPr>
          <w:p>
            <w:pPr>
              <w:pStyle w:val="9"/>
            </w:pPr>
            <w:r>
              <w:t>140.00</w:t>
            </w:r>
          </w:p>
        </w:tc>
        <w:tc>
          <w:tcPr>
            <w:tcW w:w="1361" w:type="dxa"/>
            <w:vAlign w:val="center"/>
          </w:tcPr>
          <w:p>
            <w:pPr>
              <w:pStyle w:val="9"/>
            </w:pPr>
          </w:p>
        </w:tc>
        <w:tc>
          <w:tcPr>
            <w:tcW w:w="1361" w:type="dxa"/>
            <w:vAlign w:val="center"/>
          </w:tcPr>
          <w:p>
            <w:pPr>
              <w:pStyle w:val="9"/>
            </w:pPr>
            <w:r>
              <w:t>140.00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2121302</w:t>
            </w:r>
          </w:p>
        </w:tc>
        <w:tc>
          <w:tcPr>
            <w:tcW w:w="4535" w:type="dxa"/>
            <w:vAlign w:val="center"/>
          </w:tcPr>
          <w:p>
            <w:pPr>
              <w:pStyle w:val="10"/>
            </w:pPr>
            <w:r>
              <w:t>城市环境卫生</w:t>
            </w:r>
          </w:p>
        </w:tc>
        <w:tc>
          <w:tcPr>
            <w:tcW w:w="1361" w:type="dxa"/>
            <w:vAlign w:val="center"/>
          </w:tcPr>
          <w:p>
            <w:pPr>
              <w:pStyle w:val="9"/>
            </w:pPr>
            <w:r>
              <w:t>140.00</w:t>
            </w:r>
          </w:p>
        </w:tc>
        <w:tc>
          <w:tcPr>
            <w:tcW w:w="1361" w:type="dxa"/>
            <w:vAlign w:val="center"/>
          </w:tcPr>
          <w:p>
            <w:pPr>
              <w:pStyle w:val="9"/>
            </w:pPr>
          </w:p>
        </w:tc>
        <w:tc>
          <w:tcPr>
            <w:tcW w:w="1361" w:type="dxa"/>
            <w:vAlign w:val="center"/>
          </w:tcPr>
          <w:p>
            <w:pPr>
              <w:pStyle w:val="9"/>
            </w:pPr>
            <w:r>
              <w:t>140.00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336003唐山市丰润区园林绿化管理所</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1387.76</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r>
              <w:t>140.00</w:t>
            </w: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64.63</w:t>
            </w:r>
          </w:p>
        </w:tc>
        <w:tc>
          <w:tcPr>
            <w:tcW w:w="1474" w:type="dxa"/>
            <w:vAlign w:val="center"/>
          </w:tcPr>
          <w:p>
            <w:pPr>
              <w:pStyle w:val="9"/>
            </w:pPr>
            <w:r>
              <w:t>64.63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135.03</w:t>
            </w:r>
          </w:p>
        </w:tc>
        <w:tc>
          <w:tcPr>
            <w:tcW w:w="1474" w:type="dxa"/>
            <w:vAlign w:val="center"/>
          </w:tcPr>
          <w:p>
            <w:pPr>
              <w:pStyle w:val="9"/>
            </w:pPr>
            <w:r>
              <w:t>135.03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r>
              <w:t>1328.10</w:t>
            </w:r>
          </w:p>
        </w:tc>
        <w:tc>
          <w:tcPr>
            <w:tcW w:w="1474" w:type="dxa"/>
            <w:vAlign w:val="center"/>
          </w:tcPr>
          <w:p>
            <w:pPr>
              <w:pStyle w:val="9"/>
            </w:pPr>
            <w:r>
              <w:t>1188.10</w:t>
            </w:r>
          </w:p>
        </w:tc>
        <w:tc>
          <w:tcPr>
            <w:tcW w:w="1474" w:type="dxa"/>
            <w:vAlign w:val="center"/>
          </w:tcPr>
          <w:p>
            <w:pPr>
              <w:pStyle w:val="9"/>
            </w:pPr>
            <w:r>
              <w:t>140.00</w:t>
            </w: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1527.76</w:t>
            </w:r>
          </w:p>
        </w:tc>
        <w:tc>
          <w:tcPr>
            <w:tcW w:w="3402" w:type="dxa"/>
            <w:vAlign w:val="center"/>
          </w:tcPr>
          <w:p>
            <w:pPr>
              <w:pStyle w:val="12"/>
            </w:pPr>
            <w:r>
              <w:t>本年支出合计</w:t>
            </w:r>
          </w:p>
        </w:tc>
        <w:tc>
          <w:tcPr>
            <w:tcW w:w="1474" w:type="dxa"/>
            <w:vAlign w:val="center"/>
          </w:tcPr>
          <w:p>
            <w:pPr>
              <w:pStyle w:val="13"/>
            </w:pPr>
            <w:r>
              <w:t>1527.76</w:t>
            </w:r>
          </w:p>
        </w:tc>
        <w:tc>
          <w:tcPr>
            <w:tcW w:w="1474" w:type="dxa"/>
            <w:vAlign w:val="center"/>
          </w:tcPr>
          <w:p>
            <w:pPr>
              <w:pStyle w:val="13"/>
            </w:pPr>
            <w:r>
              <w:t>1387.76</w:t>
            </w:r>
          </w:p>
        </w:tc>
        <w:tc>
          <w:tcPr>
            <w:tcW w:w="1474" w:type="dxa"/>
            <w:vAlign w:val="center"/>
          </w:tcPr>
          <w:p>
            <w:pPr>
              <w:pStyle w:val="13"/>
            </w:pPr>
            <w:r>
              <w:t>140.00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1527.76</w:t>
            </w:r>
          </w:p>
        </w:tc>
        <w:tc>
          <w:tcPr>
            <w:tcW w:w="3402" w:type="dxa"/>
            <w:vAlign w:val="center"/>
          </w:tcPr>
          <w:p>
            <w:pPr>
              <w:pStyle w:val="12"/>
            </w:pPr>
            <w:r>
              <w:t>支出总计</w:t>
            </w:r>
          </w:p>
        </w:tc>
        <w:tc>
          <w:tcPr>
            <w:tcW w:w="1474" w:type="dxa"/>
            <w:vAlign w:val="center"/>
          </w:tcPr>
          <w:p>
            <w:pPr>
              <w:pStyle w:val="13"/>
            </w:pPr>
            <w:r>
              <w:t>1527.76</w:t>
            </w:r>
          </w:p>
        </w:tc>
        <w:tc>
          <w:tcPr>
            <w:tcW w:w="1474" w:type="dxa"/>
            <w:vAlign w:val="center"/>
          </w:tcPr>
          <w:p>
            <w:pPr>
              <w:pStyle w:val="13"/>
            </w:pPr>
            <w:r>
              <w:t>1387.76</w:t>
            </w:r>
          </w:p>
        </w:tc>
        <w:tc>
          <w:tcPr>
            <w:tcW w:w="1474" w:type="dxa"/>
            <w:vAlign w:val="center"/>
          </w:tcPr>
          <w:p>
            <w:pPr>
              <w:pStyle w:val="13"/>
            </w:pPr>
            <w:r>
              <w:t>140.00</w:t>
            </w: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336003唐山市丰润区园林绿化管理所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1387.76</w:t>
            </w:r>
          </w:p>
        </w:tc>
        <w:tc>
          <w:tcPr>
            <w:tcW w:w="2551" w:type="dxa"/>
            <w:vAlign w:val="center"/>
          </w:tcPr>
          <w:p>
            <w:pPr>
              <w:pStyle w:val="13"/>
            </w:pPr>
            <w:r>
              <w:t>784.76</w:t>
            </w:r>
          </w:p>
        </w:tc>
        <w:tc>
          <w:tcPr>
            <w:tcW w:w="2551" w:type="dxa"/>
            <w:vAlign w:val="center"/>
          </w:tcPr>
          <w:p>
            <w:pPr>
              <w:pStyle w:val="13"/>
            </w:pPr>
            <w:r>
              <w:t>603.00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64.63</w:t>
            </w:r>
          </w:p>
        </w:tc>
        <w:tc>
          <w:tcPr>
            <w:tcW w:w="2551" w:type="dxa"/>
            <w:vAlign w:val="center"/>
          </w:tcPr>
          <w:p>
            <w:pPr>
              <w:pStyle w:val="9"/>
            </w:pPr>
            <w:r>
              <w:t>64.63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64.63</w:t>
            </w:r>
          </w:p>
        </w:tc>
        <w:tc>
          <w:tcPr>
            <w:tcW w:w="2551" w:type="dxa"/>
            <w:vAlign w:val="center"/>
          </w:tcPr>
          <w:p>
            <w:pPr>
              <w:pStyle w:val="9"/>
            </w:pPr>
            <w:r>
              <w:t>64.63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43.12</w:t>
            </w:r>
          </w:p>
        </w:tc>
        <w:tc>
          <w:tcPr>
            <w:tcW w:w="2551" w:type="dxa"/>
            <w:vAlign w:val="center"/>
          </w:tcPr>
          <w:p>
            <w:pPr>
              <w:pStyle w:val="9"/>
            </w:pPr>
            <w:r>
              <w:t>43.12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21.51</w:t>
            </w:r>
          </w:p>
        </w:tc>
        <w:tc>
          <w:tcPr>
            <w:tcW w:w="2551" w:type="dxa"/>
            <w:vAlign w:val="center"/>
          </w:tcPr>
          <w:p>
            <w:pPr>
              <w:pStyle w:val="9"/>
            </w:pPr>
            <w:r>
              <w:t>21.51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135.03</w:t>
            </w:r>
          </w:p>
        </w:tc>
        <w:tc>
          <w:tcPr>
            <w:tcW w:w="2551" w:type="dxa"/>
            <w:vAlign w:val="center"/>
          </w:tcPr>
          <w:p>
            <w:pPr>
              <w:pStyle w:val="9"/>
            </w:pPr>
            <w:r>
              <w:t>135.03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135.03</w:t>
            </w:r>
          </w:p>
        </w:tc>
        <w:tc>
          <w:tcPr>
            <w:tcW w:w="2551" w:type="dxa"/>
            <w:vAlign w:val="center"/>
          </w:tcPr>
          <w:p>
            <w:pPr>
              <w:pStyle w:val="9"/>
            </w:pPr>
            <w:r>
              <w:t>135.03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2101102</w:t>
            </w:r>
          </w:p>
        </w:tc>
        <w:tc>
          <w:tcPr>
            <w:tcW w:w="4535" w:type="dxa"/>
            <w:vAlign w:val="center"/>
          </w:tcPr>
          <w:p>
            <w:pPr>
              <w:pStyle w:val="10"/>
            </w:pPr>
            <w:r>
              <w:t>事业单位医疗</w:t>
            </w:r>
          </w:p>
        </w:tc>
        <w:tc>
          <w:tcPr>
            <w:tcW w:w="2551" w:type="dxa"/>
            <w:vAlign w:val="center"/>
          </w:tcPr>
          <w:p>
            <w:pPr>
              <w:pStyle w:val="9"/>
            </w:pPr>
            <w:r>
              <w:t>64.58</w:t>
            </w:r>
          </w:p>
        </w:tc>
        <w:tc>
          <w:tcPr>
            <w:tcW w:w="2551" w:type="dxa"/>
            <w:vAlign w:val="center"/>
          </w:tcPr>
          <w:p>
            <w:pPr>
              <w:pStyle w:val="9"/>
            </w:pPr>
            <w:r>
              <w:t>64.58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9"/>
            </w:pPr>
            <w:r>
              <w:t>70.45</w:t>
            </w:r>
          </w:p>
        </w:tc>
        <w:tc>
          <w:tcPr>
            <w:tcW w:w="2551" w:type="dxa"/>
            <w:vAlign w:val="center"/>
          </w:tcPr>
          <w:p>
            <w:pPr>
              <w:pStyle w:val="9"/>
            </w:pPr>
            <w:r>
              <w:t>70.45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9"/>
            </w:pPr>
            <w:r>
              <w:t>1188.10</w:t>
            </w:r>
          </w:p>
        </w:tc>
        <w:tc>
          <w:tcPr>
            <w:tcW w:w="2551" w:type="dxa"/>
            <w:vAlign w:val="center"/>
          </w:tcPr>
          <w:p>
            <w:pPr>
              <w:pStyle w:val="9"/>
            </w:pPr>
            <w:r>
              <w:t>585.10</w:t>
            </w:r>
          </w:p>
        </w:tc>
        <w:tc>
          <w:tcPr>
            <w:tcW w:w="2551" w:type="dxa"/>
            <w:vAlign w:val="center"/>
          </w:tcPr>
          <w:p>
            <w:pPr>
              <w:pStyle w:val="9"/>
            </w:pPr>
            <w:r>
              <w:t>603.00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21205</w:t>
            </w:r>
          </w:p>
        </w:tc>
        <w:tc>
          <w:tcPr>
            <w:tcW w:w="4535" w:type="dxa"/>
            <w:vAlign w:val="center"/>
          </w:tcPr>
          <w:p>
            <w:pPr>
              <w:pStyle w:val="10"/>
            </w:pPr>
            <w:r>
              <w:t>城乡社区环境卫生</w:t>
            </w:r>
          </w:p>
        </w:tc>
        <w:tc>
          <w:tcPr>
            <w:tcW w:w="2551" w:type="dxa"/>
            <w:vAlign w:val="center"/>
          </w:tcPr>
          <w:p>
            <w:pPr>
              <w:pStyle w:val="9"/>
            </w:pPr>
            <w:r>
              <w:t>1188.10</w:t>
            </w:r>
          </w:p>
        </w:tc>
        <w:tc>
          <w:tcPr>
            <w:tcW w:w="2551" w:type="dxa"/>
            <w:vAlign w:val="center"/>
          </w:tcPr>
          <w:p>
            <w:pPr>
              <w:pStyle w:val="9"/>
            </w:pPr>
            <w:r>
              <w:t>585.10</w:t>
            </w:r>
          </w:p>
        </w:tc>
        <w:tc>
          <w:tcPr>
            <w:tcW w:w="2551" w:type="dxa"/>
            <w:vAlign w:val="center"/>
          </w:tcPr>
          <w:p>
            <w:pPr>
              <w:pStyle w:val="9"/>
            </w:pPr>
            <w:r>
              <w:t>603.00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2120501</w:t>
            </w:r>
          </w:p>
        </w:tc>
        <w:tc>
          <w:tcPr>
            <w:tcW w:w="4535" w:type="dxa"/>
            <w:vAlign w:val="center"/>
          </w:tcPr>
          <w:p>
            <w:pPr>
              <w:pStyle w:val="10"/>
            </w:pPr>
            <w:r>
              <w:t>城乡社区环境卫生</w:t>
            </w:r>
          </w:p>
        </w:tc>
        <w:tc>
          <w:tcPr>
            <w:tcW w:w="2551" w:type="dxa"/>
            <w:vAlign w:val="center"/>
          </w:tcPr>
          <w:p>
            <w:pPr>
              <w:pStyle w:val="9"/>
            </w:pPr>
            <w:r>
              <w:t>1188.10</w:t>
            </w:r>
          </w:p>
        </w:tc>
        <w:tc>
          <w:tcPr>
            <w:tcW w:w="2551" w:type="dxa"/>
            <w:vAlign w:val="center"/>
          </w:tcPr>
          <w:p>
            <w:pPr>
              <w:pStyle w:val="9"/>
            </w:pPr>
            <w:r>
              <w:t>585.10</w:t>
            </w:r>
          </w:p>
        </w:tc>
        <w:tc>
          <w:tcPr>
            <w:tcW w:w="2551" w:type="dxa"/>
            <w:vAlign w:val="center"/>
          </w:tcPr>
          <w:p>
            <w:pPr>
              <w:pStyle w:val="9"/>
            </w:pPr>
            <w:r>
              <w:t>603.00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336003唐山市丰润区园林绿化管理所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784.76</w:t>
            </w:r>
          </w:p>
        </w:tc>
        <w:tc>
          <w:tcPr>
            <w:tcW w:w="2551" w:type="dxa"/>
            <w:vAlign w:val="center"/>
          </w:tcPr>
          <w:p>
            <w:pPr>
              <w:pStyle w:val="13"/>
            </w:pPr>
            <w:r>
              <w:t>763.77</w:t>
            </w:r>
          </w:p>
        </w:tc>
        <w:tc>
          <w:tcPr>
            <w:tcW w:w="2551" w:type="dxa"/>
            <w:vAlign w:val="center"/>
          </w:tcPr>
          <w:p>
            <w:pPr>
              <w:pStyle w:val="13"/>
            </w:pPr>
            <w:r>
              <w:t>20.99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590.23</w:t>
            </w:r>
          </w:p>
        </w:tc>
        <w:tc>
          <w:tcPr>
            <w:tcW w:w="2551" w:type="dxa"/>
            <w:vAlign w:val="center"/>
          </w:tcPr>
          <w:p>
            <w:pPr>
              <w:pStyle w:val="9"/>
            </w:pPr>
            <w:r>
              <w:t>590.23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143.05</w:t>
            </w:r>
          </w:p>
        </w:tc>
        <w:tc>
          <w:tcPr>
            <w:tcW w:w="2551" w:type="dxa"/>
            <w:vAlign w:val="center"/>
          </w:tcPr>
          <w:p>
            <w:pPr>
              <w:pStyle w:val="9"/>
            </w:pPr>
            <w:r>
              <w:t>143.05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28.70</w:t>
            </w:r>
          </w:p>
        </w:tc>
        <w:tc>
          <w:tcPr>
            <w:tcW w:w="2551" w:type="dxa"/>
            <w:vAlign w:val="center"/>
          </w:tcPr>
          <w:p>
            <w:pPr>
              <w:pStyle w:val="9"/>
            </w:pPr>
            <w:r>
              <w:t>28.70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180.62</w:t>
            </w:r>
          </w:p>
        </w:tc>
        <w:tc>
          <w:tcPr>
            <w:tcW w:w="2551" w:type="dxa"/>
            <w:vAlign w:val="center"/>
          </w:tcPr>
          <w:p>
            <w:pPr>
              <w:pStyle w:val="9"/>
            </w:pPr>
            <w:r>
              <w:t>180.62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43.12</w:t>
            </w:r>
          </w:p>
        </w:tc>
        <w:tc>
          <w:tcPr>
            <w:tcW w:w="2551" w:type="dxa"/>
            <w:vAlign w:val="center"/>
          </w:tcPr>
          <w:p>
            <w:pPr>
              <w:pStyle w:val="9"/>
            </w:pPr>
            <w:r>
              <w:t>43.12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21.51</w:t>
            </w:r>
          </w:p>
        </w:tc>
        <w:tc>
          <w:tcPr>
            <w:tcW w:w="2551" w:type="dxa"/>
            <w:vAlign w:val="center"/>
          </w:tcPr>
          <w:p>
            <w:pPr>
              <w:pStyle w:val="9"/>
            </w:pPr>
            <w:r>
              <w:t>21.51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64.58</w:t>
            </w:r>
          </w:p>
        </w:tc>
        <w:tc>
          <w:tcPr>
            <w:tcW w:w="2551" w:type="dxa"/>
            <w:vAlign w:val="center"/>
          </w:tcPr>
          <w:p>
            <w:pPr>
              <w:pStyle w:val="9"/>
            </w:pPr>
            <w:r>
              <w:t>64.58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70.45</w:t>
            </w:r>
          </w:p>
        </w:tc>
        <w:tc>
          <w:tcPr>
            <w:tcW w:w="2551" w:type="dxa"/>
            <w:vAlign w:val="center"/>
          </w:tcPr>
          <w:p>
            <w:pPr>
              <w:pStyle w:val="9"/>
            </w:pPr>
            <w:r>
              <w:t>70.45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5.93</w:t>
            </w:r>
          </w:p>
        </w:tc>
        <w:tc>
          <w:tcPr>
            <w:tcW w:w="2551" w:type="dxa"/>
            <w:vAlign w:val="center"/>
          </w:tcPr>
          <w:p>
            <w:pPr>
              <w:pStyle w:val="9"/>
            </w:pPr>
            <w:r>
              <w:t>5.93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32.27</w:t>
            </w:r>
          </w:p>
        </w:tc>
        <w:tc>
          <w:tcPr>
            <w:tcW w:w="2551" w:type="dxa"/>
            <w:vAlign w:val="center"/>
          </w:tcPr>
          <w:p>
            <w:pPr>
              <w:pStyle w:val="9"/>
            </w:pPr>
            <w:r>
              <w:t>32.27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20.99</w:t>
            </w:r>
          </w:p>
        </w:tc>
        <w:tc>
          <w:tcPr>
            <w:tcW w:w="2551" w:type="dxa"/>
            <w:vAlign w:val="center"/>
          </w:tcPr>
          <w:p>
            <w:pPr>
              <w:pStyle w:val="9"/>
            </w:pPr>
          </w:p>
        </w:tc>
        <w:tc>
          <w:tcPr>
            <w:tcW w:w="2551" w:type="dxa"/>
            <w:vAlign w:val="center"/>
          </w:tcPr>
          <w:p>
            <w:pPr>
              <w:pStyle w:val="9"/>
            </w:pPr>
            <w:r>
              <w:t>20.99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5.15</w:t>
            </w:r>
          </w:p>
        </w:tc>
        <w:tc>
          <w:tcPr>
            <w:tcW w:w="2551" w:type="dxa"/>
            <w:vAlign w:val="center"/>
          </w:tcPr>
          <w:p>
            <w:pPr>
              <w:pStyle w:val="9"/>
            </w:pPr>
          </w:p>
        </w:tc>
        <w:tc>
          <w:tcPr>
            <w:tcW w:w="2551" w:type="dxa"/>
            <w:vAlign w:val="center"/>
          </w:tcPr>
          <w:p>
            <w:pPr>
              <w:pStyle w:val="9"/>
            </w:pPr>
            <w:r>
              <w:t>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9"/>
            </w:pPr>
            <w:r>
              <w:t>2.10</w:t>
            </w:r>
          </w:p>
        </w:tc>
        <w:tc>
          <w:tcPr>
            <w:tcW w:w="2551" w:type="dxa"/>
            <w:vAlign w:val="center"/>
          </w:tcPr>
          <w:p>
            <w:pPr>
              <w:pStyle w:val="9"/>
            </w:pPr>
          </w:p>
        </w:tc>
        <w:tc>
          <w:tcPr>
            <w:tcW w:w="2551" w:type="dxa"/>
            <w:vAlign w:val="center"/>
          </w:tcPr>
          <w:p>
            <w:pPr>
              <w:pStyle w:val="9"/>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9"/>
            </w:pPr>
            <w:r>
              <w:t>7.50</w:t>
            </w:r>
          </w:p>
        </w:tc>
        <w:tc>
          <w:tcPr>
            <w:tcW w:w="2551" w:type="dxa"/>
            <w:vAlign w:val="center"/>
          </w:tcPr>
          <w:p>
            <w:pPr>
              <w:pStyle w:val="9"/>
            </w:pPr>
          </w:p>
        </w:tc>
        <w:tc>
          <w:tcPr>
            <w:tcW w:w="2551" w:type="dxa"/>
            <w:vAlign w:val="center"/>
          </w:tcPr>
          <w:p>
            <w:pPr>
              <w:pStyle w:val="9"/>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30226</w:t>
            </w:r>
          </w:p>
        </w:tc>
        <w:tc>
          <w:tcPr>
            <w:tcW w:w="4535" w:type="dxa"/>
            <w:vAlign w:val="center"/>
          </w:tcPr>
          <w:p>
            <w:pPr>
              <w:pStyle w:val="10"/>
            </w:pPr>
            <w:r>
              <w:t>劳务费</w:t>
            </w:r>
          </w:p>
        </w:tc>
        <w:tc>
          <w:tcPr>
            <w:tcW w:w="2551" w:type="dxa"/>
            <w:vAlign w:val="center"/>
          </w:tcPr>
          <w:p>
            <w:pPr>
              <w:pStyle w:val="9"/>
            </w:pPr>
            <w:r>
              <w:t>2.00</w:t>
            </w:r>
          </w:p>
        </w:tc>
        <w:tc>
          <w:tcPr>
            <w:tcW w:w="2551" w:type="dxa"/>
            <w:vAlign w:val="center"/>
          </w:tcPr>
          <w:p>
            <w:pPr>
              <w:pStyle w:val="9"/>
            </w:pPr>
          </w:p>
        </w:tc>
        <w:tc>
          <w:tcPr>
            <w:tcW w:w="2551"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0.87</w:t>
            </w:r>
          </w:p>
        </w:tc>
        <w:tc>
          <w:tcPr>
            <w:tcW w:w="2551" w:type="dxa"/>
            <w:vAlign w:val="center"/>
          </w:tcPr>
          <w:p>
            <w:pPr>
              <w:pStyle w:val="9"/>
            </w:pPr>
          </w:p>
        </w:tc>
        <w:tc>
          <w:tcPr>
            <w:tcW w:w="2551" w:type="dxa"/>
            <w:vAlign w:val="center"/>
          </w:tcPr>
          <w:p>
            <w:pPr>
              <w:pStyle w:val="9"/>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1.37</w:t>
            </w:r>
          </w:p>
        </w:tc>
        <w:tc>
          <w:tcPr>
            <w:tcW w:w="2551" w:type="dxa"/>
            <w:vAlign w:val="center"/>
          </w:tcPr>
          <w:p>
            <w:pPr>
              <w:pStyle w:val="9"/>
            </w:pPr>
          </w:p>
        </w:tc>
        <w:tc>
          <w:tcPr>
            <w:tcW w:w="2551" w:type="dxa"/>
            <w:vAlign w:val="center"/>
          </w:tcPr>
          <w:p>
            <w:pPr>
              <w:pStyle w:val="9"/>
            </w:pPr>
            <w:r>
              <w:t>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2.00</w:t>
            </w:r>
          </w:p>
        </w:tc>
        <w:tc>
          <w:tcPr>
            <w:tcW w:w="2551" w:type="dxa"/>
            <w:vAlign w:val="center"/>
          </w:tcPr>
          <w:p>
            <w:pPr>
              <w:pStyle w:val="9"/>
            </w:pPr>
          </w:p>
        </w:tc>
        <w:tc>
          <w:tcPr>
            <w:tcW w:w="2551"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173.54</w:t>
            </w:r>
          </w:p>
        </w:tc>
        <w:tc>
          <w:tcPr>
            <w:tcW w:w="2551" w:type="dxa"/>
            <w:vAlign w:val="center"/>
          </w:tcPr>
          <w:p>
            <w:pPr>
              <w:pStyle w:val="9"/>
            </w:pPr>
            <w:r>
              <w:t>173.54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168.89</w:t>
            </w:r>
          </w:p>
        </w:tc>
        <w:tc>
          <w:tcPr>
            <w:tcW w:w="2551" w:type="dxa"/>
            <w:vAlign w:val="center"/>
          </w:tcPr>
          <w:p>
            <w:pPr>
              <w:pStyle w:val="9"/>
            </w:pPr>
            <w:r>
              <w:t>168.89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3.89</w:t>
            </w:r>
          </w:p>
        </w:tc>
        <w:tc>
          <w:tcPr>
            <w:tcW w:w="2551" w:type="dxa"/>
            <w:vAlign w:val="center"/>
          </w:tcPr>
          <w:p>
            <w:pPr>
              <w:pStyle w:val="9"/>
            </w:pPr>
            <w:r>
              <w:t>3.89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9"/>
            </w:pPr>
            <w:r>
              <w:t>0.76</w:t>
            </w:r>
          </w:p>
        </w:tc>
        <w:tc>
          <w:tcPr>
            <w:tcW w:w="2551" w:type="dxa"/>
            <w:vAlign w:val="center"/>
          </w:tcPr>
          <w:p>
            <w:pPr>
              <w:pStyle w:val="9"/>
            </w:pPr>
            <w:r>
              <w:t>0.76</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336003唐山市丰润区园林绿化管理所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140.00</w:t>
            </w:r>
          </w:p>
        </w:tc>
        <w:tc>
          <w:tcPr>
            <w:tcW w:w="2551" w:type="dxa"/>
            <w:vAlign w:val="center"/>
          </w:tcPr>
          <w:p>
            <w:pPr>
              <w:pStyle w:val="13"/>
            </w:pPr>
          </w:p>
        </w:tc>
        <w:tc>
          <w:tcPr>
            <w:tcW w:w="2551" w:type="dxa"/>
            <w:vAlign w:val="center"/>
          </w:tcPr>
          <w:p>
            <w:pPr>
              <w:pStyle w:val="13"/>
            </w:pPr>
            <w:r>
              <w:t>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9"/>
            </w:pPr>
            <w:r>
              <w:t>140.00</w:t>
            </w:r>
          </w:p>
        </w:tc>
        <w:tc>
          <w:tcPr>
            <w:tcW w:w="2551" w:type="dxa"/>
            <w:vAlign w:val="center"/>
          </w:tcPr>
          <w:p>
            <w:pPr>
              <w:pStyle w:val="9"/>
            </w:pPr>
          </w:p>
        </w:tc>
        <w:tc>
          <w:tcPr>
            <w:tcW w:w="2551" w:type="dxa"/>
            <w:vAlign w:val="center"/>
          </w:tcPr>
          <w:p>
            <w:pPr>
              <w:pStyle w:val="9"/>
            </w:pPr>
            <w:r>
              <w:t>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21213</w:t>
            </w:r>
          </w:p>
        </w:tc>
        <w:tc>
          <w:tcPr>
            <w:tcW w:w="4535" w:type="dxa"/>
            <w:vAlign w:val="center"/>
          </w:tcPr>
          <w:p>
            <w:pPr>
              <w:pStyle w:val="10"/>
            </w:pPr>
            <w:r>
              <w:t>城市基础设施配套费安排的支出</w:t>
            </w:r>
          </w:p>
        </w:tc>
        <w:tc>
          <w:tcPr>
            <w:tcW w:w="2551" w:type="dxa"/>
            <w:vAlign w:val="center"/>
          </w:tcPr>
          <w:p>
            <w:pPr>
              <w:pStyle w:val="9"/>
            </w:pPr>
            <w:r>
              <w:t>140.00</w:t>
            </w:r>
          </w:p>
        </w:tc>
        <w:tc>
          <w:tcPr>
            <w:tcW w:w="2551" w:type="dxa"/>
            <w:vAlign w:val="center"/>
          </w:tcPr>
          <w:p>
            <w:pPr>
              <w:pStyle w:val="9"/>
            </w:pPr>
          </w:p>
        </w:tc>
        <w:tc>
          <w:tcPr>
            <w:tcW w:w="2551" w:type="dxa"/>
            <w:vAlign w:val="center"/>
          </w:tcPr>
          <w:p>
            <w:pPr>
              <w:pStyle w:val="9"/>
            </w:pPr>
            <w:r>
              <w:t>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2121302</w:t>
            </w:r>
          </w:p>
        </w:tc>
        <w:tc>
          <w:tcPr>
            <w:tcW w:w="4535" w:type="dxa"/>
            <w:vAlign w:val="center"/>
          </w:tcPr>
          <w:p>
            <w:pPr>
              <w:pStyle w:val="10"/>
            </w:pPr>
            <w:r>
              <w:t>城市环境卫生</w:t>
            </w:r>
          </w:p>
        </w:tc>
        <w:tc>
          <w:tcPr>
            <w:tcW w:w="2551" w:type="dxa"/>
            <w:vAlign w:val="center"/>
          </w:tcPr>
          <w:p>
            <w:pPr>
              <w:pStyle w:val="9"/>
            </w:pPr>
            <w:r>
              <w:t>140.00</w:t>
            </w:r>
          </w:p>
        </w:tc>
        <w:tc>
          <w:tcPr>
            <w:tcW w:w="2551" w:type="dxa"/>
            <w:vAlign w:val="center"/>
          </w:tcPr>
          <w:p>
            <w:pPr>
              <w:pStyle w:val="9"/>
            </w:pPr>
          </w:p>
        </w:tc>
        <w:tc>
          <w:tcPr>
            <w:tcW w:w="2551" w:type="dxa"/>
            <w:vAlign w:val="center"/>
          </w:tcPr>
          <w:p>
            <w:pPr>
              <w:pStyle w:val="9"/>
            </w:pPr>
            <w:r>
              <w:t>140.00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336003唐山市丰润区园林绿化管理所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336003唐山市丰润区园林绿化管理所</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rPr>
          <w:rFonts w:hint="eastAsia" w:eastAsiaTheme="minorEastAsia"/>
          <w:lang w:eastAsia="zh-CN"/>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lang w:val="en-US" w:eastAsia="zh-CN"/>
        </w:rPr>
        <w:t>三、</w:t>
      </w:r>
      <w:r>
        <w:rPr>
          <w:rFonts w:ascii="方正小标宋_GBK" w:hAnsi="方正小标宋_GBK" w:eastAsia="方正小标宋_GBK" w:cs="方正小标宋_GBK"/>
          <w:color w:val="000000"/>
          <w:sz w:val="44"/>
        </w:rPr>
        <w:t>唐山市丰润区园林绿化管理所2023年单位预算信息公开情况说明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》、《地方预决算公开操作规程》和《关于进一步推进预算公开工作的实施意见》规定，现将唐山市丰润区园林绿化管理所2023年单位预算公开如下：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3"/>
        <w:rPr>
          <w:lang w:eastAsia="zh-CN"/>
        </w:rPr>
      </w:pPr>
      <w:r>
        <w:rPr>
          <w:rFonts w:hint="eastAsia"/>
          <w:lang w:eastAsia="zh-CN"/>
        </w:rPr>
        <w:t>绿化所负责管理园林绿地，美化城市环境，城市园林绿地系统规划，城市园林绿地建设，城市园林绿地管理与维护，城市园林绿化工程设计项目。</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8"/>
            </w:pPr>
            <w:r>
              <w:t>单位名称</w:t>
            </w:r>
          </w:p>
        </w:tc>
        <w:tc>
          <w:tcPr>
            <w:tcW w:w="1843" w:type="dxa"/>
            <w:noWrap w:val="0"/>
            <w:vAlign w:val="center"/>
          </w:tcPr>
          <w:p>
            <w:pPr>
              <w:pStyle w:val="8"/>
            </w:pPr>
            <w:r>
              <w:t>单位性质</w:t>
            </w:r>
          </w:p>
        </w:tc>
        <w:tc>
          <w:tcPr>
            <w:tcW w:w="2126" w:type="dxa"/>
            <w:noWrap w:val="0"/>
            <w:vAlign w:val="center"/>
          </w:tcPr>
          <w:p>
            <w:pPr>
              <w:pStyle w:val="8"/>
            </w:pPr>
            <w:r>
              <w:t>单位规格</w:t>
            </w:r>
          </w:p>
        </w:tc>
        <w:tc>
          <w:tcPr>
            <w:tcW w:w="3827" w:type="dxa"/>
            <w:noWrap w:val="0"/>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0"/>
            </w:pPr>
            <w:r>
              <w:t>唐山市丰润区园林绿化管理所</w:t>
            </w:r>
          </w:p>
        </w:tc>
        <w:tc>
          <w:tcPr>
            <w:tcW w:w="1843" w:type="dxa"/>
            <w:noWrap w:val="0"/>
            <w:vAlign w:val="center"/>
          </w:tcPr>
          <w:p>
            <w:pPr>
              <w:pStyle w:val="11"/>
            </w:pPr>
            <w:r>
              <w:t>事业</w:t>
            </w:r>
          </w:p>
        </w:tc>
        <w:tc>
          <w:tcPr>
            <w:tcW w:w="2126" w:type="dxa"/>
            <w:noWrap w:val="0"/>
            <w:vAlign w:val="center"/>
          </w:tcPr>
          <w:p>
            <w:pPr>
              <w:pStyle w:val="11"/>
            </w:pPr>
            <w:r>
              <w:t>股级</w:t>
            </w:r>
          </w:p>
        </w:tc>
        <w:tc>
          <w:tcPr>
            <w:tcW w:w="3827" w:type="dxa"/>
            <w:noWrap w:val="0"/>
            <w:vAlign w:val="center"/>
          </w:tcPr>
          <w:p>
            <w:pPr>
              <w:pStyle w:val="11"/>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spacing w:line="500" w:lineRule="exact"/>
        <w:ind w:firstLine="560"/>
      </w:pPr>
      <w:r>
        <w:rPr>
          <w:rFonts w:ascii="黑体" w:hAnsi="黑体" w:eastAsia="黑体" w:cs="黑体"/>
          <w:color w:val="000000"/>
          <w:sz w:val="32"/>
        </w:rPr>
        <w:t>机关运行经费安排情况</w:t>
      </w:r>
      <w:r>
        <w:rPr>
          <w:rFonts w:eastAsia="方正仿宋_GBK" w:cs="Times New Roman"/>
          <w:color w:val="000000"/>
          <w:sz w:val="28"/>
        </w:rPr>
        <w:t>按照预算管理有关规定，目前我省部门预算的编制实行综合预算管理，即全部收入和支出都反映在预算中。唐山市</w:t>
      </w:r>
      <w:r>
        <w:rPr>
          <w:rFonts w:hint="eastAsia" w:eastAsia="方正仿宋_GBK" w:cs="Times New Roman"/>
          <w:color w:val="000000"/>
          <w:sz w:val="28"/>
          <w:lang w:eastAsia="zh-CN"/>
        </w:rPr>
        <w:t>丰润</w:t>
      </w:r>
      <w:r>
        <w:rPr>
          <w:rFonts w:eastAsia="方正仿宋_GBK" w:cs="Times New Roman"/>
          <w:color w:val="000000"/>
          <w:sz w:val="28"/>
        </w:rPr>
        <w:t>区</w:t>
      </w:r>
      <w:r>
        <w:t>唐</w:t>
      </w:r>
      <w:r>
        <w:rPr>
          <w:rFonts w:eastAsia="方正仿宋_GBK" w:cs="Times New Roman"/>
          <w:color w:val="000000"/>
          <w:sz w:val="28"/>
        </w:rPr>
        <w:t>山市丰润区园林绿化管理所机关及所属事业单位的收支包含在部门预算中。</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（一）收入说明</w:t>
      </w:r>
    </w:p>
    <w:p>
      <w:pPr>
        <w:spacing w:line="500" w:lineRule="exact"/>
        <w:ind w:firstLine="560" w:firstLineChars="200"/>
        <w:rPr>
          <w:rFonts w:eastAsia="方正仿宋_GBK" w:cs="Times New Roman"/>
          <w:sz w:val="28"/>
        </w:rPr>
      </w:pPr>
      <w:r>
        <w:rPr>
          <w:rFonts w:eastAsia="方正仿宋_GBK" w:cs="Times New Roman"/>
          <w:sz w:val="28"/>
        </w:rPr>
        <w:t>202</w:t>
      </w:r>
      <w:r>
        <w:rPr>
          <w:rFonts w:hint="eastAsia" w:eastAsia="方正仿宋_GBK" w:cs="Times New Roman"/>
          <w:sz w:val="28"/>
          <w:lang w:eastAsia="zh-CN"/>
        </w:rPr>
        <w:t>3</w:t>
      </w:r>
      <w:r>
        <w:rPr>
          <w:rFonts w:hint="eastAsia" w:eastAsia="方正仿宋_GBK" w:cs="Times New Roman"/>
          <w:sz w:val="28"/>
        </w:rPr>
        <w:t>年单位预算收入</w:t>
      </w:r>
      <w:r>
        <w:rPr>
          <w:rFonts w:hint="eastAsia" w:eastAsia="方正仿宋_GBK" w:cs="Times New Roman"/>
          <w:sz w:val="28"/>
          <w:lang w:eastAsia="zh-CN"/>
        </w:rPr>
        <w:t>304.98</w:t>
      </w:r>
      <w:r>
        <w:rPr>
          <w:rFonts w:hint="eastAsia" w:eastAsia="方正仿宋_GBK" w:cs="Times New Roman"/>
          <w:sz w:val="28"/>
        </w:rPr>
        <w:t>万元，其中一般公共预算收入</w:t>
      </w:r>
      <w:r>
        <w:rPr>
          <w:rFonts w:hint="eastAsia" w:eastAsia="方正仿宋_GBK" w:cs="Times New Roman"/>
          <w:sz w:val="28"/>
          <w:lang w:eastAsia="zh-CN"/>
        </w:rPr>
        <w:t>304.98</w:t>
      </w:r>
      <w:r>
        <w:rPr>
          <w:rFonts w:hint="eastAsia" w:eastAsia="方正仿宋_GBK" w:cs="Times New Roman"/>
          <w:sz w:val="28"/>
        </w:rPr>
        <w:t>万元，政府性基金收入</w:t>
      </w:r>
      <w:r>
        <w:rPr>
          <w:rFonts w:eastAsia="方正仿宋_GBK" w:cs="Times New Roman"/>
          <w:sz w:val="28"/>
        </w:rPr>
        <w:t>0</w:t>
      </w:r>
      <w:r>
        <w:rPr>
          <w:rFonts w:hint="eastAsia" w:eastAsia="方正仿宋_GBK" w:cs="Times New Roman"/>
          <w:sz w:val="28"/>
        </w:rPr>
        <w:t>万元，国有资本经营预算收入</w:t>
      </w:r>
      <w:r>
        <w:rPr>
          <w:rFonts w:eastAsia="方正仿宋_GBK" w:cs="Times New Roman"/>
          <w:sz w:val="28"/>
        </w:rPr>
        <w:t>0</w:t>
      </w:r>
      <w:r>
        <w:rPr>
          <w:rFonts w:hint="eastAsia" w:eastAsia="方正仿宋_GBK" w:cs="Times New Roman"/>
          <w:sz w:val="28"/>
        </w:rPr>
        <w:t>万元。</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（二）支出说明</w:t>
      </w:r>
    </w:p>
    <w:p>
      <w:pPr>
        <w:spacing w:line="500" w:lineRule="exact"/>
        <w:ind w:firstLine="560" w:firstLineChars="200"/>
        <w:rPr>
          <w:rFonts w:eastAsia="方正仿宋_GBK" w:cs="Times New Roman"/>
          <w:sz w:val="28"/>
        </w:rPr>
      </w:pPr>
      <w:r>
        <w:rPr>
          <w:rFonts w:hint="eastAsia" w:eastAsia="方正仿宋_GBK" w:cs="Times New Roman"/>
          <w:sz w:val="28"/>
        </w:rPr>
        <w:t>202</w:t>
      </w:r>
      <w:r>
        <w:rPr>
          <w:rFonts w:hint="eastAsia" w:eastAsia="方正仿宋_GBK" w:cs="Times New Roman"/>
          <w:sz w:val="28"/>
          <w:lang w:eastAsia="zh-CN"/>
        </w:rPr>
        <w:t>3</w:t>
      </w:r>
      <w:r>
        <w:rPr>
          <w:rFonts w:hint="eastAsia" w:eastAsia="方正仿宋_GBK" w:cs="Times New Roman"/>
          <w:sz w:val="28"/>
        </w:rPr>
        <w:t>年单位预算支出</w:t>
      </w:r>
      <w:r>
        <w:rPr>
          <w:rFonts w:hint="eastAsia" w:eastAsia="方正仿宋_GBK" w:cs="Times New Roman"/>
          <w:sz w:val="28"/>
          <w:lang w:eastAsia="zh-CN"/>
        </w:rPr>
        <w:t>304.98</w:t>
      </w:r>
      <w:r>
        <w:rPr>
          <w:rFonts w:hint="eastAsia" w:eastAsia="方正仿宋_GBK" w:cs="Times New Roman"/>
          <w:sz w:val="28"/>
        </w:rPr>
        <w:t>万元，其中基本支出</w:t>
      </w:r>
      <w:r>
        <w:rPr>
          <w:rFonts w:hint="eastAsia" w:eastAsia="方正仿宋_GBK" w:cs="Times New Roman"/>
          <w:sz w:val="28"/>
          <w:lang w:eastAsia="zh-CN"/>
        </w:rPr>
        <w:t>255.38</w:t>
      </w:r>
      <w:r>
        <w:rPr>
          <w:rFonts w:hint="eastAsia" w:eastAsia="方正仿宋_GBK" w:cs="Times New Roman"/>
          <w:sz w:val="28"/>
        </w:rPr>
        <w:t>万元，包含人员经费</w:t>
      </w:r>
      <w:r>
        <w:rPr>
          <w:rFonts w:hint="eastAsia" w:eastAsia="方正仿宋_GBK" w:cs="Times New Roman"/>
          <w:sz w:val="28"/>
          <w:lang w:eastAsia="zh-CN"/>
        </w:rPr>
        <w:t>203.38</w:t>
      </w:r>
      <w:r>
        <w:rPr>
          <w:rFonts w:hint="eastAsia" w:eastAsia="方正仿宋_GBK" w:cs="Times New Roman"/>
          <w:sz w:val="28"/>
        </w:rPr>
        <w:t>元、正常公用经费52.00万元，项目支出</w:t>
      </w:r>
      <w:r>
        <w:rPr>
          <w:rFonts w:hint="eastAsia" w:eastAsia="方正仿宋_GBK" w:cs="Times New Roman"/>
          <w:sz w:val="28"/>
          <w:lang w:eastAsia="zh-CN"/>
        </w:rPr>
        <w:t>49.60</w:t>
      </w:r>
      <w:r>
        <w:rPr>
          <w:rFonts w:hint="eastAsia" w:eastAsia="方正仿宋_GBK" w:cs="Times New Roman"/>
          <w:sz w:val="28"/>
        </w:rPr>
        <w:t>万元。</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（三）比上年增减情况</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 xml:space="preserve"> 202</w:t>
      </w:r>
      <w:r>
        <w:rPr>
          <w:rFonts w:hint="eastAsia" w:eastAsia="方正仿宋_GBK" w:cs="Times New Roman"/>
          <w:sz w:val="28"/>
          <w:lang w:eastAsia="zh-CN"/>
        </w:rPr>
        <w:t>3</w:t>
      </w:r>
      <w:r>
        <w:rPr>
          <w:rFonts w:hint="eastAsia" w:eastAsia="方正仿宋_GBK" w:cs="Times New Roman"/>
          <w:sz w:val="28"/>
        </w:rPr>
        <w:t>年单位预算较2021年增加</w:t>
      </w:r>
      <w:r>
        <w:rPr>
          <w:rFonts w:hint="eastAsia" w:eastAsia="方正仿宋_GBK" w:cs="Times New Roman"/>
          <w:sz w:val="28"/>
          <w:lang w:eastAsia="zh-CN"/>
        </w:rPr>
        <w:t>56.98</w:t>
      </w:r>
      <w:r>
        <w:rPr>
          <w:rFonts w:hint="eastAsia" w:eastAsia="方正仿宋_GBK" w:cs="Times New Roman"/>
          <w:sz w:val="28"/>
        </w:rPr>
        <w:t>万元，其中人员经费增加</w:t>
      </w:r>
      <w:r>
        <w:rPr>
          <w:rFonts w:hint="eastAsia" w:eastAsia="方正仿宋_GBK" w:cs="Times New Roman"/>
          <w:sz w:val="28"/>
          <w:lang w:eastAsia="zh-CN"/>
        </w:rPr>
        <w:t>102.57</w:t>
      </w:r>
      <w:r>
        <w:rPr>
          <w:rFonts w:hint="eastAsia" w:eastAsia="方正仿宋_GBK" w:cs="Times New Roman"/>
          <w:sz w:val="28"/>
        </w:rPr>
        <w:t>万元（增加原因为在职人员增加及工资调整）、正常公用经费</w:t>
      </w:r>
      <w:r>
        <w:rPr>
          <w:rFonts w:hint="eastAsia" w:eastAsia="方正仿宋_GBK" w:cs="Times New Roman"/>
          <w:sz w:val="28"/>
          <w:lang w:eastAsia="zh-CN"/>
        </w:rPr>
        <w:t>与去年持平；</w:t>
      </w:r>
      <w:r>
        <w:rPr>
          <w:rFonts w:hint="eastAsia" w:eastAsia="方正仿宋_GBK" w:cs="Times New Roman"/>
          <w:sz w:val="28"/>
        </w:rPr>
        <w:t>项目支出增加</w:t>
      </w:r>
      <w:r>
        <w:rPr>
          <w:rFonts w:hint="eastAsia" w:eastAsia="方正仿宋_GBK" w:cs="Times New Roman"/>
          <w:sz w:val="28"/>
          <w:lang w:eastAsia="zh-CN"/>
        </w:rPr>
        <w:t>6.41</w:t>
      </w:r>
      <w:r>
        <w:rPr>
          <w:rFonts w:hint="eastAsia" w:eastAsia="方正仿宋_GBK" w:cs="Times New Roman"/>
          <w:sz w:val="28"/>
        </w:rPr>
        <w:t>万元（</w:t>
      </w:r>
      <w:r>
        <w:rPr>
          <w:rFonts w:hint="eastAsia" w:eastAsia="方正仿宋_GBK" w:cs="Times New Roman"/>
          <w:sz w:val="28"/>
          <w:lang w:eastAsia="zh-CN"/>
        </w:rPr>
        <w:t>因职工人员增加及调整基数，</w:t>
      </w:r>
      <w:r>
        <w:rPr>
          <w:rFonts w:hint="eastAsia" w:eastAsia="方正仿宋_GBK" w:cs="Times New Roman"/>
          <w:sz w:val="28"/>
        </w:rPr>
        <w:t>公积金</w:t>
      </w:r>
      <w:r>
        <w:rPr>
          <w:rFonts w:hint="eastAsia" w:eastAsia="方正仿宋_GBK" w:cs="Times New Roman"/>
          <w:sz w:val="28"/>
          <w:lang w:eastAsia="zh-CN"/>
        </w:rPr>
        <w:t>比去年增加</w:t>
      </w:r>
      <w:r>
        <w:rPr>
          <w:rFonts w:hint="eastAsia" w:eastAsia="方正仿宋_GBK" w:cs="Times New Roman"/>
          <w:sz w:val="28"/>
        </w:rPr>
        <w:t>）。</w:t>
      </w:r>
    </w:p>
    <w:p>
      <w:pPr>
        <w:pStyle w:val="24"/>
      </w:pPr>
    </w:p>
    <w:p>
      <w:pPr>
        <w:numPr>
          <w:ilvl w:val="0"/>
          <w:numId w:val="2"/>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机关运行经费安排情况</w:t>
      </w:r>
    </w:p>
    <w:p>
      <w:pPr>
        <w:spacing w:before="10" w:after="10"/>
        <w:outlineLvl w:val="5"/>
        <w:rPr>
          <w:rFonts w:eastAsia="方正仿宋_GBK"/>
          <w:color w:val="000000"/>
          <w:sz w:val="28"/>
          <w:lang w:eastAsia="zh-CN"/>
        </w:rPr>
      </w:pPr>
      <w:r>
        <w:rPr>
          <w:rFonts w:hint="eastAsia" w:eastAsia="方正仿宋_GBK"/>
          <w:color w:val="000000"/>
          <w:sz w:val="28"/>
          <w:lang w:eastAsia="zh-CN"/>
        </w:rPr>
        <w:t xml:space="preserve"> 202</w:t>
      </w:r>
      <w:r>
        <w:rPr>
          <w:rFonts w:hint="eastAsia" w:eastAsia="方正仿宋_GBK"/>
          <w:color w:val="000000"/>
          <w:sz w:val="28"/>
          <w:lang w:val="en-US" w:eastAsia="zh-CN"/>
        </w:rPr>
        <w:t>3</w:t>
      </w:r>
      <w:r>
        <w:rPr>
          <w:rFonts w:hint="eastAsia" w:eastAsia="方正仿宋_GBK"/>
          <w:color w:val="000000"/>
          <w:sz w:val="28"/>
          <w:lang w:eastAsia="zh-CN"/>
        </w:rPr>
        <w:t>预算安排办公费</w:t>
      </w:r>
      <w:r>
        <w:rPr>
          <w:rFonts w:hint="eastAsia" w:eastAsia="方正仿宋_GBK"/>
          <w:color w:val="000000"/>
          <w:sz w:val="28"/>
          <w:lang w:val="en-US" w:eastAsia="zh-CN"/>
        </w:rPr>
        <w:t>5.15</w:t>
      </w:r>
      <w:r>
        <w:rPr>
          <w:rFonts w:hint="eastAsia" w:eastAsia="方正仿宋_GBK"/>
          <w:color w:val="000000"/>
          <w:sz w:val="28"/>
          <w:lang w:eastAsia="zh-CN"/>
        </w:rPr>
        <w:t>万元，水费2.1万元，取暖费7.5万元，劳务费2万元，工会经费0.8</w:t>
      </w:r>
      <w:r>
        <w:rPr>
          <w:rFonts w:hint="eastAsia" w:eastAsia="方正仿宋_GBK"/>
          <w:color w:val="000000"/>
          <w:sz w:val="28"/>
          <w:lang w:val="en-US" w:eastAsia="zh-CN"/>
        </w:rPr>
        <w:t>7</w:t>
      </w:r>
      <w:r>
        <w:rPr>
          <w:rFonts w:hint="eastAsia" w:eastAsia="方正仿宋_GBK"/>
          <w:color w:val="000000"/>
          <w:sz w:val="28"/>
          <w:lang w:eastAsia="zh-CN"/>
        </w:rPr>
        <w:t>万元，福利费1.3</w:t>
      </w:r>
      <w:r>
        <w:rPr>
          <w:rFonts w:hint="eastAsia" w:eastAsia="方正仿宋_GBK"/>
          <w:color w:val="000000"/>
          <w:sz w:val="28"/>
          <w:lang w:val="en-US" w:eastAsia="zh-CN"/>
        </w:rPr>
        <w:t>65</w:t>
      </w:r>
      <w:r>
        <w:rPr>
          <w:rFonts w:hint="eastAsia" w:eastAsia="方正仿宋_GBK"/>
          <w:color w:val="000000"/>
          <w:sz w:val="28"/>
          <w:lang w:eastAsia="zh-CN"/>
        </w:rPr>
        <w:t>万元，公务用车运行维护费2万元，202</w:t>
      </w:r>
      <w:r>
        <w:rPr>
          <w:rFonts w:hint="eastAsia" w:eastAsia="方正仿宋_GBK"/>
          <w:color w:val="000000"/>
          <w:sz w:val="28"/>
          <w:lang w:val="en-US" w:eastAsia="zh-CN"/>
        </w:rPr>
        <w:t>3</w:t>
      </w:r>
      <w:r>
        <w:rPr>
          <w:rFonts w:hint="eastAsia" w:eastAsia="方正仿宋_GBK"/>
          <w:color w:val="000000"/>
          <w:sz w:val="28"/>
          <w:lang w:eastAsia="zh-CN"/>
        </w:rPr>
        <w:t>年机关运行维护费合计</w:t>
      </w:r>
      <w:r>
        <w:rPr>
          <w:rFonts w:hint="eastAsia" w:eastAsia="方正仿宋_GBK"/>
          <w:color w:val="000000"/>
          <w:sz w:val="28"/>
          <w:lang w:val="en-US" w:eastAsia="zh-CN"/>
        </w:rPr>
        <w:t>20.985</w:t>
      </w:r>
      <w:r>
        <w:rPr>
          <w:rFonts w:hint="eastAsia" w:eastAsia="方正仿宋_GBK"/>
          <w:color w:val="000000"/>
          <w:sz w:val="28"/>
          <w:lang w:eastAsia="zh-CN"/>
        </w:rPr>
        <w:t>万元。</w:t>
      </w:r>
    </w:p>
    <w:p>
      <w:pPr>
        <w:spacing w:before="10" w:after="10"/>
        <w:outlineLvl w:val="5"/>
        <w:rPr>
          <w:rFonts w:eastAsia="方正仿宋_GBK"/>
          <w:color w:val="000000"/>
          <w:sz w:val="28"/>
          <w:lang w:eastAsia="zh-CN"/>
        </w:rPr>
      </w:pPr>
    </w:p>
    <w:p>
      <w:pPr>
        <w:spacing w:before="10" w:after="10"/>
        <w:ind w:firstLine="640"/>
        <w:outlineLvl w:val="5"/>
      </w:pPr>
      <w:r>
        <w:rPr>
          <w:rFonts w:ascii="黑体" w:hAnsi="黑体" w:eastAsia="黑体" w:cs="黑体"/>
          <w:color w:val="000000"/>
          <w:sz w:val="32"/>
        </w:rPr>
        <w:t>四、财政拨款“三公”经费预算情况</w:t>
      </w:r>
    </w:p>
    <w:p>
      <w:pPr>
        <w:pStyle w:val="26"/>
        <w:ind w:firstLine="1209" w:firstLineChars="432"/>
        <w:rPr>
          <w:lang w:eastAsia="zh-CN"/>
        </w:rPr>
      </w:pPr>
      <w:r>
        <w:rPr>
          <w:rFonts w:hint="eastAsia"/>
          <w:lang w:eastAsia="zh-CN"/>
        </w:rPr>
        <w:t>202</w:t>
      </w:r>
      <w:r>
        <w:rPr>
          <w:rFonts w:hint="eastAsia"/>
          <w:lang w:val="en-US" w:eastAsia="zh-CN"/>
        </w:rPr>
        <w:t>3</w:t>
      </w:r>
      <w:r>
        <w:rPr>
          <w:rFonts w:hint="eastAsia"/>
          <w:lang w:eastAsia="zh-CN"/>
        </w:rPr>
        <w:t>年公务用车预算经费为2万元，较202</w:t>
      </w:r>
      <w:r>
        <w:rPr>
          <w:rFonts w:hint="eastAsia"/>
          <w:lang w:val="en-US" w:eastAsia="zh-CN"/>
        </w:rPr>
        <w:t>2</w:t>
      </w:r>
      <w:r>
        <w:rPr>
          <w:rFonts w:hint="eastAsia"/>
          <w:lang w:eastAsia="zh-CN"/>
        </w:rPr>
        <w:t>年无变化。</w:t>
      </w:r>
    </w:p>
    <w:p>
      <w:pPr>
        <w:pStyle w:val="26"/>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1、（2）雇佣人员工资及人员保险绩效目标表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    保障单位平稳运行</w:t>
            </w:r>
          </w:p>
          <w:p>
            <w:pPr>
              <w:pStyle w:val="10"/>
            </w:pPr>
            <w:r>
              <w:t>2.目标内容2   按时发放人员工资</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雇佣人员数量</w:t>
            </w:r>
          </w:p>
        </w:tc>
        <w:tc>
          <w:tcPr>
            <w:tcW w:w="2835" w:type="dxa"/>
            <w:vAlign w:val="center"/>
          </w:tcPr>
          <w:p>
            <w:pPr>
              <w:pStyle w:val="10"/>
            </w:pPr>
            <w:r>
              <w:t>雇佣临时用工人员数量</w:t>
            </w:r>
          </w:p>
        </w:tc>
        <w:tc>
          <w:tcPr>
            <w:tcW w:w="2551" w:type="dxa"/>
            <w:vAlign w:val="center"/>
          </w:tcPr>
          <w:p>
            <w:pPr>
              <w:pStyle w:val="10"/>
            </w:pPr>
            <w:r>
              <w:t>≥180人</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工资及保险发放及时率</w:t>
            </w:r>
          </w:p>
        </w:tc>
        <w:tc>
          <w:tcPr>
            <w:tcW w:w="2835" w:type="dxa"/>
            <w:vAlign w:val="center"/>
          </w:tcPr>
          <w:p>
            <w:pPr>
              <w:pStyle w:val="10"/>
            </w:pPr>
            <w:r>
              <w:t>工资及时发放月份占发放总月份的比例</w:t>
            </w:r>
          </w:p>
        </w:tc>
        <w:tc>
          <w:tcPr>
            <w:tcW w:w="2551" w:type="dxa"/>
            <w:vAlign w:val="center"/>
          </w:tcPr>
          <w:p>
            <w:pPr>
              <w:pStyle w:val="10"/>
            </w:pPr>
            <w:r>
              <w:t>≥98%</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做到按时按月发放</w:t>
            </w:r>
          </w:p>
        </w:tc>
        <w:tc>
          <w:tcPr>
            <w:tcW w:w="2551" w:type="dxa"/>
            <w:vAlign w:val="center"/>
          </w:tcPr>
          <w:p>
            <w:pPr>
              <w:pStyle w:val="10"/>
            </w:pPr>
            <w:r>
              <w:t>按月发放</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项目预算数</w:t>
            </w:r>
          </w:p>
        </w:tc>
        <w:tc>
          <w:tcPr>
            <w:tcW w:w="2835" w:type="dxa"/>
            <w:vAlign w:val="center"/>
          </w:tcPr>
          <w:p>
            <w:pPr>
              <w:pStyle w:val="10"/>
            </w:pPr>
            <w:r>
              <w:t>每人工资标准</w:t>
            </w:r>
          </w:p>
        </w:tc>
        <w:tc>
          <w:tcPr>
            <w:tcW w:w="2551" w:type="dxa"/>
            <w:vAlign w:val="center"/>
          </w:tcPr>
          <w:p>
            <w:pPr>
              <w:pStyle w:val="10"/>
            </w:pPr>
            <w:r>
              <w:t>≤2500每月每人</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排放标准达标</w:t>
            </w:r>
          </w:p>
        </w:tc>
        <w:tc>
          <w:tcPr>
            <w:tcW w:w="2835" w:type="dxa"/>
            <w:vAlign w:val="center"/>
          </w:tcPr>
          <w:p>
            <w:pPr>
              <w:pStyle w:val="10"/>
            </w:pPr>
            <w:r>
              <w:t>提高空气指数和日常养护的效率</w:t>
            </w:r>
          </w:p>
        </w:tc>
        <w:tc>
          <w:tcPr>
            <w:tcW w:w="2551" w:type="dxa"/>
            <w:vAlign w:val="center"/>
          </w:tcPr>
          <w:p>
            <w:pPr>
              <w:pStyle w:val="10"/>
            </w:pPr>
            <w:r>
              <w:t>良</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受益群体的满意度</w:t>
            </w:r>
          </w:p>
        </w:tc>
        <w:tc>
          <w:tcPr>
            <w:tcW w:w="2551" w:type="dxa"/>
            <w:vAlign w:val="center"/>
          </w:tcPr>
          <w:p>
            <w:pPr>
              <w:pStyle w:val="10"/>
            </w:pPr>
            <w:r>
              <w:t>≥90%</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2、（2）绿化管理中心临时人员工资绩效目标表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 保障单位平稳运行。</w:t>
            </w:r>
          </w:p>
          <w:p>
            <w:pPr>
              <w:pStyle w:val="10"/>
            </w:pPr>
            <w:r>
              <w:t>2.目标内容2 按时足额发放人员工资。</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 xml:space="preserve"> 发放人数</w:t>
            </w:r>
          </w:p>
        </w:tc>
        <w:tc>
          <w:tcPr>
            <w:tcW w:w="2835" w:type="dxa"/>
            <w:vAlign w:val="center"/>
          </w:tcPr>
          <w:p>
            <w:pPr>
              <w:pStyle w:val="10"/>
            </w:pPr>
            <w:r>
              <w:t>保障经费人员数量</w:t>
            </w:r>
          </w:p>
        </w:tc>
        <w:tc>
          <w:tcPr>
            <w:tcW w:w="2551" w:type="dxa"/>
            <w:vAlign w:val="center"/>
          </w:tcPr>
          <w:p>
            <w:pPr>
              <w:pStyle w:val="10"/>
            </w:pPr>
            <w:r>
              <w:t>≥99%</w:t>
            </w:r>
          </w:p>
        </w:tc>
        <w:tc>
          <w:tcPr>
            <w:tcW w:w="2268" w:type="dxa"/>
            <w:vAlign w:val="center"/>
          </w:tcPr>
          <w:p>
            <w:pPr>
              <w:pStyle w:val="10"/>
            </w:pPr>
            <w:r>
              <w:t>人员编制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 xml:space="preserve"> 发放率</w:t>
            </w:r>
          </w:p>
        </w:tc>
        <w:tc>
          <w:tcPr>
            <w:tcW w:w="2835" w:type="dxa"/>
            <w:vAlign w:val="center"/>
          </w:tcPr>
          <w:p>
            <w:pPr>
              <w:pStyle w:val="10"/>
            </w:pPr>
            <w:r>
              <w:t>全年发放人员经费占预算金额的比</w:t>
            </w:r>
          </w:p>
        </w:tc>
        <w:tc>
          <w:tcPr>
            <w:tcW w:w="2551" w:type="dxa"/>
            <w:vAlign w:val="center"/>
          </w:tcPr>
          <w:p>
            <w:pPr>
              <w:pStyle w:val="10"/>
            </w:pPr>
            <w:r>
              <w:t>≥90%</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 xml:space="preserve"> 发放时间</w:t>
            </w:r>
          </w:p>
        </w:tc>
        <w:tc>
          <w:tcPr>
            <w:tcW w:w="2835" w:type="dxa"/>
            <w:vAlign w:val="center"/>
          </w:tcPr>
          <w:p>
            <w:pPr>
              <w:pStyle w:val="10"/>
            </w:pPr>
            <w:r>
              <w:t>每月完成人员工资的支付时间</w:t>
            </w:r>
          </w:p>
        </w:tc>
        <w:tc>
          <w:tcPr>
            <w:tcW w:w="2551" w:type="dxa"/>
            <w:vAlign w:val="center"/>
          </w:tcPr>
          <w:p>
            <w:pPr>
              <w:pStyle w:val="10"/>
            </w:pPr>
            <w:r>
              <w:t>每月十五日前</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 xml:space="preserve"> 发放成本</w:t>
            </w:r>
          </w:p>
        </w:tc>
        <w:tc>
          <w:tcPr>
            <w:tcW w:w="2835" w:type="dxa"/>
            <w:vAlign w:val="center"/>
          </w:tcPr>
          <w:p>
            <w:pPr>
              <w:pStyle w:val="10"/>
            </w:pPr>
            <w:r>
              <w:t>每月支付人员经费的金额</w:t>
            </w:r>
          </w:p>
        </w:tc>
        <w:tc>
          <w:tcPr>
            <w:tcW w:w="2551" w:type="dxa"/>
            <w:vAlign w:val="center"/>
          </w:tcPr>
          <w:p>
            <w:pPr>
              <w:pStyle w:val="10"/>
            </w:pPr>
            <w:r>
              <w:t>≤12元每月</w:t>
            </w:r>
          </w:p>
        </w:tc>
        <w:tc>
          <w:tcPr>
            <w:tcW w:w="2268" w:type="dxa"/>
            <w:vAlign w:val="center"/>
          </w:tcPr>
          <w:p>
            <w:pPr>
              <w:pStyle w:val="10"/>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 xml:space="preserve"> 社会平稳和谐</w:t>
            </w:r>
          </w:p>
        </w:tc>
        <w:tc>
          <w:tcPr>
            <w:tcW w:w="2835" w:type="dxa"/>
            <w:vAlign w:val="center"/>
          </w:tcPr>
          <w:p>
            <w:pPr>
              <w:pStyle w:val="10"/>
            </w:pPr>
            <w:r>
              <w:t>保障单位平稳运行</w:t>
            </w:r>
          </w:p>
        </w:tc>
        <w:tc>
          <w:tcPr>
            <w:tcW w:w="2551" w:type="dxa"/>
            <w:vAlign w:val="center"/>
          </w:tcPr>
          <w:p>
            <w:pPr>
              <w:pStyle w:val="10"/>
            </w:pPr>
            <w:r>
              <w:t>优</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 xml:space="preserve"> 满意度</w:t>
            </w:r>
          </w:p>
        </w:tc>
        <w:tc>
          <w:tcPr>
            <w:tcW w:w="2835" w:type="dxa"/>
            <w:vAlign w:val="center"/>
          </w:tcPr>
          <w:p>
            <w:pPr>
              <w:pStyle w:val="10"/>
            </w:pPr>
            <w:r>
              <w:t>单位工作人员满意程度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3、雇佣人员工资及人员保险绩效目标表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 保证临时用工人员工资发放及人员保险数据的准确率。</w:t>
            </w:r>
          </w:p>
          <w:p>
            <w:pPr>
              <w:pStyle w:val="10"/>
            </w:pPr>
            <w:r>
              <w:t>2.目标内容2 发放津补贴及社会保障等人员经费。</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雇佣人员数量</w:t>
            </w:r>
          </w:p>
        </w:tc>
        <w:tc>
          <w:tcPr>
            <w:tcW w:w="2835" w:type="dxa"/>
            <w:vAlign w:val="center"/>
          </w:tcPr>
          <w:p>
            <w:pPr>
              <w:pStyle w:val="10"/>
            </w:pPr>
            <w:r>
              <w:t>雇佣临时用工人员数量</w:t>
            </w:r>
          </w:p>
        </w:tc>
        <w:tc>
          <w:tcPr>
            <w:tcW w:w="2551" w:type="dxa"/>
            <w:vAlign w:val="center"/>
          </w:tcPr>
          <w:p>
            <w:pPr>
              <w:pStyle w:val="10"/>
            </w:pPr>
            <w:r>
              <w:t>≥180人</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工资及保险发放及时率</w:t>
            </w:r>
          </w:p>
        </w:tc>
        <w:tc>
          <w:tcPr>
            <w:tcW w:w="2835" w:type="dxa"/>
            <w:vAlign w:val="center"/>
          </w:tcPr>
          <w:p>
            <w:pPr>
              <w:pStyle w:val="10"/>
            </w:pPr>
            <w:r>
              <w:t>工资及时发放月份占发放总月份的比例</w:t>
            </w:r>
          </w:p>
        </w:tc>
        <w:tc>
          <w:tcPr>
            <w:tcW w:w="2551" w:type="dxa"/>
            <w:vAlign w:val="center"/>
          </w:tcPr>
          <w:p>
            <w:pPr>
              <w:pStyle w:val="10"/>
            </w:pPr>
            <w:r>
              <w:t>≥98%</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做到按时按月发放</w:t>
            </w:r>
          </w:p>
        </w:tc>
        <w:tc>
          <w:tcPr>
            <w:tcW w:w="2551" w:type="dxa"/>
            <w:vAlign w:val="center"/>
          </w:tcPr>
          <w:p>
            <w:pPr>
              <w:pStyle w:val="10"/>
            </w:pPr>
            <w:r>
              <w:t>按月发放</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项目预算数</w:t>
            </w:r>
          </w:p>
        </w:tc>
        <w:tc>
          <w:tcPr>
            <w:tcW w:w="2835" w:type="dxa"/>
            <w:vAlign w:val="center"/>
          </w:tcPr>
          <w:p>
            <w:pPr>
              <w:pStyle w:val="10"/>
            </w:pPr>
            <w:r>
              <w:t>每人工资标准</w:t>
            </w:r>
          </w:p>
        </w:tc>
        <w:tc>
          <w:tcPr>
            <w:tcW w:w="2551" w:type="dxa"/>
            <w:vAlign w:val="center"/>
          </w:tcPr>
          <w:p>
            <w:pPr>
              <w:pStyle w:val="10"/>
            </w:pPr>
            <w:r>
              <w:t>≤2500每月每人</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排放标准达标</w:t>
            </w:r>
          </w:p>
        </w:tc>
        <w:tc>
          <w:tcPr>
            <w:tcW w:w="2835" w:type="dxa"/>
            <w:vAlign w:val="center"/>
          </w:tcPr>
          <w:p>
            <w:pPr>
              <w:pStyle w:val="10"/>
            </w:pPr>
            <w:r>
              <w:t>提高空气指数和日常养护的效率</w:t>
            </w:r>
          </w:p>
        </w:tc>
        <w:tc>
          <w:tcPr>
            <w:tcW w:w="2551" w:type="dxa"/>
            <w:vAlign w:val="center"/>
          </w:tcPr>
          <w:p>
            <w:pPr>
              <w:pStyle w:val="10"/>
            </w:pPr>
            <w:r>
              <w:t>良</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受益群体的满意度</w:t>
            </w:r>
          </w:p>
        </w:tc>
        <w:tc>
          <w:tcPr>
            <w:tcW w:w="2551" w:type="dxa"/>
            <w:vAlign w:val="center"/>
          </w:tcPr>
          <w:p>
            <w:pPr>
              <w:pStyle w:val="10"/>
            </w:pPr>
            <w:r>
              <w:t>≥90%</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4、雇主责任险（树木保险）绩效目标表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 及时入险，以降低自然灾害造成的经济损失。</w:t>
            </w:r>
          </w:p>
          <w:p>
            <w:pPr>
              <w:pStyle w:val="10"/>
            </w:pPr>
            <w:r>
              <w:t>2.目标内容2 及时入险，以降低意外事故等造成的经济损失。</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保障数量</w:t>
            </w:r>
          </w:p>
        </w:tc>
        <w:tc>
          <w:tcPr>
            <w:tcW w:w="2835" w:type="dxa"/>
            <w:vAlign w:val="center"/>
          </w:tcPr>
          <w:p>
            <w:pPr>
              <w:pStyle w:val="10"/>
            </w:pPr>
            <w:r>
              <w:t>保险保障养护面积</w:t>
            </w:r>
          </w:p>
        </w:tc>
        <w:tc>
          <w:tcPr>
            <w:tcW w:w="2551" w:type="dxa"/>
            <w:vAlign w:val="center"/>
          </w:tcPr>
          <w:p>
            <w:pPr>
              <w:pStyle w:val="10"/>
            </w:pPr>
            <w:r>
              <w:t>≥178万平方米</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购险及时率</w:t>
            </w:r>
          </w:p>
        </w:tc>
        <w:tc>
          <w:tcPr>
            <w:tcW w:w="2835" w:type="dxa"/>
            <w:vAlign w:val="center"/>
          </w:tcPr>
          <w:p>
            <w:pPr>
              <w:pStyle w:val="10"/>
            </w:pPr>
            <w:r>
              <w:t>购入保险时间占应投保时间的百分比</w:t>
            </w:r>
          </w:p>
        </w:tc>
        <w:tc>
          <w:tcPr>
            <w:tcW w:w="2551" w:type="dxa"/>
            <w:vAlign w:val="center"/>
          </w:tcPr>
          <w:p>
            <w:pPr>
              <w:pStyle w:val="10"/>
            </w:pPr>
            <w:r>
              <w:t>≥98%</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在上年度保险到期日之前</w:t>
            </w:r>
          </w:p>
        </w:tc>
        <w:tc>
          <w:tcPr>
            <w:tcW w:w="2551" w:type="dxa"/>
            <w:vAlign w:val="center"/>
          </w:tcPr>
          <w:p>
            <w:pPr>
              <w:pStyle w:val="10"/>
            </w:pPr>
            <w:r>
              <w:t>≤6月份</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费用标准</w:t>
            </w:r>
          </w:p>
        </w:tc>
        <w:tc>
          <w:tcPr>
            <w:tcW w:w="2835" w:type="dxa"/>
            <w:vAlign w:val="center"/>
          </w:tcPr>
          <w:p>
            <w:pPr>
              <w:pStyle w:val="10"/>
            </w:pPr>
            <w:r>
              <w:t>按所需险种核算数据支出费用</w:t>
            </w:r>
          </w:p>
        </w:tc>
        <w:tc>
          <w:tcPr>
            <w:tcW w:w="2551" w:type="dxa"/>
            <w:vAlign w:val="center"/>
          </w:tcPr>
          <w:p>
            <w:pPr>
              <w:pStyle w:val="10"/>
            </w:pPr>
            <w:r>
              <w:t>≤8万元</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排放标准达标</w:t>
            </w:r>
          </w:p>
        </w:tc>
        <w:tc>
          <w:tcPr>
            <w:tcW w:w="2835" w:type="dxa"/>
            <w:vAlign w:val="center"/>
          </w:tcPr>
          <w:p>
            <w:pPr>
              <w:pStyle w:val="10"/>
            </w:pPr>
            <w:r>
              <w:t>提高空气质量指数和日常养护的效率</w:t>
            </w:r>
          </w:p>
        </w:tc>
        <w:tc>
          <w:tcPr>
            <w:tcW w:w="2551" w:type="dxa"/>
            <w:vAlign w:val="center"/>
          </w:tcPr>
          <w:p>
            <w:pPr>
              <w:pStyle w:val="10"/>
            </w:pPr>
            <w:r>
              <w:t>良</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受益群体的满意度</w:t>
            </w:r>
          </w:p>
        </w:tc>
        <w:tc>
          <w:tcPr>
            <w:tcW w:w="2835" w:type="dxa"/>
            <w:vAlign w:val="center"/>
          </w:tcPr>
          <w:p>
            <w:pPr>
              <w:pStyle w:val="10"/>
            </w:pPr>
            <w:r>
              <w:t>受益群体的满意度</w:t>
            </w:r>
          </w:p>
        </w:tc>
        <w:tc>
          <w:tcPr>
            <w:tcW w:w="2551" w:type="dxa"/>
            <w:vAlign w:val="center"/>
          </w:tcPr>
          <w:p>
            <w:pPr>
              <w:pStyle w:val="10"/>
            </w:pPr>
            <w:r>
              <w:t>≥90%</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5、景观提升补植及刷白绩效目标表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     提升景观效果</w:t>
            </w:r>
          </w:p>
          <w:p>
            <w:pPr>
              <w:pStyle w:val="10"/>
            </w:pPr>
            <w:r>
              <w:t>2.目标内容2     减少病虫害</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刷白数量</w:t>
            </w:r>
          </w:p>
        </w:tc>
        <w:tc>
          <w:tcPr>
            <w:tcW w:w="2835" w:type="dxa"/>
            <w:vAlign w:val="center"/>
          </w:tcPr>
          <w:p>
            <w:pPr>
              <w:pStyle w:val="10"/>
            </w:pPr>
            <w:r>
              <w:t>每年数目刷白的次数</w:t>
            </w:r>
          </w:p>
        </w:tc>
        <w:tc>
          <w:tcPr>
            <w:tcW w:w="2551" w:type="dxa"/>
            <w:vAlign w:val="center"/>
          </w:tcPr>
          <w:p>
            <w:pPr>
              <w:pStyle w:val="10"/>
            </w:pPr>
            <w:r>
              <w:t>≥2次</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按任务要求景观提升率</w:t>
            </w:r>
          </w:p>
        </w:tc>
        <w:tc>
          <w:tcPr>
            <w:tcW w:w="2835" w:type="dxa"/>
            <w:vAlign w:val="center"/>
          </w:tcPr>
          <w:p>
            <w:pPr>
              <w:pStyle w:val="10"/>
            </w:pPr>
            <w:r>
              <w:t>完成的任务占要求达到标准的百分比</w:t>
            </w:r>
          </w:p>
        </w:tc>
        <w:tc>
          <w:tcPr>
            <w:tcW w:w="2551" w:type="dxa"/>
            <w:vAlign w:val="center"/>
          </w:tcPr>
          <w:p>
            <w:pPr>
              <w:pStyle w:val="10"/>
            </w:pPr>
            <w:r>
              <w:t>≥95%</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每次在规定时间内保质保量完成</w:t>
            </w:r>
          </w:p>
        </w:tc>
        <w:tc>
          <w:tcPr>
            <w:tcW w:w="2551" w:type="dxa"/>
            <w:vAlign w:val="center"/>
          </w:tcPr>
          <w:p>
            <w:pPr>
              <w:pStyle w:val="10"/>
            </w:pPr>
            <w:r>
              <w:t>≤1月</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提升景观费用</w:t>
            </w:r>
          </w:p>
        </w:tc>
        <w:tc>
          <w:tcPr>
            <w:tcW w:w="2835" w:type="dxa"/>
            <w:vAlign w:val="center"/>
          </w:tcPr>
          <w:p>
            <w:pPr>
              <w:pStyle w:val="10"/>
            </w:pPr>
            <w:r>
              <w:t>按年初预算统计需提升、补植苗木</w:t>
            </w:r>
          </w:p>
        </w:tc>
        <w:tc>
          <w:tcPr>
            <w:tcW w:w="2551" w:type="dxa"/>
            <w:vAlign w:val="center"/>
          </w:tcPr>
          <w:p>
            <w:pPr>
              <w:pStyle w:val="10"/>
            </w:pPr>
            <w:r>
              <w:t>≤100万元</w:t>
            </w:r>
          </w:p>
        </w:tc>
        <w:tc>
          <w:tcPr>
            <w:tcW w:w="2268"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提高生态环境</w:t>
            </w:r>
          </w:p>
        </w:tc>
        <w:tc>
          <w:tcPr>
            <w:tcW w:w="2835" w:type="dxa"/>
            <w:vAlign w:val="center"/>
          </w:tcPr>
          <w:p>
            <w:pPr>
              <w:pStyle w:val="10"/>
            </w:pPr>
            <w:r>
              <w:t>对范围内数木、苗木进行补植养护，净化空气、美化环境</w:t>
            </w:r>
          </w:p>
        </w:tc>
        <w:tc>
          <w:tcPr>
            <w:tcW w:w="2551" w:type="dxa"/>
            <w:vAlign w:val="center"/>
          </w:tcPr>
          <w:p>
            <w:pPr>
              <w:pStyle w:val="10"/>
            </w:pPr>
            <w:r>
              <w:t>良</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受益群体的满意度</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6、维修维护费绩效目标表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 对管辖范围内路段及游园绿化，进行浇水、修建、除草、清除枯枝烂叶及垃圾等日常养护</w:t>
            </w:r>
          </w:p>
          <w:p>
            <w:pPr>
              <w:pStyle w:val="10"/>
            </w:pPr>
            <w:r>
              <w:t>2.目标内容2 对管辖范围内路段及游园绿化，进行维修设施</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养护面积</w:t>
            </w:r>
          </w:p>
        </w:tc>
        <w:tc>
          <w:tcPr>
            <w:tcW w:w="2835" w:type="dxa"/>
            <w:vAlign w:val="center"/>
          </w:tcPr>
          <w:p>
            <w:pPr>
              <w:pStyle w:val="10"/>
            </w:pPr>
            <w:r>
              <w:t>目前管辖区域内的绿化及设施维修</w:t>
            </w:r>
          </w:p>
        </w:tc>
        <w:tc>
          <w:tcPr>
            <w:tcW w:w="2551" w:type="dxa"/>
            <w:vAlign w:val="center"/>
          </w:tcPr>
          <w:p>
            <w:pPr>
              <w:pStyle w:val="10"/>
            </w:pPr>
            <w:r>
              <w:t>≥178万平方米</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养护完成率</w:t>
            </w:r>
          </w:p>
        </w:tc>
        <w:tc>
          <w:tcPr>
            <w:tcW w:w="2835" w:type="dxa"/>
            <w:vAlign w:val="center"/>
          </w:tcPr>
          <w:p>
            <w:pPr>
              <w:pStyle w:val="10"/>
            </w:pPr>
            <w:r>
              <w:t>养护完成面积占总养护面积的比例</w:t>
            </w:r>
          </w:p>
        </w:tc>
        <w:tc>
          <w:tcPr>
            <w:tcW w:w="2551" w:type="dxa"/>
            <w:vAlign w:val="center"/>
          </w:tcPr>
          <w:p>
            <w:pPr>
              <w:pStyle w:val="10"/>
            </w:pPr>
            <w:r>
              <w:t>≥95%</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养护的及时率</w:t>
            </w:r>
          </w:p>
        </w:tc>
        <w:tc>
          <w:tcPr>
            <w:tcW w:w="2835" w:type="dxa"/>
            <w:vAlign w:val="center"/>
          </w:tcPr>
          <w:p>
            <w:pPr>
              <w:pStyle w:val="10"/>
            </w:pPr>
            <w:r>
              <w:t>对养护范围内绿化及游园设施及时发现问题并解决</w:t>
            </w:r>
          </w:p>
        </w:tc>
        <w:tc>
          <w:tcPr>
            <w:tcW w:w="2551" w:type="dxa"/>
            <w:vAlign w:val="center"/>
          </w:tcPr>
          <w:p>
            <w:pPr>
              <w:pStyle w:val="10"/>
            </w:pPr>
            <w:r>
              <w:t>≤1周</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项目预算数</w:t>
            </w:r>
          </w:p>
        </w:tc>
        <w:tc>
          <w:tcPr>
            <w:tcW w:w="2835" w:type="dxa"/>
            <w:vAlign w:val="center"/>
          </w:tcPr>
          <w:p>
            <w:pPr>
              <w:pStyle w:val="10"/>
            </w:pPr>
            <w:r>
              <w:t>每平方米养护面积支出</w:t>
            </w:r>
          </w:p>
        </w:tc>
        <w:tc>
          <w:tcPr>
            <w:tcW w:w="2551" w:type="dxa"/>
            <w:vAlign w:val="center"/>
          </w:tcPr>
          <w:p>
            <w:pPr>
              <w:pStyle w:val="10"/>
            </w:pPr>
            <w:r>
              <w:t>≤0.9万元</w:t>
            </w:r>
          </w:p>
        </w:tc>
        <w:tc>
          <w:tcPr>
            <w:tcW w:w="2268"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提高人民生活居住环境</w:t>
            </w:r>
          </w:p>
        </w:tc>
        <w:tc>
          <w:tcPr>
            <w:tcW w:w="2835" w:type="dxa"/>
            <w:vAlign w:val="center"/>
          </w:tcPr>
          <w:p>
            <w:pPr>
              <w:pStyle w:val="10"/>
            </w:pPr>
            <w:r>
              <w:t>对养护范围内的绿化及社区游园设施等进行维修、养护</w:t>
            </w:r>
          </w:p>
        </w:tc>
        <w:tc>
          <w:tcPr>
            <w:tcW w:w="2551" w:type="dxa"/>
            <w:vAlign w:val="center"/>
          </w:tcPr>
          <w:p>
            <w:pPr>
              <w:pStyle w:val="10"/>
            </w:pPr>
            <w:r>
              <w:t>良</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受益群体对养护工作的满意度</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2023年，唐山市丰润区园林绿化管理所安排政府采购预算0.00万元。具体内容见下表。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336003唐山市丰润区园林绿化管理所</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唐山市丰润区园林绿化管理所上年末固定资产金额为</w:t>
      </w:r>
      <w:r>
        <w:rPr>
          <w:rFonts w:hint="eastAsia" w:eastAsia="方正仿宋_GBK"/>
          <w:color w:val="000000"/>
          <w:sz w:val="28"/>
          <w:lang w:val="en-US" w:eastAsia="zh-CN"/>
        </w:rPr>
        <w:t>271.05</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336003唐山市丰润区园林绿化管理所</w:t>
            </w:r>
          </w:p>
        </w:tc>
        <w:tc>
          <w:tcPr>
            <w:tcW w:w="5670" w:type="dxa"/>
            <w:gridSpan w:val="2"/>
            <w:tcBorders>
              <w:top w:val="single" w:color="FFFFFF" w:sz="6" w:space="0"/>
              <w:left w:val="single" w:color="FFFFFF" w:sz="6" w:space="0"/>
              <w:right w:val="single" w:color="FFFFFF" w:sz="6" w:space="0"/>
            </w:tcBorders>
            <w:vAlign w:val="center"/>
          </w:tcPr>
          <w:p>
            <w:pPr>
              <w:pStyle w:val="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rPr>
                <w:rFonts w:ascii="方正书宋_GBK" w:hAnsi="方正书宋_GBK" w:eastAsia="方正书宋_GBK" w:cs="方正书宋_GBK"/>
                <w:b/>
                <w:sz w:val="21"/>
                <w:szCs w:val="24"/>
                <w:lang w:val="en-US" w:eastAsia="uk-UA" w:bidi="ar-SA"/>
              </w:rPr>
            </w:pPr>
            <w:r>
              <w:t>项   目</w:t>
            </w:r>
          </w:p>
        </w:tc>
        <w:tc>
          <w:tcPr>
            <w:tcW w:w="2835" w:type="dxa"/>
            <w:vAlign w:val="center"/>
          </w:tcPr>
          <w:p>
            <w:pPr>
              <w:pStyle w:val="8"/>
              <w:rPr>
                <w:rFonts w:ascii="方正书宋_GBK" w:hAnsi="方正书宋_GBK" w:eastAsia="方正书宋_GBK" w:cs="方正书宋_GBK"/>
                <w:b/>
                <w:sz w:val="21"/>
                <w:szCs w:val="24"/>
                <w:lang w:val="en-US" w:eastAsia="uk-UA" w:bidi="ar-SA"/>
              </w:rPr>
            </w:pPr>
            <w:r>
              <w:t>数量</w:t>
            </w:r>
          </w:p>
        </w:tc>
        <w:tc>
          <w:tcPr>
            <w:tcW w:w="2835" w:type="dxa"/>
            <w:vAlign w:val="center"/>
          </w:tcPr>
          <w:p>
            <w:pPr>
              <w:pStyle w:val="8"/>
              <w:rPr>
                <w:rFonts w:ascii="方正书宋_GBK" w:hAnsi="方正书宋_GBK" w:eastAsia="方正书宋_GBK" w:cs="方正书宋_GBK"/>
                <w:b/>
                <w:sz w:val="21"/>
                <w:szCs w:val="24"/>
                <w:lang w:val="en-US" w:eastAsia="uk-UA" w:bidi="ar-SA"/>
              </w:rPr>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jc w:val="center"/>
              <w:rPr>
                <w:rFonts w:hint="default" w:ascii="方正书宋_GBK" w:hAnsi="方正书宋_GBK" w:eastAsia="方正书宋_GBK" w:cs="方正书宋_GBK"/>
                <w:sz w:val="21"/>
                <w:szCs w:val="24"/>
                <w:lang w:val="en-US" w:eastAsia="zh-CN" w:bidi="ar-SA"/>
              </w:rPr>
            </w:pPr>
            <w:r>
              <w:rPr>
                <w:rFonts w:hint="eastAsia"/>
                <w:lang w:val="en-US" w:eastAsia="zh-CN"/>
              </w:rPr>
              <w:t>1.业务房屋</w:t>
            </w:r>
          </w:p>
        </w:tc>
        <w:tc>
          <w:tcPr>
            <w:tcW w:w="2835" w:type="dxa"/>
            <w:vAlign w:val="center"/>
          </w:tcPr>
          <w:p>
            <w:pPr>
              <w:pStyle w:val="11"/>
              <w:jc w:val="center"/>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80</w:t>
            </w:r>
          </w:p>
        </w:tc>
        <w:tc>
          <w:tcPr>
            <w:tcW w:w="2835" w:type="dxa"/>
            <w:vAlign w:val="center"/>
          </w:tcPr>
          <w:p>
            <w:pPr>
              <w:pStyle w:val="9"/>
              <w:jc w:val="center"/>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10.9525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0"/>
              <w:numPr>
                <w:ilvl w:val="0"/>
                <w:numId w:val="0"/>
              </w:numPr>
              <w:ind w:left="0" w:leftChars="0"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2.车辆</w:t>
            </w:r>
          </w:p>
        </w:tc>
        <w:tc>
          <w:tcPr>
            <w:tcW w:w="0" w:type="auto"/>
            <w:vAlign w:val="center"/>
          </w:tcPr>
          <w:p>
            <w:pPr>
              <w:pStyle w:val="11"/>
              <w:jc w:val="center"/>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15</w:t>
            </w:r>
          </w:p>
        </w:tc>
        <w:tc>
          <w:tcPr>
            <w:tcW w:w="0" w:type="auto"/>
            <w:vAlign w:val="center"/>
          </w:tcPr>
          <w:p>
            <w:pPr>
              <w:pStyle w:val="9"/>
              <w:jc w:val="center"/>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260.1</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roman"/>
    <w:pitch w:val="default"/>
    <w:sig w:usb0="00000000" w:usb1="00000000" w:usb2="00082016" w:usb3="00000000" w:csb0="00040001"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微软雅黑"/>
    <w:panose1 w:val="02000000000000000000"/>
    <w:charset w:val="86"/>
    <w:family w:val="roman"/>
    <w:pitch w:val="default"/>
    <w:sig w:usb0="00000000" w:usb1="00000000" w:usb2="00082016" w:usb3="00000000" w:csb0="00040001" w:csb1="00000000"/>
  </w:font>
  <w:font w:name="方正楷体_GBK">
    <w:altName w:val="微软雅黑"/>
    <w:panose1 w:val="02000000000000000000"/>
    <w:charset w:val="86"/>
    <w:family w:val="roman"/>
    <w:pitch w:val="default"/>
    <w:sig w:usb0="00000000" w:usb1="00000000" w:usb2="00000016" w:usb3="00000000" w:csb0="0004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55</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582EF9"/>
    <w:multiLevelType w:val="singleLevel"/>
    <w:tmpl w:val="CE582EF9"/>
    <w:lvl w:ilvl="0" w:tentative="0">
      <w:start w:val="3"/>
      <w:numFmt w:val="chineseCounting"/>
      <w:suff w:val="nothing"/>
      <w:lvlText w:val="%1、"/>
      <w:lvlJc w:val="left"/>
      <w:rPr>
        <w:rFonts w:hint="eastAsia"/>
      </w:rPr>
    </w:lvl>
  </w:abstractNum>
  <w:abstractNum w:abstractNumId="1">
    <w:nsid w:val="2ED972D4"/>
    <w:multiLevelType w:val="singleLevel"/>
    <w:tmpl w:val="2ED972D4"/>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hideSpelling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3OGQ4MzllYTZiODI1YTlhM2VlZjA3NDJkZGFhZTMifQ=="/>
  </w:docVars>
  <w:rsids>
    <w:rsidRoot w:val="00A824C3"/>
    <w:rsid w:val="008F4021"/>
    <w:rsid w:val="00A824C3"/>
    <w:rsid w:val="00B240BF"/>
    <w:rsid w:val="023039AC"/>
    <w:rsid w:val="11DC613A"/>
    <w:rsid w:val="280D439B"/>
    <w:rsid w:val="2BDF21EC"/>
    <w:rsid w:val="36223EC5"/>
    <w:rsid w:val="4BE43A17"/>
    <w:rsid w:val="4BF058F8"/>
    <w:rsid w:val="5E7A065A"/>
    <w:rsid w:val="622A170C"/>
    <w:rsid w:val="66156D02"/>
    <w:rsid w:val="7D6C2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table" w:styleId="3">
    <w:name w:val="Table Grid"/>
    <w:basedOn w:val="2"/>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9">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0">
    <w:name w:val="单元格样式2"/>
    <w:basedOn w:val="1"/>
    <w:autoRedefine/>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autoRedefine/>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19">
    <w:name w:val="插入文本样式-插入总体目标文件"/>
    <w:basedOn w:val="1"/>
    <w:autoRedefine/>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2">
    <w:name w:val="单元格样式23"/>
    <w:basedOn w:val="1"/>
    <w:autoRedefine/>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7">
    <w:name w:val="TOC 2"/>
    <w:basedOn w:val="1"/>
    <w:autoRedefine/>
    <w:qFormat/>
    <w:uiPriority w:val="0"/>
    <w:pPr>
      <w:ind w:left="240"/>
    </w:pPr>
  </w:style>
  <w:style w:type="paragraph" w:customStyle="1" w:styleId="28">
    <w:name w:val="TOC 3"/>
    <w:basedOn w:val="1"/>
    <w:autoRedefine/>
    <w:qFormat/>
    <w:uiPriority w:val="0"/>
    <w:pPr>
      <w:ind w:left="480"/>
    </w:pPr>
  </w:style>
  <w:style w:type="paragraph" w:customStyle="1" w:styleId="29">
    <w:name w:val="TOC 4"/>
    <w:basedOn w:val="1"/>
    <w:autoRedefine/>
    <w:qFormat/>
    <w:uiPriority w:val="0"/>
    <w:pPr>
      <w:ind w:left="720"/>
    </w:pPr>
  </w:style>
  <w:style w:type="paragraph" w:customStyle="1" w:styleId="30">
    <w:name w:val="TOC 1"/>
    <w:basedOn w:val="1"/>
    <w:autoRedefine/>
    <w:qFormat/>
    <w:uiPriority w:val="0"/>
    <w:pPr>
      <w:spacing w:before="120"/>
      <w:ind w:firstLine="560"/>
    </w:pPr>
    <w:rPr>
      <w:rFonts w:eastAsia="方正仿宋_GBK"/>
      <w:color w:val="000000"/>
      <w:sz w:val="28"/>
    </w:rPr>
  </w:style>
  <w:style w:type="paragraph" w:customStyle="1" w:styleId="31">
    <w:name w:val="Normal_a5ee1316-53d0-459c-a16f-d206b5ab26a2"/>
    <w:autoRedefine/>
    <w:qFormat/>
    <w:uiPriority w:val="0"/>
    <w:rPr>
      <w:rFonts w:ascii="Times New Roman" w:hAnsi="Times New Roman" w:eastAsia="Times New Roman" w:cs="Times New Roman"/>
      <w:sz w:val="24"/>
      <w:szCs w:val="24"/>
      <w:lang w:val="en-US" w:eastAsia="uk-UA" w:bidi="ar-S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1.xml"/><Relationship Id="rId98" Type="http://schemas.openxmlformats.org/officeDocument/2006/relationships/customXml" Target="../customXml/item90.xml"/><Relationship Id="rId97" Type="http://schemas.openxmlformats.org/officeDocument/2006/relationships/customXml" Target="../customXml/item89.xml"/><Relationship Id="rId96" Type="http://schemas.openxmlformats.org/officeDocument/2006/relationships/customXml" Target="../customXml/item88.xml"/><Relationship Id="rId95" Type="http://schemas.openxmlformats.org/officeDocument/2006/relationships/customXml" Target="../customXml/item87.xml"/><Relationship Id="rId94" Type="http://schemas.openxmlformats.org/officeDocument/2006/relationships/customXml" Target="../customXml/item86.xml"/><Relationship Id="rId93" Type="http://schemas.openxmlformats.org/officeDocument/2006/relationships/customXml" Target="../customXml/item85.xml"/><Relationship Id="rId92" Type="http://schemas.openxmlformats.org/officeDocument/2006/relationships/customXml" Target="../customXml/item84.xml"/><Relationship Id="rId91" Type="http://schemas.openxmlformats.org/officeDocument/2006/relationships/customXml" Target="../customXml/item83.xml"/><Relationship Id="rId90" Type="http://schemas.openxmlformats.org/officeDocument/2006/relationships/customXml" Target="../customXml/item82.xml"/><Relationship Id="rId9" Type="http://schemas.openxmlformats.org/officeDocument/2006/relationships/customXml" Target="../customXml/item1.xml"/><Relationship Id="rId89" Type="http://schemas.openxmlformats.org/officeDocument/2006/relationships/customXml" Target="../customXml/item81.xml"/><Relationship Id="rId88" Type="http://schemas.openxmlformats.org/officeDocument/2006/relationships/customXml" Target="../customXml/item80.xml"/><Relationship Id="rId87" Type="http://schemas.openxmlformats.org/officeDocument/2006/relationships/customXml" Target="../customXml/item79.xml"/><Relationship Id="rId86" Type="http://schemas.openxmlformats.org/officeDocument/2006/relationships/customXml" Target="../customXml/item78.xml"/><Relationship Id="rId85" Type="http://schemas.openxmlformats.org/officeDocument/2006/relationships/customXml" Target="../customXml/item77.xml"/><Relationship Id="rId84" Type="http://schemas.openxmlformats.org/officeDocument/2006/relationships/customXml" Target="../customXml/item76.xml"/><Relationship Id="rId83" Type="http://schemas.openxmlformats.org/officeDocument/2006/relationships/customXml" Target="../customXml/item75.xml"/><Relationship Id="rId82" Type="http://schemas.openxmlformats.org/officeDocument/2006/relationships/customXml" Target="../customXml/item74.xml"/><Relationship Id="rId81" Type="http://schemas.openxmlformats.org/officeDocument/2006/relationships/customXml" Target="../customXml/item73.xml"/><Relationship Id="rId80" Type="http://schemas.openxmlformats.org/officeDocument/2006/relationships/customXml" Target="../customXml/item72.xml"/><Relationship Id="rId8" Type="http://schemas.openxmlformats.org/officeDocument/2006/relationships/numbering" Target="numbering.xml"/><Relationship Id="rId79" Type="http://schemas.openxmlformats.org/officeDocument/2006/relationships/customXml" Target="../customXml/item71.xml"/><Relationship Id="rId78" Type="http://schemas.openxmlformats.org/officeDocument/2006/relationships/customXml" Target="../customXml/item70.xml"/><Relationship Id="rId77" Type="http://schemas.openxmlformats.org/officeDocument/2006/relationships/customXml" Target="../customXml/item69.xml"/><Relationship Id="rId76" Type="http://schemas.openxmlformats.org/officeDocument/2006/relationships/customXml" Target="../customXml/item68.xml"/><Relationship Id="rId75" Type="http://schemas.openxmlformats.org/officeDocument/2006/relationships/customXml" Target="../customXml/item67.xml"/><Relationship Id="rId74" Type="http://schemas.openxmlformats.org/officeDocument/2006/relationships/customXml" Target="../customXml/item66.xml"/><Relationship Id="rId73" Type="http://schemas.openxmlformats.org/officeDocument/2006/relationships/customXml" Target="../customXml/item65.xml"/><Relationship Id="rId72" Type="http://schemas.openxmlformats.org/officeDocument/2006/relationships/customXml" Target="../customXml/item64.xml"/><Relationship Id="rId71" Type="http://schemas.openxmlformats.org/officeDocument/2006/relationships/customXml" Target="../customXml/item63.xml"/><Relationship Id="rId70" Type="http://schemas.openxmlformats.org/officeDocument/2006/relationships/customXml" Target="../customXml/item62.xml"/><Relationship Id="rId7" Type="http://schemas.openxmlformats.org/officeDocument/2006/relationships/theme" Target="theme/theme1.xml"/><Relationship Id="rId69" Type="http://schemas.openxmlformats.org/officeDocument/2006/relationships/customXml" Target="../customXml/item61.xml"/><Relationship Id="rId68" Type="http://schemas.openxmlformats.org/officeDocument/2006/relationships/customXml" Target="../customXml/item60.xml"/><Relationship Id="rId67" Type="http://schemas.openxmlformats.org/officeDocument/2006/relationships/customXml" Target="../customXml/item59.xml"/><Relationship Id="rId66" Type="http://schemas.openxmlformats.org/officeDocument/2006/relationships/customXml" Target="../customXml/item58.xml"/><Relationship Id="rId65" Type="http://schemas.openxmlformats.org/officeDocument/2006/relationships/customXml" Target="../customXml/item57.xml"/><Relationship Id="rId64" Type="http://schemas.openxmlformats.org/officeDocument/2006/relationships/customXml" Target="../customXml/item56.xml"/><Relationship Id="rId63" Type="http://schemas.openxmlformats.org/officeDocument/2006/relationships/customXml" Target="../customXml/item55.xml"/><Relationship Id="rId62" Type="http://schemas.openxmlformats.org/officeDocument/2006/relationships/customXml" Target="../customXml/item54.xml"/><Relationship Id="rId61" Type="http://schemas.openxmlformats.org/officeDocument/2006/relationships/customXml" Target="../customXml/item53.xml"/><Relationship Id="rId60" Type="http://schemas.openxmlformats.org/officeDocument/2006/relationships/customXml" Target="../customXml/item52.xml"/><Relationship Id="rId6" Type="http://schemas.openxmlformats.org/officeDocument/2006/relationships/footer" Target="footer4.xml"/><Relationship Id="rId59" Type="http://schemas.openxmlformats.org/officeDocument/2006/relationships/customXml" Target="../customXml/item51.xml"/><Relationship Id="rId58" Type="http://schemas.openxmlformats.org/officeDocument/2006/relationships/customXml" Target="../customXml/item50.xml"/><Relationship Id="rId57" Type="http://schemas.openxmlformats.org/officeDocument/2006/relationships/customXml" Target="../customXml/item49.xml"/><Relationship Id="rId56" Type="http://schemas.openxmlformats.org/officeDocument/2006/relationships/customXml" Target="../customXml/item48.xml"/><Relationship Id="rId55" Type="http://schemas.openxmlformats.org/officeDocument/2006/relationships/customXml" Target="../customXml/item47.xml"/><Relationship Id="rId54" Type="http://schemas.openxmlformats.org/officeDocument/2006/relationships/customXml" Target="../customXml/item46.xml"/><Relationship Id="rId53" Type="http://schemas.openxmlformats.org/officeDocument/2006/relationships/customXml" Target="../customXml/item45.xml"/><Relationship Id="rId52" Type="http://schemas.openxmlformats.org/officeDocument/2006/relationships/customXml" Target="../customXml/item44.xml"/><Relationship Id="rId51" Type="http://schemas.openxmlformats.org/officeDocument/2006/relationships/customXml" Target="../customXml/item43.xml"/><Relationship Id="rId50" Type="http://schemas.openxmlformats.org/officeDocument/2006/relationships/customXml" Target="../customXml/item42.xml"/><Relationship Id="rId5" Type="http://schemas.openxmlformats.org/officeDocument/2006/relationships/footer" Target="footer3.xml"/><Relationship Id="rId49" Type="http://schemas.openxmlformats.org/officeDocument/2006/relationships/customXml" Target="../customXml/item41.xml"/><Relationship Id="rId48" Type="http://schemas.openxmlformats.org/officeDocument/2006/relationships/customXml" Target="../customXml/item40.xml"/><Relationship Id="rId47" Type="http://schemas.openxmlformats.org/officeDocument/2006/relationships/customXml" Target="../customXml/item39.xml"/><Relationship Id="rId46" Type="http://schemas.openxmlformats.org/officeDocument/2006/relationships/customXml" Target="../customXml/item38.xml"/><Relationship Id="rId45" Type="http://schemas.openxmlformats.org/officeDocument/2006/relationships/customXml" Target="../customXml/item37.xml"/><Relationship Id="rId44" Type="http://schemas.openxmlformats.org/officeDocument/2006/relationships/customXml" Target="../customXml/item36.xml"/><Relationship Id="rId43" Type="http://schemas.openxmlformats.org/officeDocument/2006/relationships/customXml" Target="../customXml/item35.xml"/><Relationship Id="rId42" Type="http://schemas.openxmlformats.org/officeDocument/2006/relationships/customXml" Target="../customXml/item34.xml"/><Relationship Id="rId41" Type="http://schemas.openxmlformats.org/officeDocument/2006/relationships/customXml" Target="../customXml/item33.xml"/><Relationship Id="rId40" Type="http://schemas.openxmlformats.org/officeDocument/2006/relationships/customXml" Target="../customXml/item32.xml"/><Relationship Id="rId4" Type="http://schemas.openxmlformats.org/officeDocument/2006/relationships/footer" Target="footer2.xml"/><Relationship Id="rId39" Type="http://schemas.openxmlformats.org/officeDocument/2006/relationships/customXml" Target="../customXml/item31.xml"/><Relationship Id="rId38" Type="http://schemas.openxmlformats.org/officeDocument/2006/relationships/customXml" Target="../customXml/item30.xml"/><Relationship Id="rId37" Type="http://schemas.openxmlformats.org/officeDocument/2006/relationships/customXml" Target="../customXml/item29.xml"/><Relationship Id="rId36" Type="http://schemas.openxmlformats.org/officeDocument/2006/relationships/customXml" Target="../customXml/item28.xml"/><Relationship Id="rId35" Type="http://schemas.openxmlformats.org/officeDocument/2006/relationships/customXml" Target="../customXml/item27.xml"/><Relationship Id="rId34" Type="http://schemas.openxmlformats.org/officeDocument/2006/relationships/customXml" Target="../customXml/item26.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footer" Target="foot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9" Type="http://schemas.openxmlformats.org/officeDocument/2006/relationships/fontTable" Target="fontTable.xml"/><Relationship Id="rId118" Type="http://schemas.openxmlformats.org/officeDocument/2006/relationships/customXml" Target="../customXml/item110.xml"/><Relationship Id="rId117" Type="http://schemas.openxmlformats.org/officeDocument/2006/relationships/customXml" Target="../customXml/item109.xml"/><Relationship Id="rId116" Type="http://schemas.openxmlformats.org/officeDocument/2006/relationships/customXml" Target="../customXml/item108.xml"/><Relationship Id="rId115" Type="http://schemas.openxmlformats.org/officeDocument/2006/relationships/customXml" Target="../customXml/item107.xml"/><Relationship Id="rId114" Type="http://schemas.openxmlformats.org/officeDocument/2006/relationships/customXml" Target="../customXml/item106.xml"/><Relationship Id="rId113" Type="http://schemas.openxmlformats.org/officeDocument/2006/relationships/customXml" Target="../customXml/item105.xml"/><Relationship Id="rId112" Type="http://schemas.openxmlformats.org/officeDocument/2006/relationships/customXml" Target="../customXml/item104.xml"/><Relationship Id="rId111" Type="http://schemas.openxmlformats.org/officeDocument/2006/relationships/customXml" Target="../customXml/item103.xml"/><Relationship Id="rId110" Type="http://schemas.openxmlformats.org/officeDocument/2006/relationships/customXml" Target="../customXml/item102.xml"/><Relationship Id="rId11" Type="http://schemas.openxmlformats.org/officeDocument/2006/relationships/customXml" Target="../customXml/item3.xml"/><Relationship Id="rId109" Type="http://schemas.openxmlformats.org/officeDocument/2006/relationships/customXml" Target="../customXml/item101.xml"/><Relationship Id="rId108" Type="http://schemas.openxmlformats.org/officeDocument/2006/relationships/customXml" Target="../customXml/item100.xml"/><Relationship Id="rId107" Type="http://schemas.openxmlformats.org/officeDocument/2006/relationships/customXml" Target="../customXml/item99.xml"/><Relationship Id="rId106" Type="http://schemas.openxmlformats.org/officeDocument/2006/relationships/customXml" Target="../customXml/item98.xml"/><Relationship Id="rId105" Type="http://schemas.openxmlformats.org/officeDocument/2006/relationships/customXml" Target="../customXml/item97.xml"/><Relationship Id="rId104" Type="http://schemas.openxmlformats.org/officeDocument/2006/relationships/customXml" Target="../customXml/item96.xml"/><Relationship Id="rId103" Type="http://schemas.openxmlformats.org/officeDocument/2006/relationships/customXml" Target="../customXml/item95.xml"/><Relationship Id="rId102" Type="http://schemas.openxmlformats.org/officeDocument/2006/relationships/customXml" Target="../customXml/item94.xml"/><Relationship Id="rId101" Type="http://schemas.openxmlformats.org/officeDocument/2006/relationships/customXml" Target="../customXml/item93.xml"/><Relationship Id="rId100" Type="http://schemas.openxmlformats.org/officeDocument/2006/relationships/customXml" Target="../customXml/item92.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2023-01-28T14:48:35Z</dcterms:created>
  <dcterms:modified xsi:type="dcterms:W3CDTF">2023-01-28T06:48:35Z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2023-01-28T14:48:43Z</dcterms:created>
  <dcterms:modified xsi:type="dcterms:W3CDTF">2023-01-28T06:48:43Z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2023-01-28T14:48:44Z</dcterms:created>
  <dcterms:modified xsi:type="dcterms:W3CDTF">2023-01-28T06:48:44Z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2023-01-28T14:48:32Z</dcterms:created>
  <dcterms:modified xsi:type="dcterms:W3CDTF">2023-01-28T06:48:32Z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2023-01-28T14:48:57Z</dcterms:created>
  <dcterms:modified xsi:type="dcterms:W3CDTF">2023-01-28T06:48:57Z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2023-01-28T14:48:56Z</dcterms:created>
  <dcterms:modified xsi:type="dcterms:W3CDTF">2023-01-28T06:48:56Z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2023-01-28T14:48:42Z</dcterms:created>
  <dcterms:modified xsi:type="dcterms:W3CDTF">2023-01-28T06:48:42Z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2023-01-28T14:48:32Z</dcterms:created>
  <dcterms:modified xsi:type="dcterms:W3CDTF">2023-01-28T06:48:32Z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2023-01-28T14:48:34Z</dcterms:created>
  <dcterms:modified xsi:type="dcterms:W3CDTF">2023-01-28T06:48:34Z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2023-01-28T14:48:56Z</dcterms:created>
  <dcterms:modified xsi:type="dcterms:W3CDTF">2023-01-28T06:48:56Z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2023-01-28T14:48:42Z</dcterms:created>
  <dcterms:modified xsi:type="dcterms:W3CDTF">2023-01-28T06:48:42Z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2023-01-28T14:48:50Z</dcterms:created>
  <dcterms:modified xsi:type="dcterms:W3CDTF">2023-01-28T06:48:50Z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2023-01-28T14:48:56Z</dcterms:created>
  <dcterms:modified xsi:type="dcterms:W3CDTF">2023-01-28T06:48:56Z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2023-01-28T14:48:34Z</dcterms:created>
  <dcterms:modified xsi:type="dcterms:W3CDTF">2023-01-28T06:48:34Z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2023-01-28T14:48:35Z</dcterms:created>
  <dcterms:modified xsi:type="dcterms:W3CDTF">2023-01-28T06:48:35Z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2023-01-28T14:48:33Z</dcterms:created>
  <dcterms:modified xsi:type="dcterms:W3CDTF">2023-01-28T06:48:33Z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2023-01-28T14:48:33Z</dcterms:created>
  <dcterms:modified xsi:type="dcterms:W3CDTF">2023-01-28T06:48:33Z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2023-01-28T14:48:25Z</dcterms:created>
  <dcterms:modified xsi:type="dcterms:W3CDTF">2023-01-28T06:48:24Z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2023-01-28T14:48:51Z</dcterms:created>
  <dcterms:modified xsi:type="dcterms:W3CDTF">2023-01-28T06:48:51Z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2023-01-28T14:48:50Z</dcterms:created>
  <dcterms:modified xsi:type="dcterms:W3CDTF">2023-01-28T06:48:50Z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2023-01-28T14:48:49Z</dcterms:created>
  <dcterms:modified xsi:type="dcterms:W3CDTF">2023-01-28T06:48:49Z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2023-01-28T14:48:35Z</dcterms:created>
  <dcterms:modified xsi:type="dcterms:W3CDTF">2023-01-28T06:48:35Z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2023-01-28T14:48:43Z</dcterms:created>
  <dcterms:modified xsi:type="dcterms:W3CDTF">2023-01-28T06:48:43Z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2023-01-28T14:48:42Z</dcterms:created>
  <dcterms:modified xsi:type="dcterms:W3CDTF">2023-01-28T06:48:42Z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2023-01-28T14:48:34Z</dcterms:created>
  <dcterms:modified xsi:type="dcterms:W3CDTF">2023-01-28T06:48:34Z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2023-01-28T14:48:33Z</dcterms:created>
  <dcterms:modified xsi:type="dcterms:W3CDTF">2023-01-28T06:48:33Z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2023-01-28T14:48:33Z</dcterms:created>
  <dcterms:modified xsi:type="dcterms:W3CDTF">2023-01-28T06:48:33Z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2023-01-28T14:48:50Z</dcterms:created>
  <dcterms:modified xsi:type="dcterms:W3CDTF">2023-01-28T06:48:50Z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2023-01-28T14:48:57Z</dcterms:created>
  <dcterms:modified xsi:type="dcterms:W3CDTF">2023-01-28T06:48:57Z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2023-01-28T14:48:32Z</dcterms:created>
  <dcterms:modified xsi:type="dcterms:W3CDTF">2023-01-28T06:48:32Z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2023-01-28T14:48:43Z</dcterms:created>
  <dcterms:modified xsi:type="dcterms:W3CDTF">2023-01-28T06:48:43Z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2023-01-28T14:48:51Z</dcterms:created>
  <dcterms:modified xsi:type="dcterms:W3CDTF">2023-01-28T06:48:51Z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2023-01-28T14:48:50Z</dcterms:created>
  <dcterms:modified xsi:type="dcterms:W3CDTF">2023-01-28T06:48:50Z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2023-01-28T14:48:36Z</dcterms:created>
  <dcterms:modified xsi:type="dcterms:W3CDTF">2023-01-28T06:48:36Z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2023-01-28T14:48:57Z</dcterms:created>
  <dcterms:modified xsi:type="dcterms:W3CDTF">2023-01-28T06:48:57Z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2023-01-28T14:48:49Z</dcterms:created>
  <dcterms:modified xsi:type="dcterms:W3CDTF">2023-01-28T06:48:49Z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2023-01-28T14:48:43Z</dcterms:created>
  <dcterms:modified xsi:type="dcterms:W3CDTF">2023-01-28T06:48:43Z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2023-01-28T14:48:35Z</dcterms:created>
  <dcterms:modified xsi:type="dcterms:W3CDTF">2023-01-28T06:48:35Z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2023-01-28T14:48:35Z</dcterms:created>
  <dcterms:modified xsi:type="dcterms:W3CDTF">2023-01-28T06:48:35Z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2023-01-28T14:48:34Z</dcterms:created>
  <dcterms:modified xsi:type="dcterms:W3CDTF">2023-01-28T06:48:34Z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2023-01-28T14:48:34Z</dcterms:created>
  <dcterms:modified xsi:type="dcterms:W3CDTF">2023-01-28T06:48:34Z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2023-01-28T14:48:35Z</dcterms:created>
  <dcterms:modified xsi:type="dcterms:W3CDTF">2023-01-28T06:48:35Z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2023-01-28T14:48:57Z</dcterms:created>
  <dcterms:modified xsi:type="dcterms:W3CDTF">2023-01-28T06:48:57Z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2023-01-28T14:48:33Z</dcterms:created>
  <dcterms:modified xsi:type="dcterms:W3CDTF">2023-01-28T06:48:33Z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2023-01-28T14:48:54Z</dcterms:created>
  <dcterms:modified xsi:type="dcterms:W3CDTF">2023-01-28T06:48:54Z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2023-01-28T14:48:42Z</dcterms:created>
  <dcterms:modified xsi:type="dcterms:W3CDTF">2023-01-28T06:48:42Z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2023-01-28T14:48:32Z</dcterms:created>
  <dcterms:modified xsi:type="dcterms:W3CDTF">2023-01-28T06:48:32Z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2023-01-28T14:48:50Z</dcterms:created>
  <dcterms:modified xsi:type="dcterms:W3CDTF">2023-01-28T06:48:50Z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2023-01-28T14:48:50Z</dcterms:created>
  <dcterms:modified xsi:type="dcterms:W3CDTF">2023-01-28T06:48:50Z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2023-01-28T14:48:47Z</dcterms:created>
  <dcterms:modified xsi:type="dcterms:W3CDTF">2023-01-28T06:48:46Z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2023-01-28T14:48:32Z</dcterms:created>
  <dcterms:modified xsi:type="dcterms:W3CDTF">2023-01-28T06:48:32Z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2023-01-28T14:48:32Z</dcterms:created>
  <dcterms:modified xsi:type="dcterms:W3CDTF">2023-01-28T06:48:32Z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2023-01-28T14:48:34Z</dcterms:created>
  <dcterms:modified xsi:type="dcterms:W3CDTF">2023-01-28T06:48:34Z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2023-01-28T14:48:39Z</dcterms:created>
  <dcterms:modified xsi:type="dcterms:W3CDTF">2023-01-28T06:48:39Z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2023-01-28T14:48:33Z</dcterms:created>
  <dcterms:modified xsi:type="dcterms:W3CDTF">2023-01-28T06:48:33Z</dcterms:modified>
</cp:coreProperties>
</file>

<file path=customXml/itemProps1.xml><?xml version="1.0" encoding="utf-8"?>
<ds:datastoreItem xmlns:ds="http://schemas.openxmlformats.org/officeDocument/2006/customXml" ds:itemID="{7DCB23F2-8AB2-42E2-8D51-625349127E0C}">
  <ds:schemaRefs/>
</ds:datastoreItem>
</file>

<file path=customXml/itemProps10.xml><?xml version="1.0" encoding="utf-8"?>
<ds:datastoreItem xmlns:ds="http://schemas.openxmlformats.org/officeDocument/2006/customXml" ds:itemID="{8053CA5E-2BA2-469D-92E3-20F76189CF23}">
  <ds:schemaRefs/>
</ds:datastoreItem>
</file>

<file path=customXml/itemProps100.xml><?xml version="1.0" encoding="utf-8"?>
<ds:datastoreItem xmlns:ds="http://schemas.openxmlformats.org/officeDocument/2006/customXml" ds:itemID="{B534EE19-48B9-416A-BB7A-B0923EF50F2F}">
  <ds:schemaRefs/>
</ds:datastoreItem>
</file>

<file path=customXml/itemProps101.xml><?xml version="1.0" encoding="utf-8"?>
<ds:datastoreItem xmlns:ds="http://schemas.openxmlformats.org/officeDocument/2006/customXml" ds:itemID="{B27F6168-02CA-4FCC-95AE-A8F496267C1A}">
  <ds:schemaRefs/>
</ds:datastoreItem>
</file>

<file path=customXml/itemProps102.xml><?xml version="1.0" encoding="utf-8"?>
<ds:datastoreItem xmlns:ds="http://schemas.openxmlformats.org/officeDocument/2006/customXml" ds:itemID="{91BC848C-CDDB-4602-9012-EAF7E9C7471C}">
  <ds:schemaRefs/>
</ds:datastoreItem>
</file>

<file path=customXml/itemProps103.xml><?xml version="1.0" encoding="utf-8"?>
<ds:datastoreItem xmlns:ds="http://schemas.openxmlformats.org/officeDocument/2006/customXml" ds:itemID="{9B834F59-8F33-43AF-A6B6-FA6C1F42A359}">
  <ds:schemaRefs/>
</ds:datastoreItem>
</file>

<file path=customXml/itemProps104.xml><?xml version="1.0" encoding="utf-8"?>
<ds:datastoreItem xmlns:ds="http://schemas.openxmlformats.org/officeDocument/2006/customXml" ds:itemID="{991B66CA-A4A2-4D95-AD42-054DA05B9D77}">
  <ds:schemaRefs/>
</ds:datastoreItem>
</file>

<file path=customXml/itemProps105.xml><?xml version="1.0" encoding="utf-8"?>
<ds:datastoreItem xmlns:ds="http://schemas.openxmlformats.org/officeDocument/2006/customXml" ds:itemID="{6AFF4FCA-A7BE-4C55-9AA1-E0AECFF92836}">
  <ds:schemaRefs/>
</ds:datastoreItem>
</file>

<file path=customXml/itemProps106.xml><?xml version="1.0" encoding="utf-8"?>
<ds:datastoreItem xmlns:ds="http://schemas.openxmlformats.org/officeDocument/2006/customXml" ds:itemID="{14DD4C6B-52E0-4DBC-B17E-19B4E262ADB6}">
  <ds:schemaRefs/>
</ds:datastoreItem>
</file>

<file path=customXml/itemProps107.xml><?xml version="1.0" encoding="utf-8"?>
<ds:datastoreItem xmlns:ds="http://schemas.openxmlformats.org/officeDocument/2006/customXml" ds:itemID="{E8262F62-2A0A-4C24-89D3-5CD7C85ED7A9}">
  <ds:schemaRefs/>
</ds:datastoreItem>
</file>

<file path=customXml/itemProps108.xml><?xml version="1.0" encoding="utf-8"?>
<ds:datastoreItem xmlns:ds="http://schemas.openxmlformats.org/officeDocument/2006/customXml" ds:itemID="{5A2DECEE-9802-4F3B-9E36-D45D147C009B}">
  <ds:schemaRefs/>
</ds:datastoreItem>
</file>

<file path=customXml/itemProps109.xml><?xml version="1.0" encoding="utf-8"?>
<ds:datastoreItem xmlns:ds="http://schemas.openxmlformats.org/officeDocument/2006/customXml" ds:itemID="{50C41E7A-C864-42F5-8810-FD02DCF49317}">
  <ds:schemaRefs/>
</ds:datastoreItem>
</file>

<file path=customXml/itemProps11.xml><?xml version="1.0" encoding="utf-8"?>
<ds:datastoreItem xmlns:ds="http://schemas.openxmlformats.org/officeDocument/2006/customXml" ds:itemID="{BA9730D4-BB39-4418-BD51-98548309B252}">
  <ds:schemaRefs/>
</ds:datastoreItem>
</file>

<file path=customXml/itemProps110.xml><?xml version="1.0" encoding="utf-8"?>
<ds:datastoreItem xmlns:ds="http://schemas.openxmlformats.org/officeDocument/2006/customXml" ds:itemID="{F59487E5-1562-4986-96C8-8EEFD289FA8B}">
  <ds:schemaRefs/>
</ds:datastoreItem>
</file>

<file path=customXml/itemProps12.xml><?xml version="1.0" encoding="utf-8"?>
<ds:datastoreItem xmlns:ds="http://schemas.openxmlformats.org/officeDocument/2006/customXml" ds:itemID="{9F95463C-8770-4BED-A6AB-04638F305940}">
  <ds:schemaRefs/>
</ds:datastoreItem>
</file>

<file path=customXml/itemProps13.xml><?xml version="1.0" encoding="utf-8"?>
<ds:datastoreItem xmlns:ds="http://schemas.openxmlformats.org/officeDocument/2006/customXml" ds:itemID="{0AE83D5E-3634-4FA8-8E95-EFBF9F8E1F24}">
  <ds:schemaRefs/>
</ds:datastoreItem>
</file>

<file path=customXml/itemProps14.xml><?xml version="1.0" encoding="utf-8"?>
<ds:datastoreItem xmlns:ds="http://schemas.openxmlformats.org/officeDocument/2006/customXml" ds:itemID="{848C25EA-E141-4FD9-825A-B40D28C89636}">
  <ds:schemaRefs/>
</ds:datastoreItem>
</file>

<file path=customXml/itemProps15.xml><?xml version="1.0" encoding="utf-8"?>
<ds:datastoreItem xmlns:ds="http://schemas.openxmlformats.org/officeDocument/2006/customXml" ds:itemID="{E65ACC27-27B1-46C0-89C1-B7D3B32DD601}">
  <ds:schemaRefs/>
</ds:datastoreItem>
</file>

<file path=customXml/itemProps16.xml><?xml version="1.0" encoding="utf-8"?>
<ds:datastoreItem xmlns:ds="http://schemas.openxmlformats.org/officeDocument/2006/customXml" ds:itemID="{30DDA6C8-9746-4839-A5D6-CA14F26CE799}">
  <ds:schemaRefs/>
</ds:datastoreItem>
</file>

<file path=customXml/itemProps17.xml><?xml version="1.0" encoding="utf-8"?>
<ds:datastoreItem xmlns:ds="http://schemas.openxmlformats.org/officeDocument/2006/customXml" ds:itemID="{310FD3DC-9FEF-43B2-A24C-FEC2815BBB07}">
  <ds:schemaRefs/>
</ds:datastoreItem>
</file>

<file path=customXml/itemProps18.xml><?xml version="1.0" encoding="utf-8"?>
<ds:datastoreItem xmlns:ds="http://schemas.openxmlformats.org/officeDocument/2006/customXml" ds:itemID="{68B5DDFE-5765-4C7D-852C-62138A174DDA}">
  <ds:schemaRefs/>
</ds:datastoreItem>
</file>

<file path=customXml/itemProps19.xml><?xml version="1.0" encoding="utf-8"?>
<ds:datastoreItem xmlns:ds="http://schemas.openxmlformats.org/officeDocument/2006/customXml" ds:itemID="{063DEA93-14E9-4F69-BFD4-46FB53DDD9E2}">
  <ds:schemaRefs/>
</ds:datastoreItem>
</file>

<file path=customXml/itemProps2.xml><?xml version="1.0" encoding="utf-8"?>
<ds:datastoreItem xmlns:ds="http://schemas.openxmlformats.org/officeDocument/2006/customXml" ds:itemID="{8C172099-38BB-4764-8ED4-8224007C24D6}">
  <ds:schemaRefs/>
</ds:datastoreItem>
</file>

<file path=customXml/itemProps20.xml><?xml version="1.0" encoding="utf-8"?>
<ds:datastoreItem xmlns:ds="http://schemas.openxmlformats.org/officeDocument/2006/customXml" ds:itemID="{F93E4DA3-069B-4A57-9E7E-E2BA321EF664}">
  <ds:schemaRefs/>
</ds:datastoreItem>
</file>

<file path=customXml/itemProps21.xml><?xml version="1.0" encoding="utf-8"?>
<ds:datastoreItem xmlns:ds="http://schemas.openxmlformats.org/officeDocument/2006/customXml" ds:itemID="{15870A3F-BB2F-43DA-98EF-9FA77EABA5E4}">
  <ds:schemaRefs/>
</ds:datastoreItem>
</file>

<file path=customXml/itemProps22.xml><?xml version="1.0" encoding="utf-8"?>
<ds:datastoreItem xmlns:ds="http://schemas.openxmlformats.org/officeDocument/2006/customXml" ds:itemID="{A515166D-4A4A-40F8-8D71-10A2EEFB5B00}">
  <ds:schemaRefs/>
</ds:datastoreItem>
</file>

<file path=customXml/itemProps23.xml><?xml version="1.0" encoding="utf-8"?>
<ds:datastoreItem xmlns:ds="http://schemas.openxmlformats.org/officeDocument/2006/customXml" ds:itemID="{39F5A555-BA57-43B0-989F-D976E2735446}">
  <ds:schemaRefs/>
</ds:datastoreItem>
</file>

<file path=customXml/itemProps24.xml><?xml version="1.0" encoding="utf-8"?>
<ds:datastoreItem xmlns:ds="http://schemas.openxmlformats.org/officeDocument/2006/customXml" ds:itemID="{0494AD39-34F1-4271-BE0F-7293D9C86DD7}">
  <ds:schemaRefs/>
</ds:datastoreItem>
</file>

<file path=customXml/itemProps25.xml><?xml version="1.0" encoding="utf-8"?>
<ds:datastoreItem xmlns:ds="http://schemas.openxmlformats.org/officeDocument/2006/customXml" ds:itemID="{34FF7346-58EE-4A50-B39A-7CD34444D394}">
  <ds:schemaRefs/>
</ds:datastoreItem>
</file>

<file path=customXml/itemProps26.xml><?xml version="1.0" encoding="utf-8"?>
<ds:datastoreItem xmlns:ds="http://schemas.openxmlformats.org/officeDocument/2006/customXml" ds:itemID="{7DF97804-100A-4E8C-ABAE-57288A6CC369}">
  <ds:schemaRefs/>
</ds:datastoreItem>
</file>

<file path=customXml/itemProps27.xml><?xml version="1.0" encoding="utf-8"?>
<ds:datastoreItem xmlns:ds="http://schemas.openxmlformats.org/officeDocument/2006/customXml" ds:itemID="{CEA62088-BFEA-4D7D-8825-512268331C8C}">
  <ds:schemaRefs/>
</ds:datastoreItem>
</file>

<file path=customXml/itemProps28.xml><?xml version="1.0" encoding="utf-8"?>
<ds:datastoreItem xmlns:ds="http://schemas.openxmlformats.org/officeDocument/2006/customXml" ds:itemID="{9651A001-E896-4FA2-A6F2-C454A5831BAD}">
  <ds:schemaRefs/>
</ds:datastoreItem>
</file>

<file path=customXml/itemProps29.xml><?xml version="1.0" encoding="utf-8"?>
<ds:datastoreItem xmlns:ds="http://schemas.openxmlformats.org/officeDocument/2006/customXml" ds:itemID="{6C29853D-86B0-4191-B148-F4A637EA62B3}">
  <ds:schemaRefs/>
</ds:datastoreItem>
</file>

<file path=customXml/itemProps3.xml><?xml version="1.0" encoding="utf-8"?>
<ds:datastoreItem xmlns:ds="http://schemas.openxmlformats.org/officeDocument/2006/customXml" ds:itemID="{8DE25227-9F7B-45A3-A417-3BF3149365B2}">
  <ds:schemaRefs/>
</ds:datastoreItem>
</file>

<file path=customXml/itemProps30.xml><?xml version="1.0" encoding="utf-8"?>
<ds:datastoreItem xmlns:ds="http://schemas.openxmlformats.org/officeDocument/2006/customXml" ds:itemID="{F338522D-C8F9-4AD6-AC4C-72AA92C913EE}">
  <ds:schemaRefs/>
</ds:datastoreItem>
</file>

<file path=customXml/itemProps31.xml><?xml version="1.0" encoding="utf-8"?>
<ds:datastoreItem xmlns:ds="http://schemas.openxmlformats.org/officeDocument/2006/customXml" ds:itemID="{6F8B1697-A55B-4B87-B382-86AF5F00EC22}">
  <ds:schemaRefs/>
</ds:datastoreItem>
</file>

<file path=customXml/itemProps32.xml><?xml version="1.0" encoding="utf-8"?>
<ds:datastoreItem xmlns:ds="http://schemas.openxmlformats.org/officeDocument/2006/customXml" ds:itemID="{1E95A580-3D4D-4C68-8CA3-7CDE5837BE00}">
  <ds:schemaRefs/>
</ds:datastoreItem>
</file>

<file path=customXml/itemProps33.xml><?xml version="1.0" encoding="utf-8"?>
<ds:datastoreItem xmlns:ds="http://schemas.openxmlformats.org/officeDocument/2006/customXml" ds:itemID="{DC051FFD-7922-4005-848A-379AB7AFBBBB}">
  <ds:schemaRefs/>
</ds:datastoreItem>
</file>

<file path=customXml/itemProps34.xml><?xml version="1.0" encoding="utf-8"?>
<ds:datastoreItem xmlns:ds="http://schemas.openxmlformats.org/officeDocument/2006/customXml" ds:itemID="{738B89A0-A361-44B6-BE80-E9A27E6E1CA1}">
  <ds:schemaRefs/>
</ds:datastoreItem>
</file>

<file path=customXml/itemProps35.xml><?xml version="1.0" encoding="utf-8"?>
<ds:datastoreItem xmlns:ds="http://schemas.openxmlformats.org/officeDocument/2006/customXml" ds:itemID="{FA050C3A-DB7F-4162-BE2E-B20BEC6120B4}">
  <ds:schemaRefs/>
</ds:datastoreItem>
</file>

<file path=customXml/itemProps36.xml><?xml version="1.0" encoding="utf-8"?>
<ds:datastoreItem xmlns:ds="http://schemas.openxmlformats.org/officeDocument/2006/customXml" ds:itemID="{EFDED3C0-51FA-4062-AA37-46A213AA1E1D}">
  <ds:schemaRefs/>
</ds:datastoreItem>
</file>

<file path=customXml/itemProps37.xml><?xml version="1.0" encoding="utf-8"?>
<ds:datastoreItem xmlns:ds="http://schemas.openxmlformats.org/officeDocument/2006/customXml" ds:itemID="{C9B8D3E6-128E-43D3-B6DF-9DDAA22C11A8}">
  <ds:schemaRefs/>
</ds:datastoreItem>
</file>

<file path=customXml/itemProps38.xml><?xml version="1.0" encoding="utf-8"?>
<ds:datastoreItem xmlns:ds="http://schemas.openxmlformats.org/officeDocument/2006/customXml" ds:itemID="{4A5E928D-90C7-4D58-9517-42D13CA1D99C}">
  <ds:schemaRefs/>
</ds:datastoreItem>
</file>

<file path=customXml/itemProps39.xml><?xml version="1.0" encoding="utf-8"?>
<ds:datastoreItem xmlns:ds="http://schemas.openxmlformats.org/officeDocument/2006/customXml" ds:itemID="{85974A39-CB5E-4D69-AE17-C94754FD02F8}">
  <ds:schemaRefs/>
</ds:datastoreItem>
</file>

<file path=customXml/itemProps4.xml><?xml version="1.0" encoding="utf-8"?>
<ds:datastoreItem xmlns:ds="http://schemas.openxmlformats.org/officeDocument/2006/customXml" ds:itemID="{EF45CD08-1494-4D7A-90B5-7DF4E0EE4A09}">
  <ds:schemaRefs/>
</ds:datastoreItem>
</file>

<file path=customXml/itemProps40.xml><?xml version="1.0" encoding="utf-8"?>
<ds:datastoreItem xmlns:ds="http://schemas.openxmlformats.org/officeDocument/2006/customXml" ds:itemID="{D0DAC685-805F-4198-90CA-D57894AE7E02}">
  <ds:schemaRefs/>
</ds:datastoreItem>
</file>

<file path=customXml/itemProps41.xml><?xml version="1.0" encoding="utf-8"?>
<ds:datastoreItem xmlns:ds="http://schemas.openxmlformats.org/officeDocument/2006/customXml" ds:itemID="{4BEFC9C7-2F4D-4551-907E-ECAFC43894FE}">
  <ds:schemaRefs/>
</ds:datastoreItem>
</file>

<file path=customXml/itemProps42.xml><?xml version="1.0" encoding="utf-8"?>
<ds:datastoreItem xmlns:ds="http://schemas.openxmlformats.org/officeDocument/2006/customXml" ds:itemID="{D8225251-CAE1-4D69-AE93-CDE8C0B97ADC}">
  <ds:schemaRefs/>
</ds:datastoreItem>
</file>

<file path=customXml/itemProps43.xml><?xml version="1.0" encoding="utf-8"?>
<ds:datastoreItem xmlns:ds="http://schemas.openxmlformats.org/officeDocument/2006/customXml" ds:itemID="{55A282E9-41B3-4E9D-BF07-0B59941E849E}">
  <ds:schemaRefs/>
</ds:datastoreItem>
</file>

<file path=customXml/itemProps44.xml><?xml version="1.0" encoding="utf-8"?>
<ds:datastoreItem xmlns:ds="http://schemas.openxmlformats.org/officeDocument/2006/customXml" ds:itemID="{BA3A315B-5A7D-49EF-8063-59597EFB9E1B}">
  <ds:schemaRefs/>
</ds:datastoreItem>
</file>

<file path=customXml/itemProps45.xml><?xml version="1.0" encoding="utf-8"?>
<ds:datastoreItem xmlns:ds="http://schemas.openxmlformats.org/officeDocument/2006/customXml" ds:itemID="{241B3508-7F63-4D7E-9D20-9C54BF40B17E}">
  <ds:schemaRefs/>
</ds:datastoreItem>
</file>

<file path=customXml/itemProps46.xml><?xml version="1.0" encoding="utf-8"?>
<ds:datastoreItem xmlns:ds="http://schemas.openxmlformats.org/officeDocument/2006/customXml" ds:itemID="{36297B44-50C0-4014-A150-B18D1F4555D7}">
  <ds:schemaRefs/>
</ds:datastoreItem>
</file>

<file path=customXml/itemProps47.xml><?xml version="1.0" encoding="utf-8"?>
<ds:datastoreItem xmlns:ds="http://schemas.openxmlformats.org/officeDocument/2006/customXml" ds:itemID="{A809934C-CABB-4403-BF46-5AEDC983D24F}">
  <ds:schemaRefs/>
</ds:datastoreItem>
</file>

<file path=customXml/itemProps48.xml><?xml version="1.0" encoding="utf-8"?>
<ds:datastoreItem xmlns:ds="http://schemas.openxmlformats.org/officeDocument/2006/customXml" ds:itemID="{0BF02243-08EB-43BD-B206-5E2004959422}">
  <ds:schemaRefs/>
</ds:datastoreItem>
</file>

<file path=customXml/itemProps49.xml><?xml version="1.0" encoding="utf-8"?>
<ds:datastoreItem xmlns:ds="http://schemas.openxmlformats.org/officeDocument/2006/customXml" ds:itemID="{7A80D76D-6D8A-4817-A664-193FD8E836B9}">
  <ds:schemaRefs/>
</ds:datastoreItem>
</file>

<file path=customXml/itemProps5.xml><?xml version="1.0" encoding="utf-8"?>
<ds:datastoreItem xmlns:ds="http://schemas.openxmlformats.org/officeDocument/2006/customXml" ds:itemID="{781C8578-5442-4D76-9DFF-D75AE7D31445}">
  <ds:schemaRefs/>
</ds:datastoreItem>
</file>

<file path=customXml/itemProps50.xml><?xml version="1.0" encoding="utf-8"?>
<ds:datastoreItem xmlns:ds="http://schemas.openxmlformats.org/officeDocument/2006/customXml" ds:itemID="{4EB09518-4F8C-4563-850B-D3D3BE9B7B35}">
  <ds:schemaRefs/>
</ds:datastoreItem>
</file>

<file path=customXml/itemProps51.xml><?xml version="1.0" encoding="utf-8"?>
<ds:datastoreItem xmlns:ds="http://schemas.openxmlformats.org/officeDocument/2006/customXml" ds:itemID="{AA134957-22CE-4FB1-BFAA-476849E00C3E}">
  <ds:schemaRefs/>
</ds:datastoreItem>
</file>

<file path=customXml/itemProps52.xml><?xml version="1.0" encoding="utf-8"?>
<ds:datastoreItem xmlns:ds="http://schemas.openxmlformats.org/officeDocument/2006/customXml" ds:itemID="{2C11FF1B-D7EE-4BEE-A718-7BB997EA2E4A}">
  <ds:schemaRefs/>
</ds:datastoreItem>
</file>

<file path=customXml/itemProps53.xml><?xml version="1.0" encoding="utf-8"?>
<ds:datastoreItem xmlns:ds="http://schemas.openxmlformats.org/officeDocument/2006/customXml" ds:itemID="{B8FA559B-CAD3-4B3D-986B-623C113043EF}">
  <ds:schemaRefs/>
</ds:datastoreItem>
</file>

<file path=customXml/itemProps54.xml><?xml version="1.0" encoding="utf-8"?>
<ds:datastoreItem xmlns:ds="http://schemas.openxmlformats.org/officeDocument/2006/customXml" ds:itemID="{F897AA75-8C6E-4BDF-9010-A547A0566C39}">
  <ds:schemaRefs/>
</ds:datastoreItem>
</file>

<file path=customXml/itemProps55.xml><?xml version="1.0" encoding="utf-8"?>
<ds:datastoreItem xmlns:ds="http://schemas.openxmlformats.org/officeDocument/2006/customXml" ds:itemID="{47234A3B-42CD-41A3-803C-A402B1CF85BB}">
  <ds:schemaRefs/>
</ds:datastoreItem>
</file>

<file path=customXml/itemProps56.xml><?xml version="1.0" encoding="utf-8"?>
<ds:datastoreItem xmlns:ds="http://schemas.openxmlformats.org/officeDocument/2006/customXml" ds:itemID="{DA9E457B-0580-48B8-9BEB-FD1D8006EF20}">
  <ds:schemaRefs/>
</ds:datastoreItem>
</file>

<file path=customXml/itemProps57.xml><?xml version="1.0" encoding="utf-8"?>
<ds:datastoreItem xmlns:ds="http://schemas.openxmlformats.org/officeDocument/2006/customXml" ds:itemID="{F12AE0AB-8960-4F09-884C-B19F31ED831B}">
  <ds:schemaRefs/>
</ds:datastoreItem>
</file>

<file path=customXml/itemProps58.xml><?xml version="1.0" encoding="utf-8"?>
<ds:datastoreItem xmlns:ds="http://schemas.openxmlformats.org/officeDocument/2006/customXml" ds:itemID="{822B29BC-09EF-4CAF-9EBB-7192467FA8A9}">
  <ds:schemaRefs/>
</ds:datastoreItem>
</file>

<file path=customXml/itemProps59.xml><?xml version="1.0" encoding="utf-8"?>
<ds:datastoreItem xmlns:ds="http://schemas.openxmlformats.org/officeDocument/2006/customXml" ds:itemID="{130396A0-7455-4A96-ACC2-62847B789D63}">
  <ds:schemaRefs/>
</ds:datastoreItem>
</file>

<file path=customXml/itemProps6.xml><?xml version="1.0" encoding="utf-8"?>
<ds:datastoreItem xmlns:ds="http://schemas.openxmlformats.org/officeDocument/2006/customXml" ds:itemID="{A92373CE-8F9A-4B49-8272-F4F82BC64389}">
  <ds:schemaRefs/>
</ds:datastoreItem>
</file>

<file path=customXml/itemProps60.xml><?xml version="1.0" encoding="utf-8"?>
<ds:datastoreItem xmlns:ds="http://schemas.openxmlformats.org/officeDocument/2006/customXml" ds:itemID="{2C1DEDFA-ADF5-47E4-BA35-345AB92DB9F5}">
  <ds:schemaRefs/>
</ds:datastoreItem>
</file>

<file path=customXml/itemProps61.xml><?xml version="1.0" encoding="utf-8"?>
<ds:datastoreItem xmlns:ds="http://schemas.openxmlformats.org/officeDocument/2006/customXml" ds:itemID="{5DDA95DE-B383-430D-AC4A-6484A4144E43}">
  <ds:schemaRefs/>
</ds:datastoreItem>
</file>

<file path=customXml/itemProps62.xml><?xml version="1.0" encoding="utf-8"?>
<ds:datastoreItem xmlns:ds="http://schemas.openxmlformats.org/officeDocument/2006/customXml" ds:itemID="{8F99D6D9-4DB8-4D81-B4B8-1AF572C9D57D}">
  <ds:schemaRefs/>
</ds:datastoreItem>
</file>

<file path=customXml/itemProps63.xml><?xml version="1.0" encoding="utf-8"?>
<ds:datastoreItem xmlns:ds="http://schemas.openxmlformats.org/officeDocument/2006/customXml" ds:itemID="{7339263C-D8B7-434D-9FF9-7BC082E3EFF0}">
  <ds:schemaRefs/>
</ds:datastoreItem>
</file>

<file path=customXml/itemProps64.xml><?xml version="1.0" encoding="utf-8"?>
<ds:datastoreItem xmlns:ds="http://schemas.openxmlformats.org/officeDocument/2006/customXml" ds:itemID="{5991A151-AD77-488F-BE63-78177ADDEADC}">
  <ds:schemaRefs/>
</ds:datastoreItem>
</file>

<file path=customXml/itemProps65.xml><?xml version="1.0" encoding="utf-8"?>
<ds:datastoreItem xmlns:ds="http://schemas.openxmlformats.org/officeDocument/2006/customXml" ds:itemID="{0EC6D1B4-8302-4979-9C12-CFCECE3551C0}">
  <ds:schemaRefs/>
</ds:datastoreItem>
</file>

<file path=customXml/itemProps66.xml><?xml version="1.0" encoding="utf-8"?>
<ds:datastoreItem xmlns:ds="http://schemas.openxmlformats.org/officeDocument/2006/customXml" ds:itemID="{3EA1B225-655D-4F96-BF3B-B507A35348EB}">
  <ds:schemaRefs/>
</ds:datastoreItem>
</file>

<file path=customXml/itemProps67.xml><?xml version="1.0" encoding="utf-8"?>
<ds:datastoreItem xmlns:ds="http://schemas.openxmlformats.org/officeDocument/2006/customXml" ds:itemID="{63D055E2-07F6-4DAE-9183-5C01E529CD22}">
  <ds:schemaRefs/>
</ds:datastoreItem>
</file>

<file path=customXml/itemProps68.xml><?xml version="1.0" encoding="utf-8"?>
<ds:datastoreItem xmlns:ds="http://schemas.openxmlformats.org/officeDocument/2006/customXml" ds:itemID="{C1AB2BF4-4CD1-415F-9E78-0F6DCEC316DC}">
  <ds:schemaRefs/>
</ds:datastoreItem>
</file>

<file path=customXml/itemProps69.xml><?xml version="1.0" encoding="utf-8"?>
<ds:datastoreItem xmlns:ds="http://schemas.openxmlformats.org/officeDocument/2006/customXml" ds:itemID="{0625D010-5922-45E1-81B2-2811C5C492D7}">
  <ds:schemaRefs/>
</ds:datastoreItem>
</file>

<file path=customXml/itemProps7.xml><?xml version="1.0" encoding="utf-8"?>
<ds:datastoreItem xmlns:ds="http://schemas.openxmlformats.org/officeDocument/2006/customXml" ds:itemID="{E450E15B-FFC3-4294-AE16-76A229106D5A}">
  <ds:schemaRefs/>
</ds:datastoreItem>
</file>

<file path=customXml/itemProps70.xml><?xml version="1.0" encoding="utf-8"?>
<ds:datastoreItem xmlns:ds="http://schemas.openxmlformats.org/officeDocument/2006/customXml" ds:itemID="{70A26D1F-6C08-4773-A695-B632A366710A}">
  <ds:schemaRefs/>
</ds:datastoreItem>
</file>

<file path=customXml/itemProps71.xml><?xml version="1.0" encoding="utf-8"?>
<ds:datastoreItem xmlns:ds="http://schemas.openxmlformats.org/officeDocument/2006/customXml" ds:itemID="{76EDA9E1-4017-4FD9-BD41-829D385D72B2}">
  <ds:schemaRefs/>
</ds:datastoreItem>
</file>

<file path=customXml/itemProps72.xml><?xml version="1.0" encoding="utf-8"?>
<ds:datastoreItem xmlns:ds="http://schemas.openxmlformats.org/officeDocument/2006/customXml" ds:itemID="{BC2CDDB3-9D07-457E-A11C-FBF8E256A511}">
  <ds:schemaRefs/>
</ds:datastoreItem>
</file>

<file path=customXml/itemProps73.xml><?xml version="1.0" encoding="utf-8"?>
<ds:datastoreItem xmlns:ds="http://schemas.openxmlformats.org/officeDocument/2006/customXml" ds:itemID="{1473E753-5A07-481D-8D38-3C50A101CD5F}">
  <ds:schemaRefs/>
</ds:datastoreItem>
</file>

<file path=customXml/itemProps74.xml><?xml version="1.0" encoding="utf-8"?>
<ds:datastoreItem xmlns:ds="http://schemas.openxmlformats.org/officeDocument/2006/customXml" ds:itemID="{35B9BCC7-44AF-4272-9BD5-70C0F66EC8F4}">
  <ds:schemaRefs/>
</ds:datastoreItem>
</file>

<file path=customXml/itemProps75.xml><?xml version="1.0" encoding="utf-8"?>
<ds:datastoreItem xmlns:ds="http://schemas.openxmlformats.org/officeDocument/2006/customXml" ds:itemID="{E1402ACD-528C-45DF-881F-FCB0AC140C3F}">
  <ds:schemaRefs/>
</ds:datastoreItem>
</file>

<file path=customXml/itemProps76.xml><?xml version="1.0" encoding="utf-8"?>
<ds:datastoreItem xmlns:ds="http://schemas.openxmlformats.org/officeDocument/2006/customXml" ds:itemID="{E04794AC-9AEC-41D5-9A27-D50399425F79}">
  <ds:schemaRefs/>
</ds:datastoreItem>
</file>

<file path=customXml/itemProps77.xml><?xml version="1.0" encoding="utf-8"?>
<ds:datastoreItem xmlns:ds="http://schemas.openxmlformats.org/officeDocument/2006/customXml" ds:itemID="{A50A7002-11AA-46E5-AAF1-78234270F983}">
  <ds:schemaRefs/>
</ds:datastoreItem>
</file>

<file path=customXml/itemProps78.xml><?xml version="1.0" encoding="utf-8"?>
<ds:datastoreItem xmlns:ds="http://schemas.openxmlformats.org/officeDocument/2006/customXml" ds:itemID="{FB7D0AE5-AAD7-4A5C-A98E-7EAEA9D119D3}">
  <ds:schemaRefs/>
</ds:datastoreItem>
</file>

<file path=customXml/itemProps79.xml><?xml version="1.0" encoding="utf-8"?>
<ds:datastoreItem xmlns:ds="http://schemas.openxmlformats.org/officeDocument/2006/customXml" ds:itemID="{9311F509-DAB5-4024-ACA6-6A66A6323097}">
  <ds:schemaRefs/>
</ds:datastoreItem>
</file>

<file path=customXml/itemProps8.xml><?xml version="1.0" encoding="utf-8"?>
<ds:datastoreItem xmlns:ds="http://schemas.openxmlformats.org/officeDocument/2006/customXml" ds:itemID="{05505053-F2A6-4FC8-B769-7F536B97999D}">
  <ds:schemaRefs/>
</ds:datastoreItem>
</file>

<file path=customXml/itemProps80.xml><?xml version="1.0" encoding="utf-8"?>
<ds:datastoreItem xmlns:ds="http://schemas.openxmlformats.org/officeDocument/2006/customXml" ds:itemID="{2496C070-789A-4F84-86A7-0BFC02AA4629}">
  <ds:schemaRefs/>
</ds:datastoreItem>
</file>

<file path=customXml/itemProps81.xml><?xml version="1.0" encoding="utf-8"?>
<ds:datastoreItem xmlns:ds="http://schemas.openxmlformats.org/officeDocument/2006/customXml" ds:itemID="{5157559A-E75F-4E76-9D55-27A587BF8EA2}">
  <ds:schemaRefs/>
</ds:datastoreItem>
</file>

<file path=customXml/itemProps82.xml><?xml version="1.0" encoding="utf-8"?>
<ds:datastoreItem xmlns:ds="http://schemas.openxmlformats.org/officeDocument/2006/customXml" ds:itemID="{698D3280-E377-4259-9D87-48770B7EDC9F}">
  <ds:schemaRefs/>
</ds:datastoreItem>
</file>

<file path=customXml/itemProps83.xml><?xml version="1.0" encoding="utf-8"?>
<ds:datastoreItem xmlns:ds="http://schemas.openxmlformats.org/officeDocument/2006/customXml" ds:itemID="{5EF8943F-377B-4949-839A-E1FE9C8DA5D2}">
  <ds:schemaRefs/>
</ds:datastoreItem>
</file>

<file path=customXml/itemProps84.xml><?xml version="1.0" encoding="utf-8"?>
<ds:datastoreItem xmlns:ds="http://schemas.openxmlformats.org/officeDocument/2006/customXml" ds:itemID="{1324E618-AFE9-4669-97F8-7BB2FA425C47}">
  <ds:schemaRefs/>
</ds:datastoreItem>
</file>

<file path=customXml/itemProps85.xml><?xml version="1.0" encoding="utf-8"?>
<ds:datastoreItem xmlns:ds="http://schemas.openxmlformats.org/officeDocument/2006/customXml" ds:itemID="{6E014224-DDB2-4B03-9D5F-0966C8E2C60D}">
  <ds:schemaRefs/>
</ds:datastoreItem>
</file>

<file path=customXml/itemProps86.xml><?xml version="1.0" encoding="utf-8"?>
<ds:datastoreItem xmlns:ds="http://schemas.openxmlformats.org/officeDocument/2006/customXml" ds:itemID="{F423C9BB-DFF6-4499-AA86-D73840E607FE}">
  <ds:schemaRefs/>
</ds:datastoreItem>
</file>

<file path=customXml/itemProps87.xml><?xml version="1.0" encoding="utf-8"?>
<ds:datastoreItem xmlns:ds="http://schemas.openxmlformats.org/officeDocument/2006/customXml" ds:itemID="{8E38D032-B973-4CAD-9A93-ED64955B4320}">
  <ds:schemaRefs/>
</ds:datastoreItem>
</file>

<file path=customXml/itemProps88.xml><?xml version="1.0" encoding="utf-8"?>
<ds:datastoreItem xmlns:ds="http://schemas.openxmlformats.org/officeDocument/2006/customXml" ds:itemID="{138DD528-8D3A-4F8C-96EE-B09C6C968589}">
  <ds:schemaRefs/>
</ds:datastoreItem>
</file>

<file path=customXml/itemProps89.xml><?xml version="1.0" encoding="utf-8"?>
<ds:datastoreItem xmlns:ds="http://schemas.openxmlformats.org/officeDocument/2006/customXml" ds:itemID="{E3566A74-DAA9-4EF5-BD7D-E8374D953FF6}">
  <ds:schemaRefs/>
</ds:datastoreItem>
</file>

<file path=customXml/itemProps9.xml><?xml version="1.0" encoding="utf-8"?>
<ds:datastoreItem xmlns:ds="http://schemas.openxmlformats.org/officeDocument/2006/customXml" ds:itemID="{C50A5B75-E079-4142-9DBF-DD0F9FD81499}">
  <ds:schemaRefs/>
</ds:datastoreItem>
</file>

<file path=customXml/itemProps90.xml><?xml version="1.0" encoding="utf-8"?>
<ds:datastoreItem xmlns:ds="http://schemas.openxmlformats.org/officeDocument/2006/customXml" ds:itemID="{BCA82891-BF5B-4784-A87F-9E8188D66155}">
  <ds:schemaRefs/>
</ds:datastoreItem>
</file>

<file path=customXml/itemProps91.xml><?xml version="1.0" encoding="utf-8"?>
<ds:datastoreItem xmlns:ds="http://schemas.openxmlformats.org/officeDocument/2006/customXml" ds:itemID="{BE76DACE-7A06-4102-B9DF-C018FF24E465}">
  <ds:schemaRefs/>
</ds:datastoreItem>
</file>

<file path=customXml/itemProps92.xml><?xml version="1.0" encoding="utf-8"?>
<ds:datastoreItem xmlns:ds="http://schemas.openxmlformats.org/officeDocument/2006/customXml" ds:itemID="{62761ED0-CC42-4753-A96E-026F73B27B4B}">
  <ds:schemaRefs/>
</ds:datastoreItem>
</file>

<file path=customXml/itemProps93.xml><?xml version="1.0" encoding="utf-8"?>
<ds:datastoreItem xmlns:ds="http://schemas.openxmlformats.org/officeDocument/2006/customXml" ds:itemID="{29F07F07-6276-4C3E-A344-8922A15570E6}">
  <ds:schemaRefs/>
</ds:datastoreItem>
</file>

<file path=customXml/itemProps94.xml><?xml version="1.0" encoding="utf-8"?>
<ds:datastoreItem xmlns:ds="http://schemas.openxmlformats.org/officeDocument/2006/customXml" ds:itemID="{88C0DFCB-E37B-4439-9081-51400F21F83B}">
  <ds:schemaRefs/>
</ds:datastoreItem>
</file>

<file path=customXml/itemProps95.xml><?xml version="1.0" encoding="utf-8"?>
<ds:datastoreItem xmlns:ds="http://schemas.openxmlformats.org/officeDocument/2006/customXml" ds:itemID="{8EFCC53E-F8E9-4C6D-9D61-108D4870B661}">
  <ds:schemaRefs/>
</ds:datastoreItem>
</file>

<file path=customXml/itemProps96.xml><?xml version="1.0" encoding="utf-8"?>
<ds:datastoreItem xmlns:ds="http://schemas.openxmlformats.org/officeDocument/2006/customXml" ds:itemID="{10DF6A41-3A1B-4FA2-89F6-D2BAAFA9073B}">
  <ds:schemaRefs/>
</ds:datastoreItem>
</file>

<file path=customXml/itemProps97.xml><?xml version="1.0" encoding="utf-8"?>
<ds:datastoreItem xmlns:ds="http://schemas.openxmlformats.org/officeDocument/2006/customXml" ds:itemID="{7DC96FF2-4161-440D-A389-346135DEF97D}">
  <ds:schemaRefs/>
</ds:datastoreItem>
</file>

<file path=customXml/itemProps98.xml><?xml version="1.0" encoding="utf-8"?>
<ds:datastoreItem xmlns:ds="http://schemas.openxmlformats.org/officeDocument/2006/customXml" ds:itemID="{6BD7A946-2848-422F-A658-821C2C1EFEB0}">
  <ds:schemaRefs/>
</ds:datastoreItem>
</file>

<file path=customXml/itemProps99.xml><?xml version="1.0" encoding="utf-8"?>
<ds:datastoreItem xmlns:ds="http://schemas.openxmlformats.org/officeDocument/2006/customXml" ds:itemID="{999ABDCD-C137-4F6C-80BD-46DF2E195879}">
  <ds:schemaRefs/>
</ds:datastoreItem>
</file>

<file path=docProps/app.xml><?xml version="1.0" encoding="utf-8"?>
<Properties xmlns="http://schemas.openxmlformats.org/officeDocument/2006/extended-properties" xmlns:vt="http://schemas.openxmlformats.org/officeDocument/2006/docPropsVTypes">
  <Template>Normal.dotm</Template>
  <Pages>149</Pages>
  <Words>38635</Words>
  <Characters>48505</Characters>
  <Lines>368</Lines>
  <Paragraphs>103</Paragraphs>
  <TotalTime>14</TotalTime>
  <ScaleCrop>false</ScaleCrop>
  <LinksUpToDate>false</LinksUpToDate>
  <CharactersWithSpaces>50583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2023-01-29T03:00:00Z</dcterms:created>
  <dc:creator>Administrator</dc:creator>
  <cp:lastModifiedBy>亚东</cp:lastModifiedBy>
  <dcterms:modified xsi:type="dcterms:W3CDTF">2024-03-18T08:06:54Z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5E74F8BA69984B538564C3D9B0A7701B</vt:lpwstr>
  </property>
</Properties>
</file>