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  <w:t>左家坞镇行政执法服务指南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一、执法事项名称及适用范围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　　本指南所指行政执法事项为乡镇和街道综合执法行政处罚、检查、许可、强制等，适用于唐山市丰润区左家坞镇综合执法行政处罚案件等</w:t>
      </w:r>
      <w:bookmarkStart w:id="0" w:name="_GoBack"/>
      <w:bookmarkEnd w:id="0"/>
      <w:r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相关业务。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　　二、办理依据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　　《中华人民共和国行政处罚法》、《中华人民共和国行政强制法》、《中华人民共和国行政复议法》、其他相关法律、法规、规章。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　　三、承办机构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　　唐山市丰润区左家坞镇人民政府综合行政执法队。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　　四、办理流程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　　发现违法事实→立案→调查取证→提出行政处罚意见→法制审核（规定需要法制审核案件）→集体讨论决定（规定需要集体讨论案件）→行政处罚事先告知（符合听证条件的，同时下达听证告知）→举行听证（当事人要求听证的）→作出行政处罚决定→送达→执行→结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　　五、办理时限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　　自行政处罚案件立案之日起九十日内作出行政处罚决定。法律、法规、规章另有规定的，从其规定。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　　六、救济渠道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　　（一）当事人享有的权利：陈述申辩权利，申请听证权利，申请行政复议权利，提起行政诉讼权利，要求行政赔偿权利。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　　（二）救济途径：向作出行政行为的行政执法部门陈述申辩、申请听证，向本级人民政府申请行政复议，向行政执法部门所在地人民法院提起行政诉讼、行政赔偿。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　　七、监督方式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default" w:ascii="Times New Roman" w:hAnsi="Times New Roman" w:eastAsia="仿宋" w:cs="仿宋"/>
          <w:b w:val="0"/>
          <w:bCs w:val="0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　　监督部门：唐山市丰润区左家坞镇人民政府办公室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default" w:ascii="Times New Roman" w:hAnsi="Times New Roman" w:eastAsia="仿宋" w:cs="仿宋"/>
          <w:b w:val="0"/>
          <w:bCs w:val="0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　　信函投诉：唐山市丰润区左家坞镇左家坞村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　　八、办公时间、地址、电话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　　办公时间：星期一至星期五（法定节假日除外）上午8：30-12：00，下午13：30-17：30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　　办公地址：唐山市丰润区左家坞镇左家坞村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 w:val="0"/>
          <w:bCs w:val="0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　　办公电话：0315-7350583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ODU0ZDQ4NzYwMWQyNzRlZDJmNDkzMTkzNjMxZTQifQ=="/>
  </w:docVars>
  <w:rsids>
    <w:rsidRoot w:val="00000000"/>
    <w:rsid w:val="39331DC9"/>
    <w:rsid w:val="3A214EED"/>
    <w:rsid w:val="3D3F6DFD"/>
    <w:rsid w:val="506E0F12"/>
    <w:rsid w:val="5D7A579F"/>
    <w:rsid w:val="618D5D87"/>
    <w:rsid w:val="76530DD9"/>
    <w:rsid w:val="77AB69F3"/>
    <w:rsid w:val="7DA6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2023-09-27T06:04:00Z</dcterms:created>
  <dc:creator>Administrator</dc:creator>
  <cp:lastModifiedBy>罕札博勒果</cp:lastModifiedBy>
  <dcterms:modified xsi:type="dcterms:W3CDTF">2023-09-27T06:14:53Z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58DF55B3907E4F2E8C47E52C2286147C_12</vt:lpwstr>
  </property>
</Properties>
</file>